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l0nc1tv5cn2j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0" distR="0">
            <wp:extent cx="857250" cy="8572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MINISTÉRIO DA EDUCAÇÃO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3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3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DESPACHO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141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Processo nº [número do processo]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Interessado: [nome da empresa]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[DIGITE AQUI A SIGLA DO SETOR EMISSOR], em dd/mm/aaaa.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Encaminhamos as informações a seguir, levantadas nos registros funcionais do servidor: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d9d9d9" w:val="clear"/>
        <w:spacing w:line="36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Histórico de Benefícios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Nome: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o nome do requerente]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Nome Social: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o nome social do requerente]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Cargo: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cargo do requerente]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Regime Jurídico: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regime jurídico]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SIAPE: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a matrícula SIAPE]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atual de exercício: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a UORG atual de exercício]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Data da admissão: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a data de admissão no formato 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lktbi2j3d5m" w:id="1"/>
      <w:bookmarkEnd w:id="1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Ao setor [digite aqui o setor que receberá o processo], para as devidas providências.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6284"/>
      </w:tabs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6284"/>
      </w:tabs>
      <w:spacing w:after="0" w:before="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1" w:customStyle="1">
    <w:name w:val="Normal1"/>
    <w:rsid w:val="003838C6"/>
  </w:style>
  <w:style w:type="table" w:styleId="TableNormal" w:customStyle="1">
    <w:name w:val="Table Normal"/>
    <w:rsid w:val="003838C6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semiHidden w:val="1"/>
    <w:unhideWhenUsed w:val="1"/>
    <w:rsid w:val="00D45E42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semiHidden w:val="1"/>
    <w:rsid w:val="00D45E42"/>
  </w:style>
  <w:style w:type="paragraph" w:styleId="Rodap">
    <w:name w:val="footer"/>
    <w:basedOn w:val="Normal"/>
    <w:link w:val="RodapChar"/>
    <w:uiPriority w:val="99"/>
    <w:semiHidden w:val="1"/>
    <w:unhideWhenUsed w:val="1"/>
    <w:rsid w:val="00D45E42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D45E42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B4331D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B4331D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ngZrhvBSeTivkW8rzkQnyhkFw==">CgMxLjAyDmgubDBuYzF0djVjbjJqMg1oLmxrdGJpMmozZDVtOAByITFvT1BQeXJ6NE1fR3kzMEdrMEVEZHotdzF0ankyTXIwZQ==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2020-05-26T20:31:00Z</dcterms:created>
  <dc:creator>Administrador</dc:creator>
</cp:coreProperties>
</file>