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bookmarkStart w:id="0" w:name="bookmark=id.51f69qk8y0wy" w:colFirst="0" w:colLast="0"/>
      <w:bookmarkEnd w:id="0"/>
      <w:r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ANEXO II DO EDITAL DE LICITAÇÃO PE N.º </w:t>
      </w:r>
      <w:r>
        <w:rPr>
          <w:rFonts w:ascii="Calibri" w:hAnsi="Calibri" w:eastAsia="Calibri" w:cs="Calibri"/>
          <w:b/>
          <w:bCs/>
          <w:sz w:val="24"/>
          <w:szCs w:val="24"/>
          <w:rtl w:val="0"/>
        </w:rPr>
        <w:t>25</w:t>
      </w:r>
      <w:r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/202</w:t>
      </w:r>
      <w:r>
        <w:rPr>
          <w:rFonts w:ascii="Calibri" w:hAnsi="Calibri" w:eastAsia="Calibri" w:cs="Calibri"/>
          <w:b/>
          <w:bCs/>
          <w:sz w:val="24"/>
          <w:szCs w:val="24"/>
          <w:rtl w:val="0"/>
        </w:rPr>
        <w:t>6</w:t>
      </w:r>
      <w:r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/AD</w:t>
      </w:r>
    </w:p>
    <w:p w14:paraId="00000002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>TERMO DE CIÊNCIA E CONCORDÂNCIA</w:t>
      </w:r>
    </w:p>
    <w:p w14:paraId="00000003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120" w:line="240" w:lineRule="auto"/>
        <w:ind w:left="0" w:right="0" w:firstLine="0"/>
        <w:jc w:val="center"/>
        <w:rPr>
          <w:rFonts w:ascii="Calibri" w:hAnsi="Calibri" w:eastAsia="Calibri" w:cs="Calibri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w14:paraId="0000000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/>
          <w:i w:val="0"/>
          <w:iCs w:val="0"/>
          <w:smallCaps w:val="0"/>
          <w:strike w:val="0"/>
          <w:color w:val="000000"/>
          <w:sz w:val="13"/>
          <w:szCs w:val="13"/>
          <w:u w:val="none"/>
          <w:shd w:val="clear" w:fill="auto"/>
          <w:vertAlign w:val="baseline"/>
        </w:rPr>
        <w:sectPr>
          <w:headerReference r:id="rId3" w:type="default"/>
          <w:pgSz w:w="11910" w:h="16840"/>
          <w:pgMar w:top="2000" w:right="1133" w:bottom="0" w:left="1133" w:header="469" w:footer="0" w:gutter="0"/>
          <w:pgNumType w:start="1"/>
          <w:cols w:space="720" w:num="1"/>
        </w:sectPr>
      </w:pPr>
    </w:p>
    <w:p w14:paraId="0000000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93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  <w:sectPr>
          <w:type w:val="continuous"/>
          <w:pgSz w:w="11910" w:h="16840"/>
          <w:pgMar w:top="2000" w:right="1133" w:bottom="0" w:left="1133" w:header="469" w:footer="0" w:gutter="0"/>
          <w:cols w:equalWidth="0" w:num="3">
            <w:col w:w="3188" w:space="39"/>
            <w:col w:w="3188" w:space="39"/>
            <w:col w:w="3188"/>
          </w:cols>
        </w:sect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Por meio deste instrument</w:t>
      </w:r>
      <w:r>
        <w:rPr>
          <w:sz w:val="21"/>
          <w:szCs w:val="21"/>
          <w:rtl w:val="0"/>
        </w:rPr>
        <w:t xml:space="preserve">o, </w:t>
      </w:r>
      <w:r>
        <w:rPr>
          <w:rFonts w:ascii="Arial" w:hAnsi="Arial" w:eastAsia="Arial" w:cs="Arial"/>
          <w:i/>
          <w:iCs/>
          <w:color w:val="FF0000"/>
          <w:sz w:val="21"/>
          <w:szCs w:val="21"/>
          <w:rtl w:val="0"/>
        </w:rPr>
        <w:t>(identificar o Contratado</w:t>
      </w:r>
      <w:r>
        <w:rPr>
          <w:i/>
          <w:iCs/>
          <w:color w:val="FF0000"/>
          <w:sz w:val="21"/>
          <w:szCs w:val="21"/>
          <w:rtl w:val="0"/>
        </w:rPr>
        <w:t>)</w:t>
      </w:r>
    </w:p>
    <w:p w14:paraId="0000000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5556"/>
        </w:tabs>
        <w:spacing w:before="36" w:after="0" w:line="268" w:lineRule="auto"/>
        <w:ind w:left="0" w:right="119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sz w:val="21"/>
          <w:szCs w:val="21"/>
          <w:rtl w:val="0"/>
        </w:rPr>
        <w:t xml:space="preserve">declara que está ciente 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concorda com as disposições e obrigações previstas no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val="clear" w:fill="auto"/>
          <w:vertAlign w:val="baseline"/>
          <w:rtl w:val="0"/>
        </w:rPr>
        <w:t>Edital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, no Termo de Referência e nos demais anexos a que se refere 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val="clear" w:fill="auto"/>
          <w:vertAlign w:val="baseline"/>
          <w:rtl w:val="0"/>
        </w:rPr>
        <w:t xml:space="preserve">Pregão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nº</w:t>
      </w:r>
      <w:r>
        <w:rPr>
          <w:rFonts w:hint="default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  <w:lang w:val="pt-BR"/>
        </w:rPr>
        <w:t>25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/20</w:t>
      </w:r>
      <w:r>
        <w:rPr>
          <w:rFonts w:hint="default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  <w:lang w:val="pt-BR"/>
        </w:rPr>
        <w:t>26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ab/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, bem como que se responsabiliza, sob as</w:t>
      </w:r>
      <w:r>
        <w:rPr>
          <w:sz w:val="21"/>
          <w:szCs w:val="21"/>
          <w:rtl w:val="0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penas da Lei, pela veracidade e legitimidade das informações e documentos apresentados durante o processo de contratação.</w:t>
      </w:r>
    </w:p>
    <w:p w14:paraId="0000000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68" w:lineRule="auto"/>
        <w:ind w:left="121" w:right="171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</w:p>
    <w:p w14:paraId="0000000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0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Local-UF,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val="clear" w:fill="auto"/>
          <w:vertAlign w:val="baseline"/>
          <w:rtl w:val="0"/>
        </w:rPr>
        <w:t xml:space="preserve">........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 xml:space="preserve">de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val="clear" w:fill="auto"/>
          <w:vertAlign w:val="baseline"/>
          <w:rtl w:val="0"/>
        </w:rPr>
        <w:t xml:space="preserve">...................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de 20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FF0000"/>
          <w:sz w:val="21"/>
          <w:szCs w:val="21"/>
          <w:u w:val="none"/>
          <w:shd w:val="clear" w:fill="auto"/>
          <w:vertAlign w:val="baseline"/>
          <w:rtl w:val="0"/>
        </w:rPr>
        <w:t xml:space="preserve">.... </w:t>
      </w:r>
      <w:r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  <w:rtl w:val="0"/>
        </w:rPr>
        <w:t>.</w:t>
      </w:r>
      <w:bookmarkStart w:id="1" w:name="_GoBack"/>
      <w:bookmarkEnd w:id="1"/>
    </w:p>
    <w:p w14:paraId="0000000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0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val="clear" w:fill="auto"/>
          <w:vertAlign w:val="baseline"/>
        </w:rPr>
      </w:pPr>
    </w:p>
    <w:p w14:paraId="0000000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208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1503680</wp:posOffset>
                </wp:positionH>
                <wp:positionV relativeFrom="paragraph">
                  <wp:posOffset>287020</wp:posOffset>
                </wp:positionV>
                <wp:extent cx="3114040" cy="12700"/>
                <wp:effectExtent l="0" t="0" r="0" b="0"/>
                <wp:wrapTopAndBottom/>
                <wp:docPr id="2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88980" y="3779365"/>
                          <a:ext cx="3114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4040" h="120000" extrusionOk="0">
                              <a:moveTo>
                                <a:pt x="0" y="0"/>
                              </a:moveTo>
                              <a:lnTo>
                                <a:pt x="3113989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118.4pt;margin-top:22.6pt;height:1pt;width:245.2pt;mso-wrap-distance-bottom:0pt;mso-wrap-distance-top:0pt;z-index:251659264;v-text-anchor:middle;mso-width-relative:page;mso-height-relative:page;" filled="f" stroked="t" coordsize="3114040,120000" o:gfxdata="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EVgjb3WAAAACQEAAA8AAAAA&#10;AAAAAQAgAAAAIgAAAGRycy9kb3ducmV2LnhtbFBLAQIUABQAAAAIAIdO4kBOG8qaiAIAAFUFAAAO&#10;AAAAAAAAAAEAIAAAACUBAABkcnMvZTJvRG9jLnhtbFBLBQYAAAAABgAGAFkBAAAfBgAAAAA=&#10;" path="m0,0l3113989,0e">
                <v:fill on="f" focussize="0,0"/>
                <v:stroke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0000000B">
      <w:pPr>
        <w:spacing w:before="240"/>
        <w:jc w:val="center"/>
        <w:rPr>
          <w:sz w:val="21"/>
          <w:szCs w:val="21"/>
        </w:rPr>
      </w:pPr>
      <w:r>
        <w:rPr>
          <w:sz w:val="21"/>
          <w:szCs w:val="21"/>
          <w:rtl w:val="0"/>
        </w:rPr>
        <w:t xml:space="preserve">(Nome </w:t>
      </w:r>
      <w:r>
        <w:rPr>
          <w:rFonts w:ascii="Arial" w:hAnsi="Arial" w:eastAsia="Arial" w:cs="Arial"/>
          <w:i/>
          <w:iCs/>
          <w:color w:val="FF0000"/>
          <w:sz w:val="21"/>
          <w:szCs w:val="21"/>
          <w:rtl w:val="0"/>
        </w:rPr>
        <w:t>e Cargo do Representante Legal</w:t>
      </w:r>
      <w:r>
        <w:rPr>
          <w:sz w:val="21"/>
          <w:szCs w:val="21"/>
          <w:rtl w:val="0"/>
        </w:rPr>
        <w:t>)</w:t>
      </w:r>
    </w:p>
    <w:p w14:paraId="0000000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0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0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0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8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B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C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D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1F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1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2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4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5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72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  <w:sectPr>
          <w:type w:val="continuous"/>
          <w:pgSz w:w="11910" w:h="16840"/>
          <w:pgMar w:top="2000" w:right="1133" w:bottom="0" w:left="1133" w:header="469" w:footer="0" w:gutter="0"/>
          <w:cols w:space="720" w:num="1"/>
        </w:sectPr>
      </w:pPr>
    </w:p>
    <w:p w14:paraId="00000028">
      <w:pPr>
        <w:spacing w:before="95" w:line="268" w:lineRule="auto"/>
        <w:ind w:left="1" w:firstLine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ascii="Times New Roman" w:hAnsi="Times New Roman" w:eastAsia="Times New Roman" w:cs="Times New Roman"/>
          <w:sz w:val="12"/>
          <w:szCs w:val="12"/>
          <w:rtl w:val="0"/>
        </w:rPr>
        <w:t>Câmara Nacional de Modelos de Licitações e Contratos da Consultoria-Geral da União Modelo de Termo de Referência – Aquisições – Lei nº 14.133, de 2021</w:t>
      </w:r>
    </w:p>
    <w:p w14:paraId="00000029">
      <w:pPr>
        <w:spacing w:line="268" w:lineRule="auto"/>
        <w:ind w:left="1" w:right="1412" w:firstLine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ascii="Times New Roman" w:hAnsi="Times New Roman" w:eastAsia="Times New Roman" w:cs="Times New Roman"/>
          <w:sz w:val="12"/>
          <w:szCs w:val="12"/>
          <w:rtl w:val="0"/>
        </w:rPr>
        <w:t>Aprovado pela Secretaria de Gestão e Inovação Identidade visual pela Secretaria de Gestão e Inovação Atualização: NOV/2024</w:t>
      </w:r>
    </w:p>
    <w:p w14:paraId="0000002A">
      <w:pPr>
        <w:spacing w:before="162"/>
        <w:rPr>
          <w:rFonts w:ascii="Times New Roman" w:hAnsi="Times New Roman" w:eastAsia="Times New Roman" w:cs="Times New Roman"/>
          <w:sz w:val="18"/>
          <w:szCs w:val="18"/>
        </w:rPr>
      </w:pPr>
      <w:r>
        <w:br w:type="column"/>
      </w:r>
    </w:p>
    <w:p w14:paraId="0000002B">
      <w:pPr>
        <w:ind w:left="1" w:firstLine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  <w:rtl w:val="0"/>
        </w:rPr>
        <w:t>20 de 21</w:t>
      </w:r>
    </w:p>
    <w:sectPr>
      <w:type w:val="continuous"/>
      <w:pgSz w:w="11910" w:h="16840"/>
      <w:pgMar w:top="2000" w:right="1133" w:bottom="0" w:left="1133" w:header="469" w:footer="0" w:gutter="0"/>
      <w:cols w:equalWidth="0" w:num="2">
        <w:col w:w="2403" w:space="4838"/>
        <w:col w:w="24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  <w:embedRegular r:id="rId1" w:fontKey="{DCE36692-E643-4780-85D5-D9998E759BBA}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C1CAE6EE-A737-4A8D-82F8-69BC94977C8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53FEEDF7-3561-43BF-9F15-999A5ADD0A93}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4" w:fontKey="{AAA95175-AFAB-4A81-A8C9-BD23A4092E9F}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  <w:embedRegular r:id="rId5" w:fontKey="{5AB7D918-85CA-499C-BC47-116D9DA139F0}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  <w:embedRegular r:id="rId6" w:fontKey="{3654BC05-05C4-4F4E-BE89-2E9EB5B572AA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right"/>
      <w:rPr>
        <w:rFonts w:ascii="Verdana" w:hAnsi="Verdana" w:eastAsia="Verdana" w:cs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  <w: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57150</wp:posOffset>
          </wp:positionV>
          <wp:extent cx="983615" cy="497205"/>
          <wp:effectExtent l="0" t="0" r="0" b="0"/>
          <wp:wrapNone/>
          <wp:docPr id="3" name="image1.jpg" descr="Uma imagem contendo clip-art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Uma imagem contendo clip-art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615" cy="497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02D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right"/>
      <w:rPr>
        <w:rFonts w:ascii="Verdana" w:hAnsi="Verdana" w:eastAsia="Verdana" w:cs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</w:rPr>
    </w:pPr>
  </w:p>
  <w:p w14:paraId="0000002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240" w:lineRule="auto"/>
      <w:ind w:left="0" w:right="0" w:firstLine="0"/>
      <w:jc w:val="righ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Verdana" w:hAnsi="Verdana" w:eastAsia="Verdana" w:cs="Verdana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val="clear" w:fill="auto"/>
        <w:vertAlign w:val="baseline"/>
        <w:rtl w:val="0"/>
      </w:rPr>
      <w:t xml:space="preserve">Processo n.º </w:t>
    </w:r>
    <w:r>
      <w:rPr>
        <w:rFonts w:ascii="Verdana" w:hAnsi="Verdana" w:eastAsia="Verdana" w:cs="Verdana"/>
        <w:sz w:val="16"/>
        <w:szCs w:val="16"/>
        <w:rtl w:val="0"/>
      </w:rPr>
      <w:t>23069.194012/2025-63</w:t>
    </w:r>
  </w:p>
  <w:p w14:paraId="0000002F">
    <w:pPr>
      <w:keepNext w:val="0"/>
      <w:keepLines w:val="0"/>
      <w:pageBreakBefore w:val="0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spacing w:before="0" w:after="0" w:line="14" w:lineRule="auto"/>
      <w:ind w:left="0" w:right="0" w:firstLine="0"/>
      <w: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702310</wp:posOffset>
              </wp:positionH>
              <wp:positionV relativeFrom="page">
                <wp:posOffset>280035</wp:posOffset>
              </wp:positionV>
              <wp:extent cx="723900" cy="1619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88813" y="3703800"/>
                        <a:ext cx="7143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80ED53">
                          <w:pPr>
                            <w:spacing w:before="12" w:after="0" w:line="240" w:lineRule="auto"/>
                            <w:ind w:left="20" w:right="0" w:firstLine="2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55.3pt;margin-top:22.05pt;height:12.75pt;width:57pt;mso-position-horizontal-relative:page;mso-position-vertical-relative:page;z-index:-251657216;mso-width-relative:page;mso-height-relative:page;" filled="f" stroked="f" coordsize="21600,21600" o:gfxdata="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iWXlc2QAAAAkB&#10;AAAPAAAAAAAAAAEAIAAAACIAAABkcnMvZG93bnJldi54bWxQSwECFAAUAAAACACHTuJAVvPiKOEB&#10;AAC+AwAADgAAAAAAAAABACAAAAAo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C80ED53">
                    <w:pPr>
                      <w:spacing w:before="12" w:after="0" w:line="240" w:lineRule="auto"/>
                      <w:ind w:left="20" w:right="0" w:firstLine="20"/>
                      <w:jc w:val="left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40762B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bCs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bCs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bCs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bCs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bCs/>
      <w:sz w:val="20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itle"/>
    <w:basedOn w:val="1"/>
    <w:next w:val="1"/>
    <w:qFormat/>
    <w:uiPriority w:val="0"/>
    <w:pPr>
      <w:spacing w:before="213"/>
      <w:ind w:left="121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11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customStyle="1" w:styleId="12">
    <w:name w:val="TableNormal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QI+bc+rMG0dABSxVz+DNptfycA==">CgMxLjAyD2lkLjUxZjY5cWs4eTB3eTgAciExX1E2U2lMemppUWoxWDRkQUpZRjhnSnc1MlhiQ09jY1o=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133</Words>
  <Characters>715</Characters>
  <TotalTime>0</TotalTime>
  <ScaleCrop>false</ScaleCrop>
  <LinksUpToDate>false</LinksUpToDate>
  <CharactersWithSpaces>839</CharactersWithSpaces>
  <Application>WPS Office_12.1.0.25830_F1E327BC-269C-435d-A152-05C5408002CA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2026-08-05T13:21:52Z</dcterms:created>
  <dc:creator>usuario</dc:creator>
  <cp:lastModifiedBy>WPS_1777385442</cp:lastModifiedBy>
  <dcterms:modified xsi:type="dcterms:W3CDTF">2026-08-05T13:22:29Z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2025-01-30T00:00:00Z</vt:lpwstr>
  </property>
  <property fmtid="{D5CDD505-2E9C-101B-9397-08002B2CF9AE}" pid="3" name="LastSaved">
    <vt:lpwstr>2025-01-30T00:00:00Z</vt:lpwstr>
  </property>
  <property fmtid="{D5CDD505-2E9C-101B-9397-08002B2CF9AE}" pid="4" name="Producer">
    <vt:lpwstr>iLovePDF</vt:lpwstr>
  </property>
  <property fmtid="{D5CDD505-2E9C-101B-9397-08002B2CF9AE}" pid="5" name="KSOProductBuildVer">
    <vt:lpwstr>1046-12.1.0.25830</vt:lpwstr>
  </property>
  <property fmtid="{D5CDD505-2E9C-101B-9397-08002B2CF9AE}" pid="6" name="ICV">
    <vt:lpwstr>54683AAAABAF4FD0B65CDD7813A81029_12</vt:lpwstr>
  </property>
  <property fmtid="{D5CDD505-2E9C-101B-9397-08002B2CF9AE}" pid="7" name="KSOTemplateDocerSaveRecord">
    <vt:lpwstr>eyJoZGlkIjoiZmQyYzIyMTdhYmM3OGQwN2EzNWE5YjBhZmYwODZkYjciLCJ1c2VySWQiOiIxMjM2OTUxMjk1MDMzIn0=</vt:lpwstr>
  </property>
</Properties>
</file>