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document.xml" ContentType="application/vnd.openxmlformats-officedocument.wordprocessingml.document.main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/>
        <w:pBdr/>
        <w:jc w:val="center"/>
        <w:rPr>
          <w:lang w:val="pt-BR"/>
        </w:rPr>
      </w:pPr>
      <w:r>
        <w:rPr>
          <w:lang w:val="pt-BR"/>
        </w:rPr>
        <w:drawing>
          <wp:inline distT="0" distB="0" distL="0" distR="0">
            <wp:extent cx="638175" cy="628650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28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Normal"/>
        <w:widowControl/>
        <w:pBdr/>
        <w:jc w:val="center"/>
        <w:rPr>
          <w:lang w:val="pt-BR"/>
        </w:rPr>
      </w:pPr>
      <w:r>
        <w:rPr>
          <w:b/>
          <w:color w:val="000000"/>
          <w:sz w:val="24"/>
          <w:szCs w:val="24"/>
          <w:lang w:val="pt-BR"/>
        </w:rPr>
        <w:t>MINISTÉRIO DA EDUCAÇÃO</w:t>
      </w:r>
    </w:p>
    <w:p>
      <w:pPr>
        <w:pStyle w:val="Heading1"/>
        <w:spacing w:before="0" w:after="0"/>
        <w:jc w:val="center"/>
        <w:rPr>
          <w:lang w:val="pt-BR"/>
        </w:rPr>
      </w:pPr>
      <w:r>
        <w:rPr>
          <w:b/>
          <w:color w:val="000000"/>
          <w:sz w:val="24"/>
          <w:szCs w:val="24"/>
          <w:lang w:val="pt-BR"/>
        </w:rPr>
        <w:t>UNIVERSIDADE FEDERAL FLUMINENSE</w:t>
      </w:r>
    </w:p>
    <w:p>
      <w:pPr>
        <w:pStyle w:val="Normal"/>
        <w:widowControl/>
        <w:pBdr/>
        <w:jc w:val="center"/>
        <w:rPr>
          <w:lang w:val="pt-BR"/>
        </w:rPr>
      </w:pPr>
      <w:r>
        <w:rPr>
          <w:b/>
          <w:color w:val="000000"/>
          <w:sz w:val="24"/>
          <w:szCs w:val="24"/>
          <w:lang w:val="pt-BR"/>
        </w:rPr>
        <w:t>PRÓ-REITORIA DE ADMINISTRAÇÃO</w:t>
      </w:r>
    </w:p>
    <w:p>
      <w:pPr>
        <w:pStyle w:val="Normal"/>
        <w:rPr>
          <w:sz w:val="24"/>
          <w:szCs w:val="24"/>
          <w:lang w:val="pt-BR"/>
        </w:rPr>
      </w:pPr>
      <w:r>
        <w:rPr>
          <w:sz w:val="24"/>
          <w:szCs w:val="24"/>
          <w:lang w:val="pt-BR"/>
        </w:rPr>
      </w:r>
    </w:p>
    <w:p>
      <w:pPr>
        <w:pStyle w:val="Normal"/>
        <w:widowControl/>
        <w:jc w:val="center"/>
        <w:rPr>
          <w:lang w:val="pt-BR"/>
        </w:rPr>
      </w:pPr>
      <w:bookmarkStart w:id="0" w:name="_heading=h.30j0zll"/>
      <w:bookmarkEnd w:id="0"/>
      <w:r>
        <w:rPr>
          <w:rFonts w:eastAsia="Arial" w:cs="Arial" w:ascii="Arial" w:hAnsi="Arial"/>
          <w:b/>
          <w:color w:val="FF0000"/>
          <w:sz w:val="18"/>
          <w:szCs w:val="18"/>
          <w:lang w:val="pt-BR"/>
        </w:rPr>
        <w:t xml:space="preserve">ANEXO </w:t>
      </w:r>
      <w:r>
        <w:rPr>
          <w:rFonts w:eastAsia="Arial" w:cs="Arial" w:ascii="Arial" w:hAnsi="Arial"/>
          <w:b/>
          <w:color w:val="FF0000"/>
          <w:sz w:val="18"/>
          <w:szCs w:val="18"/>
          <w:lang w:val="pt-BR"/>
        </w:rPr>
        <w:t>VII</w:t>
      </w:r>
      <w:r>
        <w:rPr>
          <w:rFonts w:eastAsia="Arial" w:cs="Arial" w:ascii="Arial" w:hAnsi="Arial"/>
          <w:b/>
          <w:color w:val="FF0000"/>
          <w:sz w:val="18"/>
          <w:szCs w:val="18"/>
          <w:lang w:val="pt-BR"/>
        </w:rPr>
        <w:t xml:space="preserve"> DO EDITAL DO PREGÃO ELETRÔNICO N.º </w:t>
      </w:r>
      <w:r>
        <w:rPr>
          <w:rFonts w:eastAsia="Arial" w:cs="Arial" w:ascii="Arial" w:hAnsi="Arial"/>
          <w:b/>
          <w:color w:val="FF0000"/>
          <w:sz w:val="18"/>
          <w:szCs w:val="18"/>
          <w:lang w:val="pt-BR"/>
        </w:rPr>
        <w:t>90.021/2026/</w:t>
      </w:r>
      <w:r>
        <w:rPr>
          <w:rFonts w:eastAsia="Arial" w:cs="Arial" w:ascii="Arial" w:hAnsi="Arial"/>
          <w:b/>
          <w:color w:val="FF0000"/>
          <w:sz w:val="18"/>
          <w:szCs w:val="18"/>
          <w:lang w:val="pt-BR"/>
        </w:rPr>
        <w:t>AD</w:t>
      </w:r>
    </w:p>
    <w:p>
      <w:pPr>
        <w:pStyle w:val="Normal"/>
        <w:widowControl/>
        <w:pBdr/>
        <w:jc w:val="center"/>
        <w:rPr>
          <w:b/>
          <w:color w:val="FF0000"/>
          <w:sz w:val="24"/>
          <w:szCs w:val="24"/>
          <w:lang w:val="pt-BR"/>
        </w:rPr>
      </w:pPr>
      <w:r>
        <w:rPr>
          <w:b/>
          <w:color w:val="FF0000"/>
          <w:sz w:val="24"/>
          <w:szCs w:val="24"/>
          <w:lang w:val="pt-BR"/>
        </w:rPr>
      </w:r>
    </w:p>
    <w:p>
      <w:pPr>
        <w:pStyle w:val="Normal"/>
        <w:spacing w:before="0" w:after="240"/>
        <w:jc w:val="center"/>
        <w:rPr>
          <w:lang w:val="pt-BR"/>
        </w:rPr>
      </w:pPr>
      <w:r>
        <w:rPr>
          <w:rFonts w:eastAsia="Arial" w:cs="Arial" w:ascii="Arial" w:hAnsi="Arial"/>
          <w:sz w:val="24"/>
          <w:szCs w:val="24"/>
          <w:lang w:val="pt-BR"/>
        </w:rPr>
        <w:br/>
      </w:r>
      <w:r>
        <w:rPr>
          <w:b/>
          <w:color w:val="auto"/>
          <w:sz w:val="24"/>
          <w:szCs w:val="24"/>
          <w:lang w:val="pt-BR"/>
        </w:rPr>
        <w:t> </w:t>
      </w:r>
    </w:p>
    <w:p>
      <w:pPr>
        <w:pStyle w:val="Heading2"/>
        <w:spacing w:before="93" w:after="0"/>
        <w:ind w:end="3079"/>
        <w:jc w:val="start"/>
        <w:rPr>
          <w:lang w:val="pt-BR"/>
        </w:rPr>
      </w:pPr>
      <w:r>
        <w:rPr>
          <w:color w:val="auto"/>
          <w:lang w:val="pt-BR"/>
        </w:rPr>
        <w:t xml:space="preserve">                 </w:t>
      </w:r>
      <w:r>
        <w:rPr>
          <w:color w:val="auto"/>
          <w:lang w:val="pt-BR"/>
        </w:rPr>
        <w:t xml:space="preserve">PREGÃO ELETRÔNICO Nº </w:t>
      </w:r>
      <w:r>
        <w:rPr>
          <w:color w:val="auto"/>
          <w:lang w:val="pt-BR"/>
        </w:rPr>
        <w:t>90.021</w:t>
      </w:r>
      <w:r>
        <w:rPr>
          <w:color w:val="auto"/>
          <w:lang w:val="pt-BR"/>
        </w:rPr>
        <w:t>/202</w:t>
      </w:r>
      <w:r>
        <w:rPr>
          <w:color w:val="auto"/>
          <w:lang w:val="pt-BR"/>
        </w:rPr>
        <w:t>6</w:t>
      </w:r>
    </w:p>
    <w:p>
      <w:pPr>
        <w:pStyle w:val="Normal"/>
        <w:ind w:hanging="0" w:start="740"/>
        <w:rPr>
          <w:lang w:val="pt-BR"/>
        </w:rPr>
      </w:pPr>
      <w:r>
        <w:rPr>
          <w:b/>
          <w:sz w:val="24"/>
          <w:szCs w:val="24"/>
          <w:lang w:val="pt-BR"/>
        </w:rPr>
        <w:t xml:space="preserve">   </w:t>
      </w:r>
      <w:r>
        <w:rPr>
          <w:b/>
          <w:sz w:val="24"/>
          <w:szCs w:val="24"/>
          <w:lang w:val="pt-BR"/>
        </w:rPr>
        <w:t xml:space="preserve">PROCESSO ADMINISTRATIVO N° </w:t>
      </w:r>
      <w:r>
        <w:rPr>
          <w:b/>
          <w:sz w:val="24"/>
          <w:szCs w:val="24"/>
          <w:lang w:val="pt-BR"/>
        </w:rPr>
        <w:t>23069.193846/2025-51</w:t>
      </w:r>
    </w:p>
    <w:p>
      <w:pPr>
        <w:pStyle w:val="Heading2"/>
        <w:spacing w:before="93" w:after="0"/>
        <w:ind w:hanging="0" w:start="740" w:end="3079"/>
        <w:jc w:val="start"/>
        <w:rPr>
          <w:lang w:val="pt-BR"/>
        </w:rPr>
      </w:pPr>
      <w:r>
        <w:rPr>
          <w:lang w:val="pt-BR"/>
        </w:rPr>
      </w:r>
    </w:p>
    <w:p>
      <w:pPr>
        <w:pStyle w:val="Normal"/>
        <w:ind w:hanging="0" w:start="740"/>
        <w:jc w:val="center"/>
        <w:rPr>
          <w:lang w:val="pt-BR"/>
        </w:rPr>
      </w:pPr>
      <w:r>
        <w:rPr>
          <w:b/>
          <w:sz w:val="24"/>
          <w:szCs w:val="24"/>
          <w:u w:val="single"/>
          <w:lang w:val="pt-BR"/>
        </w:rPr>
        <w:t>TERMO DE RESPONSABILIDADE SO</w:t>
      </w:r>
      <w:bookmarkStart w:id="1" w:name="_GoBack"/>
      <w:bookmarkEnd w:id="1"/>
      <w:r>
        <w:rPr>
          <w:b/>
          <w:sz w:val="24"/>
          <w:szCs w:val="24"/>
          <w:u w:val="single"/>
          <w:lang w:val="pt-BR"/>
        </w:rPr>
        <w:t>BRE A ATA DE REGISTRO DE PREÇOS</w:t>
      </w:r>
    </w:p>
    <w:p>
      <w:pPr>
        <w:pStyle w:val="Heading2"/>
        <w:spacing w:before="93" w:after="0"/>
        <w:ind w:hanging="0" w:start="740" w:end="3079"/>
        <w:jc w:val="start"/>
        <w:rPr>
          <w:lang w:val="pt-BR"/>
        </w:rPr>
      </w:pPr>
      <w:r>
        <w:rPr>
          <w:lang w:val="pt-BR"/>
        </w:rPr>
      </w:r>
    </w:p>
    <w:p>
      <w:pPr>
        <w:pStyle w:val="Heading2"/>
        <w:spacing w:before="93" w:after="0"/>
        <w:ind w:end="3079"/>
        <w:jc w:val="start"/>
        <w:rPr>
          <w:lang w:val="pt-BR"/>
        </w:rPr>
      </w:pPr>
      <w:r>
        <w:rPr>
          <w:lang w:val="pt-BR"/>
        </w:rPr>
        <w:t xml:space="preserve"> </w:t>
      </w:r>
    </w:p>
    <w:p>
      <w:pPr>
        <w:pStyle w:val="Normal"/>
        <w:spacing w:lineRule="auto" w:line="252" w:before="1" w:after="0"/>
        <w:ind w:hanging="0" w:start="740"/>
        <w:jc w:val="both"/>
        <w:rPr/>
      </w:pPr>
      <w:r>
        <w:rPr>
          <w:sz w:val="24"/>
          <w:szCs w:val="24"/>
          <w:lang w:val="pt-BR"/>
        </w:rPr>
        <w:t xml:space="preserve">A empresa </w:t>
      </w:r>
      <w:r>
        <w:rPr>
          <w:sz w:val="24"/>
          <w:szCs w:val="24"/>
          <w:highlight w:val="yellow"/>
          <w:lang w:val="pt-BR"/>
        </w:rPr>
        <w:t>XXXXXXXXXXXXXXXXXXXXXXXXXXXXXXXXXX</w:t>
      </w:r>
      <w:r>
        <w:rPr>
          <w:sz w:val="24"/>
          <w:szCs w:val="24"/>
          <w:lang w:val="pt-BR"/>
        </w:rPr>
        <w:t xml:space="preserve">, - inscrita no CNPJ/MF sob o número </w:t>
      </w:r>
      <w:r>
        <w:rPr>
          <w:sz w:val="24"/>
          <w:szCs w:val="24"/>
          <w:highlight w:val="yellow"/>
          <w:lang w:val="pt-BR"/>
        </w:rPr>
        <w:t>XXXXXXXXXXXXXXXXXXXXXXX</w:t>
      </w:r>
      <w:r>
        <w:rPr>
          <w:sz w:val="24"/>
          <w:szCs w:val="24"/>
          <w:lang w:val="pt-BR"/>
        </w:rPr>
        <w:t xml:space="preserve">, concorda plenamente com os termos e conteúdo da Ata de Registro de Preços, referente ao </w:t>
      </w:r>
      <w:r>
        <w:rPr>
          <w:b/>
          <w:sz w:val="24"/>
          <w:szCs w:val="24"/>
          <w:lang w:val="pt-BR"/>
        </w:rPr>
        <w:t xml:space="preserve">Pregão Eletrônico – SRP n° </w:t>
      </w:r>
      <w:r>
        <w:rPr>
          <w:b/>
          <w:sz w:val="24"/>
          <w:szCs w:val="24"/>
          <w:lang w:val="pt-BR"/>
        </w:rPr>
        <w:t>90.021</w:t>
      </w:r>
      <w:r>
        <w:rPr>
          <w:b/>
          <w:sz w:val="24"/>
          <w:szCs w:val="24"/>
          <w:lang w:val="pt-BR"/>
        </w:rPr>
        <w:t>/202</w:t>
      </w:r>
      <w:r>
        <w:rPr>
          <w:b/>
          <w:sz w:val="24"/>
          <w:szCs w:val="24"/>
          <w:lang w:val="pt-BR"/>
        </w:rPr>
        <w:t>6</w:t>
      </w:r>
      <w:r>
        <w:rPr>
          <w:sz w:val="24"/>
          <w:szCs w:val="24"/>
          <w:lang w:val="pt-BR"/>
        </w:rPr>
        <w:t xml:space="preserve">, e declara que tomou conhecimento do (s) item (ns) através dos Relatórios de Julgamento e Termos de Adjudicação e de Homologação, no site </w:t>
      </w:r>
      <w:hyperlink r:id="rId3">
        <w:r>
          <w:rPr>
            <w:rStyle w:val="Style3"/>
            <w:color w:val="0563C1"/>
            <w:sz w:val="24"/>
            <w:szCs w:val="24"/>
            <w:u w:val="single"/>
            <w:lang w:val="pt-BR"/>
          </w:rPr>
          <w:t>www.gov.br/compras</w:t>
        </w:r>
      </w:hyperlink>
      <w:r>
        <w:rPr>
          <w:color w:val="0000EE"/>
          <w:sz w:val="24"/>
          <w:szCs w:val="24"/>
          <w:lang w:val="pt-BR"/>
        </w:rPr>
        <w:t xml:space="preserve"> </w:t>
      </w:r>
      <w:r>
        <w:rPr>
          <w:sz w:val="24"/>
          <w:szCs w:val="24"/>
          <w:lang w:val="pt-BR"/>
        </w:rPr>
        <w:t xml:space="preserve">e no  Portal Nacional de Compras Públicas - </w:t>
      </w:r>
      <w:hyperlink r:id="rId4">
        <w:r>
          <w:rPr>
            <w:rStyle w:val="Style3"/>
            <w:color w:val="0563C1"/>
            <w:sz w:val="24"/>
            <w:szCs w:val="24"/>
            <w:u w:val="single"/>
            <w:lang w:val="pt-BR"/>
          </w:rPr>
          <w:t>https://www.gov.br/pncp/pt-br</w:t>
        </w:r>
      </w:hyperlink>
      <w:r>
        <w:rPr>
          <w:sz w:val="24"/>
          <w:szCs w:val="24"/>
          <w:lang w:val="pt-BR"/>
        </w:rPr>
        <w:t>. Assume toda a responsabilidade sobre o fornecimento do material ali especificado e em sua proposta encaminhada durante a realização do certame licitatório, de acordo com o estabelecido em Ata pela Pró-Reitoria de Administração.</w:t>
      </w:r>
    </w:p>
    <w:p>
      <w:pPr>
        <w:pStyle w:val="Normal"/>
        <w:pBdr/>
        <w:rPr>
          <w:color w:val="000000"/>
          <w:sz w:val="24"/>
          <w:szCs w:val="24"/>
          <w:lang w:val="pt-BR"/>
        </w:rPr>
      </w:pPr>
      <w:r>
        <w:rPr>
          <w:color w:val="000000"/>
          <w:sz w:val="24"/>
          <w:szCs w:val="24"/>
          <w:lang w:val="pt-BR"/>
        </w:rPr>
      </w:r>
    </w:p>
    <w:p>
      <w:pPr>
        <w:pStyle w:val="Normal"/>
        <w:pBdr/>
        <w:rPr>
          <w:color w:val="000000"/>
          <w:sz w:val="24"/>
          <w:szCs w:val="24"/>
          <w:lang w:val="pt-BR"/>
        </w:rPr>
      </w:pPr>
      <w:r>
        <w:rPr>
          <w:color w:val="000000"/>
          <w:sz w:val="24"/>
          <w:szCs w:val="24"/>
          <w:lang w:val="pt-BR"/>
        </w:rPr>
      </w:r>
    </w:p>
    <w:p>
      <w:pPr>
        <w:pStyle w:val="Normal"/>
        <w:spacing w:lineRule="auto" w:line="252" w:before="1" w:after="0"/>
        <w:ind w:hanging="0" w:start="740"/>
        <w:jc w:val="both"/>
        <w:rPr>
          <w:sz w:val="24"/>
          <w:szCs w:val="24"/>
          <w:lang w:val="pt-BR"/>
        </w:rPr>
      </w:pPr>
      <w:r>
        <w:rPr>
          <w:sz w:val="24"/>
          <w:szCs w:val="24"/>
          <w:lang w:val="pt-BR"/>
        </w:rPr>
      </w:r>
    </w:p>
    <w:p>
      <w:pPr>
        <w:pStyle w:val="Normal"/>
        <w:spacing w:lineRule="auto" w:line="252" w:before="1" w:after="0"/>
        <w:ind w:hanging="0" w:start="740"/>
        <w:jc w:val="both"/>
        <w:rPr>
          <w:lang w:val="pt-BR"/>
        </w:rPr>
      </w:pPr>
      <w:r>
        <w:rPr>
          <w:sz w:val="24"/>
          <w:szCs w:val="24"/>
          <w:lang w:val="pt-BR"/>
        </w:rPr>
        <w:t>Niterói, RJ, ____ de ___________ de 2025.</w:t>
      </w:r>
    </w:p>
    <w:p>
      <w:pPr>
        <w:pStyle w:val="Normal"/>
        <w:rPr>
          <w:lang w:val="pt-BR"/>
        </w:rPr>
      </w:pPr>
      <w:r>
        <w:rPr>
          <w:lang w:val="pt-BR"/>
        </w:rPr>
      </w:r>
    </w:p>
    <w:p>
      <w:pPr>
        <w:pStyle w:val="Normal"/>
        <w:rPr>
          <w:lang w:val="pt-BR"/>
        </w:rPr>
      </w:pPr>
      <w:r>
        <w:rPr>
          <w:lang w:val="pt-BR"/>
        </w:rPr>
      </w:r>
    </w:p>
    <w:p>
      <w:pPr>
        <w:pStyle w:val="Normal"/>
        <w:rPr>
          <w:lang w:val="pt-BR"/>
        </w:rPr>
      </w:pPr>
      <w:r>
        <w:rPr>
          <w:lang w:val="pt-BR"/>
        </w:rPr>
      </w:r>
    </w:p>
    <w:p>
      <w:pPr>
        <w:pStyle w:val="Normal"/>
        <w:rPr>
          <w:lang w:val="pt-BR"/>
        </w:rPr>
      </w:pPr>
      <w:r>
        <w:rPr>
          <w:lang w:val="pt-BR"/>
        </w:rPr>
      </w:r>
    </w:p>
    <w:p>
      <w:pPr>
        <w:pStyle w:val="Normal"/>
        <w:rPr>
          <w:lang w:val="pt-BR"/>
        </w:rPr>
      </w:pPr>
      <w:r>
        <w:rPr>
          <w:lang w:val="pt-BR"/>
        </w:rPr>
      </w:r>
      <w:bookmarkStart w:id="2" w:name="_heading=h.gjdgxs"/>
      <w:bookmarkStart w:id="3" w:name="_heading=h.gjdgxs"/>
      <w:bookmarkEnd w:id="3"/>
    </w:p>
    <w:p>
      <w:pPr>
        <w:pStyle w:val="Normal"/>
        <w:rPr>
          <w:lang w:val="pt-BR"/>
        </w:rPr>
      </w:pPr>
      <w:r>
        <w:rPr>
          <w:lang w:val="pt-BR"/>
        </w:rPr>
      </w:r>
    </w:p>
    <w:p>
      <w:pPr>
        <w:pStyle w:val="Normal"/>
        <w:rPr>
          <w:lang w:val="pt-BR"/>
        </w:rPr>
      </w:pPr>
      <w:r>
        <w:rPr>
          <w:lang w:val="pt-BR"/>
        </w:rPr>
      </w:r>
    </w:p>
    <w:p>
      <w:pPr>
        <w:pStyle w:val="Normal"/>
        <w:rPr>
          <w:lang w:val="pt-BR"/>
        </w:rPr>
      </w:pPr>
      <w:r>
        <w:rPr>
          <w:lang w:val="pt-BR"/>
        </w:rPr>
      </w:r>
    </w:p>
    <w:p>
      <w:pPr>
        <w:pStyle w:val="Normal"/>
        <w:rPr>
          <w:lang w:val="pt-BR"/>
        </w:rPr>
      </w:pPr>
      <w:r>
        <w:rPr>
          <w:lang w:val="pt-BR"/>
        </w:rPr>
      </w:r>
    </w:p>
    <w:p>
      <w:pPr>
        <w:pStyle w:val="Normal"/>
        <w:spacing w:lineRule="auto" w:line="252" w:before="1" w:after="0"/>
        <w:ind w:hanging="0" w:start="740"/>
        <w:jc w:val="center"/>
        <w:rPr>
          <w:lang w:val="pt-BR"/>
        </w:rPr>
      </w:pPr>
      <w:r>
        <w:rPr>
          <w:sz w:val="24"/>
          <w:szCs w:val="24"/>
          <w:lang w:val="pt-BR"/>
        </w:rPr>
        <w:t>____________________________________</w:t>
      </w:r>
    </w:p>
    <w:p>
      <w:pPr>
        <w:pStyle w:val="Normal"/>
        <w:spacing w:lineRule="auto" w:line="252" w:before="1" w:after="0"/>
        <w:ind w:hanging="0" w:start="740"/>
        <w:jc w:val="center"/>
        <w:rPr>
          <w:lang w:val="pt-BR"/>
        </w:rPr>
      </w:pPr>
      <w:r>
        <w:rPr>
          <w:sz w:val="24"/>
          <w:szCs w:val="24"/>
          <w:lang w:val="pt-BR"/>
        </w:rPr>
        <w:t>REPRESENTANTE</w:t>
      </w:r>
    </w:p>
    <w:p>
      <w:pPr>
        <w:pStyle w:val="Normal"/>
        <w:spacing w:lineRule="auto" w:line="252" w:before="1" w:after="0"/>
        <w:ind w:hanging="0" w:start="740"/>
        <w:jc w:val="center"/>
        <w:rPr>
          <w:lang w:val="pt-BR"/>
        </w:rPr>
      </w:pPr>
      <w:r>
        <w:rPr>
          <w:sz w:val="24"/>
          <w:szCs w:val="24"/>
          <w:lang w:val="pt-BR"/>
        </w:rPr>
        <w:t>EMPRESA</w:t>
      </w:r>
    </w:p>
    <w:p>
      <w:pPr>
        <w:pStyle w:val="Normal"/>
        <w:rPr>
          <w:lang w:val="pt-BR"/>
        </w:rPr>
      </w:pPr>
      <w:r>
        <w:rPr>
          <w:lang w:val="pt-BR"/>
        </w:rPr>
      </w:r>
    </w:p>
    <w:sectPr>
      <w:headerReference w:type="even" r:id="rId5"/>
      <w:headerReference w:type="default" r:id="rId6"/>
      <w:headerReference w:type="first" r:id="rId7"/>
      <w:type w:val="nextPage"/>
      <w:pgSz w:w="11906" w:h="16838"/>
      <w:pgMar w:left="993" w:right="1133" w:gutter="0" w:header="708" w:top="1417" w:footer="0" w:bottom="1417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Calibri">
    <w:charset w:val="01" w:characterSet="utf-8"/>
    <w:family w:val="swiss"/>
    <w:pitch w:val="variable"/>
  </w:font>
  <w:font w:name="Calibri Light">
    <w:charset w:val="01" w:characterSet="utf-8"/>
    <w:family w:val="swiss"/>
    <w:pitch w:val="variable"/>
  </w:font>
  <w:font w:name="Tahoma">
    <w:charset w:val="01" w:characterSet="utf-8"/>
    <w:family w:val="swiss"/>
    <w:pitch w:val="variable"/>
  </w:font>
  <w:font w:name="Liberation Sans">
    <w:altName w:val="Arial"/>
    <w:charset w:val="01" w:characterSet="utf-8"/>
    <w:family w:val="swiss"/>
    <w:pitch w:val="variable"/>
  </w:font>
  <w:font w:name="Times New Roman">
    <w:charset w:val="01" w:characterSet="utf-8"/>
    <w:family w:val="roman"/>
    <w:pitch w:val="variable"/>
  </w:font>
  <w:font w:name="Georgia">
    <w:charset w:val="01" w:characterSet="utf-8"/>
    <w:family w:val="swiss"/>
    <w:pitch w:val="variable"/>
  </w:font>
  <w:font w:name="Arial">
    <w:charset w:val="01" w:characterSet="utf-8"/>
    <w:family w:val="swiss"/>
    <w:pitch w:val="variable"/>
  </w:font>
  <w:font w:name="Verdana">
    <w:charset w:val="01" w:characterSet="utf-8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pBdr/>
      <w:tabs>
        <w:tab w:val="clear" w:pos="720"/>
        <w:tab w:val="center" w:pos="4252" w:leader="none"/>
        <w:tab w:val="right" w:pos="8504" w:leader="none"/>
      </w:tabs>
      <w:jc w:val="end"/>
      <w:rPr>
        <w:color w:val="000000"/>
      </w:rPr>
    </w:pPr>
    <w:r>
      <w:rPr>
        <w:rFonts w:eastAsia="Verdana" w:cs="Verdana" w:ascii="Verdana" w:hAnsi="Verdana"/>
        <w:color w:val="000000"/>
        <w:sz w:val="16"/>
        <w:szCs w:val="16"/>
      </w:rPr>
      <w:t>Logo Empresa</w:t>
    </w:r>
  </w:p>
  <w:p>
    <w:pPr>
      <w:pStyle w:val="Normal"/>
      <w:pBdr/>
      <w:tabs>
        <w:tab w:val="clear" w:pos="720"/>
        <w:tab w:val="center" w:pos="4252" w:leader="none"/>
        <w:tab w:val="right" w:pos="8504" w:leader="none"/>
      </w:tabs>
      <w:rPr>
        <w:color w:val="000000"/>
      </w:rPr>
    </w:pPr>
    <w:r>
      <w:rPr>
        <w:color w:val="000000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pBdr/>
      <w:tabs>
        <w:tab w:val="clear" w:pos="720"/>
        <w:tab w:val="center" w:pos="4252" w:leader="none"/>
        <w:tab w:val="right" w:pos="8504" w:leader="none"/>
      </w:tabs>
      <w:jc w:val="end"/>
      <w:rPr>
        <w:color w:val="000000"/>
      </w:rPr>
    </w:pPr>
    <w:r>
      <w:rPr>
        <w:rFonts w:eastAsia="Verdana" w:cs="Verdana" w:ascii="Verdana" w:hAnsi="Verdana"/>
        <w:color w:val="000000"/>
        <w:sz w:val="16"/>
        <w:szCs w:val="16"/>
      </w:rPr>
      <w:t>Logo Empresa</w:t>
    </w:r>
  </w:p>
  <w:p>
    <w:pPr>
      <w:pStyle w:val="Normal"/>
      <w:pBdr/>
      <w:tabs>
        <w:tab w:val="clear" w:pos="720"/>
        <w:tab w:val="center" w:pos="4252" w:leader="none"/>
        <w:tab w:val="right" w:pos="8504" w:leader="none"/>
      </w:tabs>
      <w:rPr>
        <w:color w:val="000000"/>
      </w:rPr>
    </w:pPr>
    <w:r>
      <w:rPr>
        <w:color w:val="000000"/>
      </w:rPr>
    </w:r>
  </w:p>
</w:hdr>
</file>

<file path=word/settings.xml><?xml version="1.0" encoding="utf-8"?>
<w:settings xmlns:w="http://schemas.openxmlformats.org/wordprocessingml/2006/main">
  <w:zoom w:percent="130"/>
  <w:defaultTabStop w:val="720"/>
  <w:autoHyphenation w:val="true"/>
  <w:hyphenationZone w:val="0"/>
  <w:compat>
    <w:compatSetting w:name="compatibilityMode" w:uri="http://schemas.microsoft.com/office/word" w:val="15"/>
  </w:compat>
  <w:themeFontLang w:val="en-US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Calibri"/>
        <w:lang w:val="pt-BR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0">
    <w:lsdException w:name="Normal" w:uiPriority="1" w:semiHidden="0" w:unhideWhenUsed="0" w:qFormat="1"/>
    <w:lsdException w:name="heading 1" w:uiPriority="9" w:semiHidden="0" w:unhideWhenUsed="0" w:qFormat="1"/>
    <w:lsdException w:name="heading 2" w:uiPriority="1" w:semiHidden="0" w:unhideWhenUsed="0" w:qFormat="1"/>
    <w:lsdException w:name="heading 3" w:uiPriority="0" w:semiHidden="0" w:unhideWhenUsed="0" w:qFormat="1"/>
    <w:lsdException w:name="heading 4" w:uiPriority="0" w:semiHidden="0" w:unhideWhenUsed="0" w:qFormat="1"/>
    <w:lsdException w:name="heading 5" w:uiPriority="0" w:semiHidden="0" w:unhideWhenUsed="0" w:qFormat="1"/>
    <w:lsdException w:name="heading 6" w:uiPriority="0" w:semiHidden="0" w:unhideWhenUsed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semiHidden="0" w:unhideWhenUsed="0"/>
    <w:lsdException w:name="index 2" w:uiPriority="0" w:semiHidden="0" w:unhideWhenUsed="0"/>
    <w:lsdException w:name="index 3" w:uiPriority="0" w:semiHidden="0" w:unhideWhenUsed="0"/>
    <w:lsdException w:name="index 4" w:uiPriority="0" w:semiHidden="0" w:unhideWhenUsed="0"/>
    <w:lsdException w:name="index 5" w:uiPriority="0" w:semiHidden="0" w:unhideWhenUsed="0"/>
    <w:lsdException w:name="index 6" w:uiPriority="0" w:semiHidden="0" w:unhideWhenUsed="0"/>
    <w:lsdException w:name="index 7" w:uiPriority="0" w:semiHidden="0" w:unhideWhenUsed="0"/>
    <w:lsdException w:name="index 8" w:uiPriority="0" w:semiHidden="0" w:unhideWhenUsed="0"/>
    <w:lsdException w:name="index 9" w:uiPriority="0" w:semiHidden="0" w:unhideWhenUsed="0"/>
    <w:lsdException w:name="toc 1" w:uiPriority="0" w:semiHidden="0" w:unhideWhenUsed="0"/>
    <w:lsdException w:name="toc 2" w:uiPriority="0" w:semiHidden="0" w:unhideWhenUsed="0"/>
    <w:lsdException w:name="toc 3" w:uiPriority="0" w:semiHidden="0" w:unhideWhenUsed="0"/>
    <w:lsdException w:name="toc 4" w:uiPriority="0" w:semiHidden="0" w:unhideWhenUsed="0"/>
    <w:lsdException w:name="toc 5" w:uiPriority="0" w:semiHidden="0" w:unhideWhenUsed="0"/>
    <w:lsdException w:name="toc 6" w:uiPriority="0" w:semiHidden="0" w:unhideWhenUsed="0"/>
    <w:lsdException w:name="toc 7" w:uiPriority="0" w:semiHidden="0" w:unhideWhenUsed="0"/>
    <w:lsdException w:name="toc 8" w:uiPriority="0" w:semiHidden="0" w:unhideWhenUsed="0"/>
    <w:lsdException w:name="toc 9" w:uiPriority="0" w:semiHidden="0" w:unhideWhenUsed="0"/>
    <w:lsdException w:name="Normal Indent" w:uiPriority="0" w:semiHidden="0" w:unhideWhenUsed="0"/>
    <w:lsdException w:name="footnote text" w:uiPriority="0" w:semiHidden="0" w:unhideWhenUsed="0"/>
    <w:lsdException w:name="annotation text" w:uiPriority="0" w:semiHidden="0" w:unhideWhenUsed="0"/>
    <w:lsdException w:name="header" w:uiPriority="99" w:semiHidden="0" w:qFormat="1"/>
    <w:lsdException w:name="footer" w:uiPriority="99" w:semiHidden="0" w:qFormat="1"/>
    <w:lsdException w:name="index heading" w:uiPriority="0" w:semiHidden="0" w:unhideWhenUsed="0"/>
    <w:lsdException w:name="caption" w:uiPriority="0" w:qFormat="1"/>
    <w:lsdException w:name="table of figures" w:uiPriority="0" w:semiHidden="0" w:unhideWhenUsed="0"/>
    <w:lsdException w:name="envelope address" w:uiPriority="0" w:semiHidden="0" w:unhideWhenUsed="0"/>
    <w:lsdException w:name="envelope return" w:uiPriority="0" w:semiHidden="0" w:unhideWhenUsed="0"/>
    <w:lsdException w:name="footnote reference" w:uiPriority="0" w:semiHidden="0" w:unhideWhenUsed="0"/>
    <w:lsdException w:name="annotation reference" w:uiPriority="0" w:semiHidden="0" w:unhideWhenUsed="0"/>
    <w:lsdException w:name="line number" w:uiPriority="0" w:semiHidden="0" w:unhideWhenUsed="0"/>
    <w:lsdException w:name="page number" w:uiPriority="0" w:semiHidden="0" w:unhideWhenUsed="0"/>
    <w:lsdException w:name="endnote reference" w:uiPriority="0" w:semiHidden="0" w:unhideWhenUsed="0"/>
    <w:lsdException w:name="endnote text" w:uiPriority="0" w:semiHidden="0" w:unhideWhenUsed="0"/>
    <w:lsdException w:name="table of authorities" w:uiPriority="0" w:semiHidden="0" w:unhideWhenUsed="0"/>
    <w:lsdException w:name="macro" w:uiPriority="0" w:semiHidden="0" w:unhideWhenUsed="0"/>
    <w:lsdException w:name="toa heading" w:uiPriority="0" w:semiHidden="0" w:unhideWhenUsed="0"/>
    <w:lsdException w:name="List" w:uiPriority="0" w:semiHidden="0" w:unhideWhenUsed="0"/>
    <w:lsdException w:name="List Bullet" w:uiPriority="0" w:semiHidden="0" w:unhideWhenUsed="0"/>
    <w:lsdException w:name="List Number" w:uiPriority="0" w:semiHidden="0" w:unhideWhenUsed="0"/>
    <w:lsdException w:name="List 2" w:uiPriority="0" w:semiHidden="0" w:unhideWhenUsed="0"/>
    <w:lsdException w:name="List 3" w:uiPriority="0" w:semiHidden="0" w:unhideWhenUsed="0"/>
    <w:lsdException w:name="List 4" w:uiPriority="0" w:semiHidden="0" w:unhideWhenUsed="0"/>
    <w:lsdException w:name="List 5" w:uiPriority="0" w:semiHidden="0" w:unhideWhenUsed="0"/>
    <w:lsdException w:name="List Bullet 2" w:uiPriority="0" w:semiHidden="0" w:unhideWhenUsed="0"/>
    <w:lsdException w:name="List Bullet 3" w:uiPriority="0" w:semiHidden="0" w:unhideWhenUsed="0"/>
    <w:lsdException w:name="List Bullet 4" w:uiPriority="0" w:semiHidden="0" w:unhideWhenUsed="0"/>
    <w:lsdException w:name="List Bullet 5" w:uiPriority="0" w:semiHidden="0" w:unhideWhenUsed="0"/>
    <w:lsdException w:name="List Number 2" w:uiPriority="0" w:semiHidden="0" w:unhideWhenUsed="0"/>
    <w:lsdException w:name="List Number 3" w:uiPriority="0" w:semiHidden="0" w:unhideWhenUsed="0"/>
    <w:lsdException w:name="List Number 4" w:uiPriority="0" w:semiHidden="0" w:unhideWhenUsed="0"/>
    <w:lsdException w:name="List Number 5" w:uiPriority="0" w:semiHidden="0" w:unhideWhenUsed="0"/>
    <w:lsdException w:name="Title" w:uiPriority="0" w:semiHidden="0" w:unhideWhenUsed="0" w:qFormat="1"/>
    <w:lsdException w:name="Closing" w:uiPriority="0" w:semiHidden="0" w:unhideWhenUsed="0"/>
    <w:lsdException w:name="Signature" w:uiPriority="0" w:semiHidden="0" w:unhideWhenUsed="0"/>
    <w:lsdException w:name="Default Paragraph Font" w:uiPriority="1" w:qFormat="1"/>
    <w:lsdException w:name="Body Text" w:uiPriority="1" w:semiHidden="0" w:unhideWhenUsed="0" w:qFormat="1"/>
    <w:lsdException w:name="Body Text Indent" w:uiPriority="0" w:semiHidden="0" w:unhideWhenUsed="0"/>
    <w:lsdException w:name="List Continue" w:uiPriority="0" w:semiHidden="0" w:unhideWhenUsed="0"/>
    <w:lsdException w:name="List Continue 2" w:uiPriority="0" w:semiHidden="0" w:unhideWhenUsed="0"/>
    <w:lsdException w:name="List Continue 3" w:uiPriority="0" w:semiHidden="0" w:unhideWhenUsed="0"/>
    <w:lsdException w:name="List Continue 4" w:uiPriority="0" w:semiHidden="0" w:unhideWhenUsed="0"/>
    <w:lsdException w:name="List Continue 5" w:uiPriority="0" w:semiHidden="0" w:unhideWhenUsed="0"/>
    <w:lsdException w:name="Message Header" w:uiPriority="0" w:semiHidden="0" w:unhideWhenUsed="0"/>
    <w:lsdException w:name="Subtitle" w:uiPriority="0" w:semiHidden="0" w:unhideWhenUsed="0" w:qFormat="1"/>
    <w:lsdException w:name="Salutation" w:uiPriority="0" w:semiHidden="0" w:unhideWhenUsed="0"/>
    <w:lsdException w:name="Date" w:uiPriority="0" w:semiHidden="0" w:unhideWhenUsed="0"/>
    <w:lsdException w:name="Body Text First Indent" w:uiPriority="0" w:semiHidden="0" w:unhideWhenUsed="0"/>
    <w:lsdException w:name="Body Text First Indent 2" w:uiPriority="0" w:semiHidden="0" w:unhideWhenUsed="0"/>
    <w:lsdException w:name="Note Heading" w:uiPriority="0" w:semiHidden="0" w:unhideWhenUsed="0"/>
    <w:lsdException w:name="Body Text 2" w:uiPriority="0" w:semiHidden="0" w:unhideWhenUsed="0"/>
    <w:lsdException w:name="Body Text 3" w:uiPriority="0" w:semiHidden="0" w:unhideWhenUsed="0"/>
    <w:lsdException w:name="Body Text Indent 2" w:uiPriority="0" w:semiHidden="0" w:unhideWhenUsed="0"/>
    <w:lsdException w:name="Body Text Indent 3" w:uiPriority="0" w:semiHidden="0" w:unhideWhenUsed="0"/>
    <w:lsdException w:name="Block Text" w:uiPriority="0" w:semiHidden="0" w:unhideWhenUsed="0"/>
    <w:lsdException w:name="Hyperlink" w:uiPriority="99" w:semiHidden="0" w:qFormat="1"/>
    <w:lsdException w:name="FollowedHyperlink" w:uiPriority="0" w:semiHidden="0" w:unhideWhenUsed="0"/>
    <w:lsdException w:name="Strong" w:uiPriority="0" w:semiHidden="0" w:unhideWhenUsed="0" w:qFormat="1"/>
    <w:lsdException w:name="Emphasis" w:uiPriority="0" w:semiHidden="0" w:unhideWhenUsed="0" w:qFormat="1"/>
    <w:lsdException w:name="Document Map" w:uiPriority="0" w:semiHidden="0" w:unhideWhenUsed="0"/>
    <w:lsdException w:name="Plain Text" w:uiPriority="0" w:semiHidden="0" w:unhideWhenUsed="0"/>
    <w:lsdException w:name="E-mail Signature" w:uiPriority="0" w:semiHidden="0" w:unhideWhenUsed="0"/>
    <w:lsdException w:name="Normal (Web)" w:uiPriority="99" w:qFormat="1"/>
    <w:lsdException w:name="HTML Acronym" w:uiPriority="0" w:semiHidden="0" w:unhideWhenUsed="0"/>
    <w:lsdException w:name="HTML Address" w:uiPriority="0" w:semiHidden="0" w:unhideWhenUsed="0"/>
    <w:lsdException w:name="HTML Cite" w:uiPriority="0" w:semiHidden="0" w:unhideWhenUsed="0"/>
    <w:lsdException w:name="HTML Code" w:uiPriority="0" w:semiHidden="0" w:unhideWhenUsed="0"/>
    <w:lsdException w:name="HTML Definition" w:uiPriority="0" w:semiHidden="0" w:unhideWhenUsed="0"/>
    <w:lsdException w:name="HTML Keyboard" w:uiPriority="0" w:semiHidden="0" w:unhideWhenUsed="0"/>
    <w:lsdException w:name="HTML Preformatted" w:uiPriority="0" w:semiHidden="0" w:unhideWhenUsed="0"/>
    <w:lsdException w:name="HTML Sample" w:uiPriority="0" w:semiHidden="0" w:unhideWhenUsed="0"/>
    <w:lsdException w:name="HTML Typewriter" w:uiPriority="0" w:semiHidden="0" w:unhideWhenUsed="0"/>
    <w:lsdException w:name="HTML Variable" w:uiPriority="0" w:semiHidden="0" w:unhideWhenUsed="0"/>
    <w:lsdException w:name="Normal Table" w:uiPriority="99" w:qFormat="1"/>
    <w:lsdException w:name="annotation subject" w:uiPriority="0" w:semiHidden="0" w:unhideWhenUsed="0"/>
    <w:lsdException w:name="Table Simple 1" w:uiPriority="0" w:semiHidden="0" w:unhideWhenUsed="0"/>
    <w:lsdException w:name="Table Simple 2" w:uiPriority="0" w:semiHidden="0" w:unhideWhenUsed="0"/>
    <w:lsdException w:name="Table Simple 3" w:uiPriority="0" w:semiHidden="0" w:unhideWhenUsed="0"/>
    <w:lsdException w:name="Table Classic 1" w:uiPriority="0" w:semiHidden="0" w:unhideWhenUsed="0"/>
    <w:lsdException w:name="Table Classic 2" w:uiPriority="0" w:semiHidden="0" w:unhideWhenUsed="0"/>
    <w:lsdException w:name="Table Classic 3" w:uiPriority="0" w:semiHidden="0" w:unhideWhenUsed="0"/>
    <w:lsdException w:name="Table Classic 4" w:uiPriority="0" w:semiHidden="0" w:unhideWhenUsed="0"/>
    <w:lsdException w:name="Table Colorful 1" w:uiPriority="0" w:semiHidden="0" w:unhideWhenUsed="0"/>
    <w:lsdException w:name="Table Colorful 2" w:uiPriority="0" w:semiHidden="0" w:unhideWhenUsed="0"/>
    <w:lsdException w:name="Table Colorful 3" w:uiPriority="0" w:semiHidden="0" w:unhideWhenUsed="0"/>
    <w:lsdException w:name="Table Columns 1" w:uiPriority="0" w:semiHidden="0" w:unhideWhenUsed="0"/>
    <w:lsdException w:name="Table Columns 2" w:uiPriority="0" w:semiHidden="0" w:unhideWhenUsed="0"/>
    <w:lsdException w:name="Table Columns 3" w:uiPriority="0" w:semiHidden="0" w:unhideWhenUsed="0"/>
    <w:lsdException w:name="Table Columns 4" w:uiPriority="0" w:semiHidden="0" w:unhideWhenUsed="0"/>
    <w:lsdException w:name="Table Columns 5" w:uiPriority="0" w:semiHidden="0" w:unhideWhenUsed="0"/>
    <w:lsdException w:name="Table Grid 1" w:uiPriority="0" w:semiHidden="0" w:unhideWhenUsed="0"/>
    <w:lsdException w:name="Table Grid 2" w:uiPriority="0" w:semiHidden="0" w:unhideWhenUsed="0"/>
    <w:lsdException w:name="Table Grid 3" w:uiPriority="0" w:semiHidden="0" w:unhideWhenUsed="0"/>
    <w:lsdException w:name="Table Grid 4" w:uiPriority="0" w:semiHidden="0" w:unhideWhenUsed="0"/>
    <w:lsdException w:name="Table Grid 5" w:uiPriority="0" w:semiHidden="0" w:unhideWhenUsed="0"/>
    <w:lsdException w:name="Table Grid 6" w:uiPriority="0" w:semiHidden="0" w:unhideWhenUsed="0"/>
    <w:lsdException w:name="Table Grid 7" w:uiPriority="0" w:semiHidden="0" w:unhideWhenUsed="0"/>
    <w:lsdException w:name="Table Grid 8" w:uiPriority="0" w:semiHidden="0" w:unhideWhenUsed="0"/>
    <w:lsdException w:name="Table List 1" w:uiPriority="0" w:semiHidden="0" w:unhideWhenUsed="0"/>
    <w:lsdException w:name="Table List 2" w:uiPriority="0" w:semiHidden="0" w:unhideWhenUsed="0"/>
    <w:lsdException w:name="Table List 3" w:uiPriority="0" w:semiHidden="0" w:unhideWhenUsed="0"/>
    <w:lsdException w:name="Table List 4" w:uiPriority="0" w:semiHidden="0" w:unhideWhenUsed="0"/>
    <w:lsdException w:name="Table List 5" w:uiPriority="0" w:semiHidden="0" w:unhideWhenUsed="0"/>
    <w:lsdException w:name="Table List 6" w:uiPriority="0" w:semiHidden="0" w:unhideWhenUsed="0"/>
    <w:lsdException w:name="Table List 7" w:uiPriority="0" w:semiHidden="0" w:unhideWhenUsed="0"/>
    <w:lsdException w:name="Table List 8" w:uiPriority="0" w:semiHidden="0" w:unhideWhenUsed="0"/>
    <w:lsdException w:name="Table 3D effects 1" w:uiPriority="0" w:semiHidden="0" w:unhideWhenUsed="0"/>
    <w:lsdException w:name="Table 3D effects 2" w:uiPriority="0" w:semiHidden="0" w:unhideWhenUsed="0"/>
    <w:lsdException w:name="Table 3D effects 3" w:uiPriority="0" w:semiHidden="0" w:unhideWhenUsed="0"/>
    <w:lsdException w:name="Table Contemporary" w:uiPriority="0" w:semiHidden="0" w:unhideWhenUsed="0"/>
    <w:lsdException w:name="Table Elegant" w:uiPriority="0" w:semiHidden="0" w:unhideWhenUsed="0"/>
    <w:lsdException w:name="Table Professional" w:uiPriority="0" w:semiHidden="0" w:unhideWhenUsed="0"/>
    <w:lsdException w:name="Table Subtle 1" w:uiPriority="0" w:semiHidden="0" w:unhideWhenUsed="0"/>
    <w:lsdException w:name="Table Subtle 2" w:uiPriority="0" w:semiHidden="0" w:unhideWhenUsed="0"/>
    <w:lsdException w:name="Table Web 1" w:uiPriority="0" w:semiHidden="0" w:unhideWhenUsed="0"/>
    <w:lsdException w:name="Table Web 2" w:uiPriority="0" w:semiHidden="0" w:unhideWhenUsed="0"/>
    <w:lsdException w:name="Table Web 3" w:uiPriority="0" w:semiHidden="0" w:unhideWhenUsed="0"/>
    <w:lsdException w:name="Balloon Text" w:uiPriority="99"/>
    <w:lsdException w:name="Table Grid" w:uiPriority="0" w:semiHidden="0" w:unhideWhenUsed="0"/>
    <w:lsdException w:name="Table Theme" w:uiPriority="0" w:semiHidden="0" w:unhideWhenUsed="0"/>
  </w:latentStyles>
  <w:style w:type="paragraph" w:styleId="Normal" w:default="1">
    <w:name w:val="Normal"/>
    <w:uiPriority w:val="1"/>
    <w:qFormat/>
    <w:pPr>
      <w:widowControl w:val="false"/>
      <w:bidi w:val="0"/>
      <w:spacing w:before="0" w:after="0"/>
      <w:jc w:val="start"/>
    </w:pPr>
    <w:rPr>
      <w:rFonts w:ascii="Calibri" w:hAnsi="Calibri" w:eastAsia="Calibri" w:cs="Calibri"/>
      <w:color w:val="auto"/>
      <w:kern w:val="0"/>
      <w:sz w:val="22"/>
      <w:szCs w:val="22"/>
      <w:lang w:val="en-US" w:eastAsia="zh-CN" w:bidi="hi-IN"/>
    </w:rPr>
  </w:style>
  <w:style w:type="paragraph" w:styleId="Heading1">
    <w:name w:val="heading 1"/>
    <w:basedOn w:val="Normal"/>
    <w:next w:val="Normal"/>
    <w:link w:val="Ttulo1Char"/>
    <w:uiPriority w:val="9"/>
    <w:qFormat/>
    <w:pPr>
      <w:keepNext w:val="true"/>
      <w:keepLines/>
      <w:spacing w:before="240" w:after="0"/>
      <w:outlineLvl w:val="0"/>
    </w:pPr>
    <w:rPr>
      <w:rFonts w:ascii="Calibri Light" w:hAnsi="Calibri Light" w:eastAsia="等线 Light" w:cs="" w:asciiTheme="majorHAnsi" w:cstheme="majorBidi" w:eastAsiaTheme="majorEastAsia" w:hAnsiTheme="majorHAnsi"/>
      <w:color w:themeColor="accent1" w:themeShade="bf" w:val="2E75B6"/>
      <w:sz w:val="32"/>
      <w:szCs w:val="32"/>
    </w:rPr>
  </w:style>
  <w:style w:type="paragraph" w:styleId="Heading2">
    <w:name w:val="heading 2"/>
    <w:basedOn w:val="Normal"/>
    <w:next w:val="Normal"/>
    <w:link w:val="Ttulo2Char"/>
    <w:uiPriority w:val="1"/>
    <w:qFormat/>
    <w:pPr>
      <w:jc w:val="center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next w:val="Normal"/>
    <w:uiPriority w:val="0"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0"/>
    <w:qFormat/>
    <w:pPr>
      <w:keepNext w:val="true"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0"/>
    <w:qFormat/>
    <w:pPr>
      <w:keepNext w:val="true"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0"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>
    <w:name w:val="Hyperlink"/>
    <w:basedOn w:val="DefaultParagraphFont"/>
    <w:uiPriority w:val="99"/>
    <w:unhideWhenUsed/>
    <w:qFormat/>
    <w:rPr>
      <w:color w:themeColor="hyperlink" w:val="0563C1"/>
      <w:u w:val="single"/>
    </w:rPr>
  </w:style>
  <w:style w:type="character" w:styleId="Ttulo2Char" w:customStyle="1">
    <w:name w:val="Título 2 Char"/>
    <w:basedOn w:val="DefaultParagraphFont"/>
    <w:uiPriority w:val="1"/>
    <w:qFormat/>
    <w:rPr>
      <w:rFonts w:ascii="Calibri" w:hAnsi="Calibri" w:eastAsia="Calibri" w:cs="Calibri"/>
      <w:b/>
      <w:bCs/>
      <w:sz w:val="24"/>
      <w:szCs w:val="24"/>
      <w:lang w:val="en-US"/>
    </w:rPr>
  </w:style>
  <w:style w:type="character" w:styleId="CorpodetextoChar" w:customStyle="1">
    <w:name w:val="Corpo de texto Char"/>
    <w:basedOn w:val="DefaultParagraphFont"/>
    <w:uiPriority w:val="1"/>
    <w:qFormat/>
    <w:rPr>
      <w:rFonts w:ascii="Calibri" w:hAnsi="Calibri" w:eastAsia="Calibri" w:cs="Calibri"/>
      <w:sz w:val="18"/>
      <w:szCs w:val="18"/>
      <w:lang w:val="en-US"/>
    </w:rPr>
  </w:style>
  <w:style w:type="character" w:styleId="CabealhoChar" w:customStyle="1">
    <w:name w:val="Cabeçalho Char"/>
    <w:basedOn w:val="DefaultParagraphFont"/>
    <w:uiPriority w:val="99"/>
    <w:qFormat/>
    <w:rPr>
      <w:rFonts w:ascii="Calibri" w:hAnsi="Calibri" w:eastAsia="Calibri" w:cs="Calibri"/>
      <w:lang w:val="en-US"/>
    </w:rPr>
  </w:style>
  <w:style w:type="character" w:styleId="RodapChar" w:customStyle="1">
    <w:name w:val="Rodapé Char"/>
    <w:basedOn w:val="DefaultParagraphFont"/>
    <w:uiPriority w:val="99"/>
    <w:qFormat/>
    <w:rPr>
      <w:rFonts w:ascii="Calibri" w:hAnsi="Calibri" w:eastAsia="Calibri" w:cs="Calibri"/>
      <w:lang w:val="en-US"/>
    </w:rPr>
  </w:style>
  <w:style w:type="character" w:styleId="Ttulo1Char" w:customStyle="1">
    <w:name w:val="Título 1 Char"/>
    <w:basedOn w:val="DefaultParagraphFont"/>
    <w:uiPriority w:val="9"/>
    <w:qFormat/>
    <w:rPr>
      <w:rFonts w:ascii="Calibri Light" w:hAnsi="Calibri Light" w:eastAsia="等线 Light" w:cs="" w:asciiTheme="majorHAnsi" w:cstheme="majorBidi" w:eastAsiaTheme="majorEastAsia" w:hAnsiTheme="majorHAnsi"/>
      <w:color w:themeColor="accent1" w:themeShade="bf" w:val="2E75B6"/>
      <w:sz w:val="32"/>
      <w:szCs w:val="32"/>
      <w:lang w:val="en-US"/>
    </w:rPr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Pr>
      <w:rFonts w:ascii="Tahoma" w:hAnsi="Tahoma" w:cs="Tahoma"/>
      <w:sz w:val="16"/>
      <w:szCs w:val="16"/>
      <w:lang w:val="en-US"/>
    </w:rPr>
  </w:style>
  <w:style w:type="character" w:styleId="UnresolvedMention" w:customStyle="1">
    <w:name w:val="Unresolved Mention"/>
    <w:basedOn w:val="DefaultParagraphFont"/>
    <w:uiPriority w:val="99"/>
    <w:semiHidden/>
    <w:unhideWhenUsed/>
    <w:qFormat/>
    <w:rPr>
      <w:color w:val="605E5C"/>
      <w:shd w:fill="E1DFDD" w:val="clear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Arial Unicode MS" w:cs="Arial Unicode MS"/>
      <w:sz w:val="28"/>
      <w:szCs w:val="28"/>
    </w:rPr>
  </w:style>
  <w:style w:type="paragraph" w:styleId="BodyText">
    <w:name w:val="Body Text"/>
    <w:basedOn w:val="Normal"/>
    <w:link w:val="CorpodetextoChar"/>
    <w:uiPriority w:val="1"/>
    <w:qFormat/>
    <w:pPr/>
    <w:rPr>
      <w:sz w:val="18"/>
      <w:szCs w:val="18"/>
    </w:rPr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 Unicode MS"/>
    </w:rPr>
  </w:style>
  <w:style w:type="paragraph" w:styleId="Title">
    <w:name w:val="Title"/>
    <w:basedOn w:val="Normal"/>
    <w:next w:val="Normal"/>
    <w:uiPriority w:val="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NormalWeb">
    <w:name w:val="Normal (Web)"/>
    <w:basedOn w:val="Normal"/>
    <w:uiPriority w:val="99"/>
    <w:semiHidden/>
    <w:unhideWhenUsed/>
    <w:qFormat/>
    <w:pPr>
      <w:widowControl/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val="pt-BR"/>
    </w:rPr>
  </w:style>
  <w:style w:type="paragraph" w:styleId="Cabealhoerodap">
    <w:name w:val="Cabeçalho e rodapé"/>
    <w:basedOn w:val="Normal"/>
    <w:qFormat/>
    <w:pPr/>
    <w:rPr/>
  </w:style>
  <w:style w:type="paragraph" w:styleId="Header">
    <w:name w:val="header"/>
    <w:basedOn w:val="Normal"/>
    <w:link w:val="CabealhoChar"/>
    <w:uiPriority w:val="99"/>
    <w:unhideWhenUsed/>
    <w:qFormat/>
    <w:pPr>
      <w:tabs>
        <w:tab w:val="clear" w:pos="720"/>
        <w:tab w:val="center" w:pos="4252" w:leader="none"/>
        <w:tab w:val="right" w:pos="8504" w:leader="none"/>
      </w:tabs>
    </w:pPr>
    <w:rPr/>
  </w:style>
  <w:style w:type="paragraph" w:styleId="Footer">
    <w:name w:val="footer"/>
    <w:basedOn w:val="Normal"/>
    <w:link w:val="RodapChar"/>
    <w:uiPriority w:val="99"/>
    <w:unhideWhenUsed/>
    <w:qFormat/>
    <w:pPr>
      <w:tabs>
        <w:tab w:val="clear" w:pos="720"/>
        <w:tab w:val="center" w:pos="4252" w:leader="none"/>
        <w:tab w:val="right" w:pos="8504" w:leader="none"/>
      </w:tabs>
    </w:pPr>
    <w:rPr/>
  </w:style>
  <w:style w:type="paragraph" w:styleId="BalloonText">
    <w:name w:val="Balloon Text"/>
    <w:basedOn w:val="Normal"/>
    <w:link w:val="TextodebaloChar"/>
    <w:uiPriority w:val="99"/>
    <w:semiHidden/>
    <w:unhideWhenUsed/>
    <w:qFormat/>
    <w:pPr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uiPriority w:val="0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default="1" w:styleId="9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">
    <w:name w:val="TableNormal"/>
    <w:uiPriority w:val="0"/>
    <w:qFormat/>
  </w:style>
  <w:style w:type="table" w:customStyle="1" w:styleId="19">
    <w:name w:val="Table Normal1"/>
    <w:uiPriority w:val="0"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http://www.gov.br/compras" TargetMode="External"/><Relationship Id="rId4" Type="http://schemas.openxmlformats.org/officeDocument/2006/relationships/hyperlink" Target="https://www.gov.br/pncp/pt-br" TargetMode="Externa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header" Target="header3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<Relationship Id="rId11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gxx79ZK+QK3+2lplkNVe6jzrhLTA==">CgMxLjAyCWguMzBqMHpsbDIIaC5namRneHM4AHIhMVJGeFdMVU95RWtYTG5hUmwwSEpNNHFocE1qUlU0aUhO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LibreOffice/26.2.1.2$MacOSX_AARCH64 LibreOffice_project/8399f6259d8c87f40e7255cdb3c9b958f5e08948</Application>
  <AppVersion>15.0000</AppVersion>
  <Pages>1</Pages>
  <Words>145</Words>
  <Characters>946</Characters>
  <CharactersWithSpaces>1103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2023-04-13T14:21:00Z</dcterms:created>
  <dc:creator>UFF</dc:creator>
  <dc:description/>
  <dc:language>pt-BR</dc:language>
  <cp:lastModifiedBy/>
  <dcterms:modified xsi:type="dcterms:W3CDTF">2026-06-10T10:07:21Z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C0F9AB77B1064191A3A7F4EF12B54BCF_12</vt:lpwstr>
  </property>
  <property fmtid="{D5CDD505-2E9C-101B-9397-08002B2CF9AE}" pid="3" name="KSOProductBuildVer">
    <vt:lpwstr>1046-12.1.0.25242</vt:lpwstr>
  </property>
  <property fmtid="{D5CDD505-2E9C-101B-9397-08002B2CF9AE}" pid="4" name="KSOTemplateDocerSaveRecord">
    <vt:lpwstr>eyJoZGlkIjoiMWY2MDQwZDk1YTNhOGIxYzIwNWI3Zjg2NTEzY2Q4OWUiLCJ1c2VySWQiOiIxMjM2OTUxMzI3NjYwIn0=</vt:lpwstr>
  </property>
</Properties>
</file>