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2e75b5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18"/>
          <w:szCs w:val="18"/>
          <w:rtl w:val="0"/>
        </w:rPr>
        <w:t xml:space="preserve">ANEXO VIII DO EDITAL DO PREGÃO ELETRÔNICO N.º 90.004/2026/AD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right="3079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                 PREGÃO ELETRÔNICO Nº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90.004/2026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PROCESSO ADMINISTRATIVO N° 23069.163546/2025-48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740" w:right="3079" w:firstLine="0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DECLARAÇÃO DE COMPROMISSO DE ENTREGA DOS PRODUTOS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740" w:right="3079" w:firstLine="0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right="3079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declara que está ciente que a entrega dos produtos deverá ser realizada de acordo com a unidade de fornecimento detalhada no descritivo de cada produto, conforme o anexo III do Edital sob pena da aplicação das sanções previstas na Legislação, referente ao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Pregão Eletrônico – SRP n° 90.004/2026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2026.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GkDLJZxNWY9NFwZeLTZeoUjzFg==">CgMxLjAyCWguMzBqMHpsbDIIaC5namRneHM4AHIhMUVES1lOdFJNMlpDYnRRRmZLVDhRcEt6VW5YQXVnaXBT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