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C759A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C759A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:rsidR="008C759A" w:rsidRDefault="00000000">
      <w:pPr>
        <w:pStyle w:val="Ttulo1"/>
        <w:spacing w:before="0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:rsidR="008C759A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:rsidR="008C759A" w:rsidRDefault="008C759A">
      <w:pPr>
        <w:rPr>
          <w:sz w:val="24"/>
          <w:szCs w:val="24"/>
        </w:rPr>
      </w:pPr>
    </w:p>
    <w:p w:rsidR="008C759A" w:rsidRDefault="00000000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ANEXO </w:t>
      </w:r>
      <w:r w:rsidR="00F215FC" w:rsidRPr="00F215FC">
        <w:rPr>
          <w:rFonts w:ascii="Arial" w:eastAsia="Arial" w:hAnsi="Arial" w:cs="Arial"/>
          <w:b/>
          <w:color w:val="FF0000"/>
          <w:sz w:val="18"/>
          <w:szCs w:val="18"/>
          <w:highlight w:val="yellow"/>
        </w:rPr>
        <w:t>VII</w:t>
      </w:r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DO EDITAL DO PREGÃO ELETRÔNICO N.º </w:t>
      </w:r>
      <w:r w:rsidR="00F215FC">
        <w:rPr>
          <w:rFonts w:ascii="Arial" w:eastAsia="Arial" w:hAnsi="Arial" w:cs="Arial"/>
          <w:b/>
          <w:color w:val="FF0000"/>
          <w:sz w:val="18"/>
          <w:szCs w:val="18"/>
        </w:rPr>
        <w:t>90048</w:t>
      </w:r>
      <w:r>
        <w:rPr>
          <w:rFonts w:ascii="Arial" w:eastAsia="Arial" w:hAnsi="Arial" w:cs="Arial"/>
          <w:b/>
          <w:color w:val="FF0000"/>
          <w:sz w:val="18"/>
          <w:szCs w:val="18"/>
        </w:rPr>
        <w:t>/2025/AD</w:t>
      </w:r>
    </w:p>
    <w:p w:rsidR="008C759A" w:rsidRDefault="008C759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:rsidR="008C759A" w:rsidRDefault="00000000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:rsidR="008C759A" w:rsidRDefault="00000000">
      <w:pPr>
        <w:pStyle w:val="Ttulo2"/>
        <w:spacing w:before="93"/>
        <w:ind w:right="3079"/>
        <w:jc w:val="left"/>
      </w:pPr>
      <w:r>
        <w:t xml:space="preserve">                 PREGÃO ELETRÔNICO Nº </w:t>
      </w:r>
      <w:r w:rsidR="00F215FC">
        <w:rPr>
          <w:color w:val="FF0000"/>
        </w:rPr>
        <w:t>90048</w:t>
      </w:r>
      <w:r>
        <w:rPr>
          <w:color w:val="FF0000"/>
        </w:rPr>
        <w:t>/2025</w:t>
      </w:r>
    </w:p>
    <w:p w:rsidR="008C759A" w:rsidRDefault="00000000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</w:t>
      </w:r>
      <w:r w:rsidR="00F215FC" w:rsidRPr="00F215FC">
        <w:rPr>
          <w:b/>
          <w:sz w:val="24"/>
          <w:szCs w:val="24"/>
        </w:rPr>
        <w:t>23069.191050/2024-83</w:t>
      </w:r>
    </w:p>
    <w:p w:rsidR="008C759A" w:rsidRDefault="008C759A">
      <w:pPr>
        <w:ind w:left="740"/>
        <w:rPr>
          <w:b/>
          <w:sz w:val="24"/>
          <w:szCs w:val="24"/>
          <w:highlight w:val="yellow"/>
        </w:rPr>
      </w:pPr>
    </w:p>
    <w:p w:rsidR="008C759A" w:rsidRDefault="008C759A">
      <w:pPr>
        <w:pStyle w:val="Ttulo2"/>
        <w:spacing w:before="93"/>
        <w:ind w:left="740" w:right="3079"/>
        <w:jc w:val="left"/>
      </w:pPr>
    </w:p>
    <w:p w:rsidR="008C759A" w:rsidRDefault="00000000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:rsidR="008C759A" w:rsidRDefault="008C759A">
      <w:pPr>
        <w:pStyle w:val="Ttulo2"/>
        <w:spacing w:before="93"/>
        <w:ind w:left="740" w:right="3079"/>
        <w:jc w:val="left"/>
      </w:pPr>
    </w:p>
    <w:p w:rsidR="008C759A" w:rsidRDefault="00000000">
      <w:pPr>
        <w:pStyle w:val="Ttulo2"/>
        <w:spacing w:before="93"/>
        <w:ind w:right="3079"/>
        <w:jc w:val="left"/>
        <w:rPr>
          <w:b w:val="0"/>
        </w:rPr>
      </w:pPr>
      <w:r>
        <w:t xml:space="preserve"> </w:t>
      </w:r>
    </w:p>
    <w:p w:rsidR="008C759A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empresa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inscrita no CNPJ/MF sob o número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</w:rPr>
        <w:t xml:space="preserve">Pregão Eletrônico – SRP n° </w:t>
      </w:r>
      <w:r w:rsidR="00F215FC">
        <w:rPr>
          <w:b/>
          <w:sz w:val="24"/>
          <w:szCs w:val="24"/>
        </w:rPr>
        <w:t>90048</w:t>
      </w:r>
      <w:r>
        <w:rPr>
          <w:b/>
          <w:sz w:val="24"/>
          <w:szCs w:val="24"/>
        </w:rPr>
        <w:t>/2025</w:t>
      </w:r>
      <w:r>
        <w:rPr>
          <w:sz w:val="24"/>
          <w:szCs w:val="24"/>
        </w:rPr>
        <w:t xml:space="preserve">, e declara que tomou conhecimento do (s) item (ns) através dos Relatórios de Julgamento e Termos de Adjudicação e de Homologação, no site </w:t>
      </w:r>
      <w:hyperlink r:id="rId8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Nacional de Compras Públicas - </w:t>
      </w:r>
      <w:hyperlink r:id="rId9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8C759A" w:rsidRDefault="008C759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8C759A" w:rsidRDefault="008C759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8C759A" w:rsidRDefault="008C759A">
      <w:pPr>
        <w:spacing w:before="1" w:line="252" w:lineRule="auto"/>
        <w:ind w:left="740"/>
        <w:jc w:val="both"/>
        <w:rPr>
          <w:sz w:val="24"/>
          <w:szCs w:val="24"/>
        </w:rPr>
      </w:pPr>
    </w:p>
    <w:p w:rsidR="008C759A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>Niterói, RJ, ____ de ___________ de 2025.</w:t>
      </w:r>
    </w:p>
    <w:p w:rsidR="008C759A" w:rsidRDefault="008C759A"/>
    <w:p w:rsidR="008C759A" w:rsidRDefault="008C759A"/>
    <w:p w:rsidR="008C759A" w:rsidRDefault="008C759A"/>
    <w:p w:rsidR="008C759A" w:rsidRDefault="008C759A"/>
    <w:p w:rsidR="008C759A" w:rsidRDefault="008C759A">
      <w:bookmarkStart w:id="1" w:name="_heading=h.gjdgxs" w:colFirst="0" w:colLast="0"/>
      <w:bookmarkEnd w:id="1"/>
    </w:p>
    <w:p w:rsidR="008C759A" w:rsidRDefault="008C759A"/>
    <w:p w:rsidR="008C759A" w:rsidRDefault="008C759A"/>
    <w:p w:rsidR="008C759A" w:rsidRDefault="008C759A"/>
    <w:p w:rsidR="008C759A" w:rsidRDefault="008C759A"/>
    <w:p w:rsidR="008C759A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8C759A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:rsidR="008C759A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:rsidR="008C759A" w:rsidRDefault="008C759A"/>
    <w:sectPr w:rsidR="008C759A">
      <w:headerReference w:type="default" r:id="rId10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D5728" w:rsidRDefault="00CD5728">
      <w:r>
        <w:separator/>
      </w:r>
    </w:p>
  </w:endnote>
  <w:endnote w:type="continuationSeparator" w:id="0">
    <w:p w:rsidR="00CD5728" w:rsidRDefault="00CD5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D5728" w:rsidRDefault="00CD5728">
      <w:r>
        <w:separator/>
      </w:r>
    </w:p>
  </w:footnote>
  <w:footnote w:type="continuationSeparator" w:id="0">
    <w:p w:rsidR="00CD5728" w:rsidRDefault="00CD57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C759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Logo Empresa</w:t>
    </w:r>
  </w:p>
  <w:p w:rsidR="008C759A" w:rsidRDefault="008C759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59A"/>
    <w:rsid w:val="00846B4B"/>
    <w:rsid w:val="008C759A"/>
    <w:rsid w:val="00CD5728"/>
    <w:rsid w:val="00F21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3E0C6"/>
  <w15:docId w15:val="{666DA7BB-B6ED-429B-AB5F-972FE79DB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unhideWhenUsed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v.br/pncp/pt-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Viviane Lemos</cp:lastModifiedBy>
  <cp:revision>2</cp:revision>
  <dcterms:created xsi:type="dcterms:W3CDTF">2023-04-13T14:21:00Z</dcterms:created>
  <dcterms:modified xsi:type="dcterms:W3CDTF">2025-07-08T14:56:00Z</dcterms:modified>
</cp:coreProperties>
</file>