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5408" w:rsidRDefault="004314DC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pt-BR"/>
        </w:rPr>
        <w:drawing>
          <wp:inline distT="114300" distB="114300" distL="114300" distR="114300">
            <wp:extent cx="638175" cy="628650"/>
            <wp:effectExtent l="0" t="0" r="0" b="0"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D5408" w:rsidRDefault="004314DC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MINISTÉRIO DA EDUCAÇÃO</w:t>
      </w:r>
    </w:p>
    <w:p w:rsidR="008D5408" w:rsidRDefault="004314DC">
      <w:pPr>
        <w:keepNext/>
        <w:keepLines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2E75B5"/>
          <w:sz w:val="24"/>
          <w:szCs w:val="24"/>
        </w:rPr>
      </w:pPr>
      <w:r>
        <w:rPr>
          <w:b/>
          <w:color w:val="000000"/>
          <w:sz w:val="24"/>
          <w:szCs w:val="24"/>
        </w:rPr>
        <w:t>UNIVERSIDADE FEDERAL FLUMINENSE</w:t>
      </w:r>
    </w:p>
    <w:p w:rsidR="008D5408" w:rsidRDefault="004314DC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PRÓ-REITORIA DE ADMINISTRAÇÃO</w:t>
      </w:r>
    </w:p>
    <w:p w:rsidR="008D5408" w:rsidRDefault="008D5408">
      <w:pPr>
        <w:rPr>
          <w:sz w:val="24"/>
          <w:szCs w:val="24"/>
        </w:rPr>
      </w:pPr>
    </w:p>
    <w:p w:rsidR="008D5408" w:rsidRDefault="004314DC">
      <w:pPr>
        <w:widowControl/>
        <w:jc w:val="center"/>
        <w:rPr>
          <w:rFonts w:ascii="Arial" w:eastAsia="Arial" w:hAnsi="Arial" w:cs="Arial"/>
          <w:sz w:val="18"/>
          <w:szCs w:val="18"/>
        </w:rPr>
      </w:pPr>
      <w:bookmarkStart w:id="0" w:name="_heading=h.30j0zll" w:colFirst="0" w:colLast="0"/>
      <w:bookmarkEnd w:id="0"/>
      <w:r>
        <w:rPr>
          <w:rFonts w:ascii="Arial" w:eastAsia="Arial" w:hAnsi="Arial" w:cs="Arial"/>
          <w:b/>
          <w:color w:val="FF0000"/>
          <w:sz w:val="18"/>
          <w:szCs w:val="18"/>
        </w:rPr>
        <w:t>ANEXO VIII DO EDITAL DO PREGÃO ELETRÔNICO N</w:t>
      </w:r>
      <w:proofErr w:type="gramStart"/>
      <w:r>
        <w:rPr>
          <w:rFonts w:ascii="Arial" w:eastAsia="Arial" w:hAnsi="Arial" w:cs="Arial"/>
          <w:b/>
          <w:color w:val="FF0000"/>
          <w:sz w:val="18"/>
          <w:szCs w:val="18"/>
        </w:rPr>
        <w:t>.º</w:t>
      </w:r>
      <w:proofErr w:type="gramEnd"/>
      <w:r>
        <w:rPr>
          <w:rFonts w:ascii="Arial" w:eastAsia="Arial" w:hAnsi="Arial" w:cs="Arial"/>
          <w:b/>
          <w:color w:val="FF0000"/>
          <w:sz w:val="18"/>
          <w:szCs w:val="18"/>
        </w:rPr>
        <w:t xml:space="preserve"> </w:t>
      </w:r>
      <w:r w:rsidR="003B49E9">
        <w:rPr>
          <w:rFonts w:ascii="Arial" w:eastAsia="Arial" w:hAnsi="Arial" w:cs="Arial"/>
          <w:b/>
          <w:color w:val="FF0000"/>
          <w:sz w:val="18"/>
          <w:szCs w:val="18"/>
        </w:rPr>
        <w:t>90014</w:t>
      </w:r>
      <w:r>
        <w:rPr>
          <w:rFonts w:ascii="Arial" w:eastAsia="Arial" w:hAnsi="Arial" w:cs="Arial"/>
          <w:b/>
          <w:color w:val="FF0000"/>
          <w:sz w:val="18"/>
          <w:szCs w:val="18"/>
        </w:rPr>
        <w:t>/2025/AD</w:t>
      </w:r>
    </w:p>
    <w:p w:rsidR="008D5408" w:rsidRDefault="008D5408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FF0000"/>
          <w:sz w:val="24"/>
          <w:szCs w:val="24"/>
        </w:rPr>
      </w:pPr>
    </w:p>
    <w:p w:rsidR="008D5408" w:rsidRDefault="004314DC">
      <w:pPr>
        <w:spacing w:after="240"/>
        <w:jc w:val="center"/>
        <w:rPr>
          <w:b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br/>
      </w:r>
      <w:r>
        <w:rPr>
          <w:b/>
          <w:color w:val="000000"/>
          <w:sz w:val="24"/>
          <w:szCs w:val="24"/>
        </w:rPr>
        <w:t> </w:t>
      </w:r>
    </w:p>
    <w:p w:rsidR="008D5408" w:rsidRDefault="004314DC">
      <w:pPr>
        <w:pBdr>
          <w:top w:val="nil"/>
          <w:left w:val="nil"/>
          <w:bottom w:val="nil"/>
          <w:right w:val="nil"/>
          <w:between w:val="nil"/>
        </w:pBdr>
        <w:spacing w:before="93"/>
        <w:ind w:right="3079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          PREGÃO ELETRÔNICO Nº </w:t>
      </w:r>
      <w:r w:rsidR="003B49E9">
        <w:rPr>
          <w:b/>
          <w:color w:val="FF0000"/>
          <w:sz w:val="24"/>
          <w:szCs w:val="24"/>
        </w:rPr>
        <w:t>90014</w:t>
      </w:r>
      <w:r>
        <w:rPr>
          <w:b/>
          <w:color w:val="FF0000"/>
          <w:sz w:val="24"/>
          <w:szCs w:val="24"/>
        </w:rPr>
        <w:t>/202</w:t>
      </w:r>
      <w:r>
        <w:rPr>
          <w:b/>
          <w:color w:val="FF0000"/>
          <w:sz w:val="24"/>
          <w:szCs w:val="24"/>
        </w:rPr>
        <w:t>5</w:t>
      </w:r>
    </w:p>
    <w:p w:rsidR="008D5408" w:rsidRDefault="004314DC">
      <w:pPr>
        <w:ind w:left="74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PROCESSO ADMINIS</w:t>
      </w:r>
      <w:r w:rsidR="003B49E9">
        <w:rPr>
          <w:b/>
          <w:sz w:val="24"/>
          <w:szCs w:val="24"/>
        </w:rPr>
        <w:t>TRATIVO N° 23069.191615/2024-22</w:t>
      </w:r>
    </w:p>
    <w:p w:rsidR="008D5408" w:rsidRDefault="008D5408">
      <w:pPr>
        <w:ind w:left="740"/>
        <w:rPr>
          <w:b/>
          <w:sz w:val="24"/>
          <w:szCs w:val="24"/>
          <w:highlight w:val="yellow"/>
        </w:rPr>
      </w:pPr>
    </w:p>
    <w:p w:rsidR="008D5408" w:rsidRDefault="008D5408">
      <w:pPr>
        <w:pBdr>
          <w:top w:val="nil"/>
          <w:left w:val="nil"/>
          <w:bottom w:val="nil"/>
          <w:right w:val="nil"/>
          <w:between w:val="nil"/>
        </w:pBdr>
        <w:spacing w:before="93"/>
        <w:ind w:left="740" w:right="3079"/>
        <w:rPr>
          <w:b/>
          <w:color w:val="000000"/>
          <w:sz w:val="24"/>
          <w:szCs w:val="24"/>
        </w:rPr>
      </w:pPr>
    </w:p>
    <w:p w:rsidR="008D5408" w:rsidRDefault="004314DC">
      <w:pPr>
        <w:spacing w:before="240" w:after="240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DECLARAÇÃO DE COMPROMISSO DE ENTREGA DOS PRODUTOS</w:t>
      </w:r>
    </w:p>
    <w:p w:rsidR="008D5408" w:rsidRDefault="008D5408">
      <w:pPr>
        <w:pBdr>
          <w:top w:val="nil"/>
          <w:left w:val="nil"/>
          <w:bottom w:val="nil"/>
          <w:right w:val="nil"/>
          <w:between w:val="nil"/>
        </w:pBdr>
        <w:spacing w:before="93"/>
        <w:ind w:left="740" w:right="3079"/>
        <w:rPr>
          <w:b/>
          <w:color w:val="000000"/>
          <w:sz w:val="24"/>
          <w:szCs w:val="24"/>
        </w:rPr>
      </w:pPr>
    </w:p>
    <w:p w:rsidR="008D5408" w:rsidRDefault="004314DC">
      <w:pPr>
        <w:pBdr>
          <w:top w:val="nil"/>
          <w:left w:val="nil"/>
          <w:bottom w:val="nil"/>
          <w:right w:val="nil"/>
          <w:between w:val="nil"/>
        </w:pBdr>
        <w:spacing w:before="93"/>
        <w:ind w:right="3079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</w:t>
      </w:r>
    </w:p>
    <w:p w:rsidR="008D5408" w:rsidRDefault="004314DC">
      <w:pPr>
        <w:spacing w:before="1" w:line="252" w:lineRule="auto"/>
        <w:ind w:left="74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A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empresa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highlight w:val="yellow"/>
        </w:rPr>
        <w:t>XXXXXXXXXXXXXXXXXXXXXXXXXXXXXXXXXX</w:t>
      </w:r>
      <w:r>
        <w:rPr>
          <w:sz w:val="24"/>
          <w:szCs w:val="24"/>
        </w:rPr>
        <w:t xml:space="preserve">, - </w:t>
      </w:r>
      <w:proofErr w:type="spellStart"/>
      <w:r>
        <w:rPr>
          <w:sz w:val="24"/>
          <w:szCs w:val="24"/>
        </w:rPr>
        <w:t>inscrita</w:t>
      </w:r>
      <w:proofErr w:type="spellEnd"/>
      <w:r>
        <w:rPr>
          <w:sz w:val="24"/>
          <w:szCs w:val="24"/>
        </w:rPr>
        <w:t xml:space="preserve"> no CNPJ/MF sob o </w:t>
      </w:r>
      <w:proofErr w:type="spellStart"/>
      <w:r>
        <w:rPr>
          <w:sz w:val="24"/>
          <w:szCs w:val="24"/>
        </w:rPr>
        <w:t>número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highlight w:val="yellow"/>
        </w:rPr>
        <w:t>XXXXXXXXXXXXXXXXXXXXXXX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declara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que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está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ciente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que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entrega</w:t>
      </w:r>
      <w:proofErr w:type="spellEnd"/>
      <w:r>
        <w:rPr>
          <w:sz w:val="24"/>
          <w:szCs w:val="24"/>
        </w:rPr>
        <w:t xml:space="preserve"> dos </w:t>
      </w:r>
      <w:proofErr w:type="spellStart"/>
      <w:r>
        <w:rPr>
          <w:sz w:val="24"/>
          <w:szCs w:val="24"/>
        </w:rPr>
        <w:t>produtos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deverá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ser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realizada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acordo</w:t>
      </w:r>
      <w:proofErr w:type="spellEnd"/>
      <w:r>
        <w:rPr>
          <w:sz w:val="24"/>
          <w:szCs w:val="24"/>
        </w:rPr>
        <w:t xml:space="preserve"> com a </w:t>
      </w:r>
      <w:proofErr w:type="spellStart"/>
      <w:r>
        <w:rPr>
          <w:sz w:val="24"/>
          <w:szCs w:val="24"/>
        </w:rPr>
        <w:t>unidade</w:t>
      </w:r>
      <w:proofErr w:type="spellEnd"/>
      <w:r>
        <w:rPr>
          <w:sz w:val="24"/>
          <w:szCs w:val="24"/>
        </w:rPr>
        <w:t xml:space="preserve"> d</w:t>
      </w:r>
      <w:r>
        <w:rPr>
          <w:sz w:val="24"/>
          <w:szCs w:val="24"/>
        </w:rPr>
        <w:t xml:space="preserve">e </w:t>
      </w:r>
      <w:proofErr w:type="spellStart"/>
      <w:r>
        <w:rPr>
          <w:sz w:val="24"/>
          <w:szCs w:val="24"/>
        </w:rPr>
        <w:t>fornecimento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detalhada</w:t>
      </w:r>
      <w:proofErr w:type="spellEnd"/>
      <w:r>
        <w:rPr>
          <w:sz w:val="24"/>
          <w:szCs w:val="24"/>
        </w:rPr>
        <w:t xml:space="preserve"> no </w:t>
      </w:r>
      <w:proofErr w:type="spellStart"/>
      <w:r>
        <w:rPr>
          <w:sz w:val="24"/>
          <w:szCs w:val="24"/>
        </w:rPr>
        <w:t>descritivo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cada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produto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conforme</w:t>
      </w:r>
      <w:proofErr w:type="spellEnd"/>
      <w:r>
        <w:rPr>
          <w:sz w:val="24"/>
          <w:szCs w:val="24"/>
        </w:rPr>
        <w:t xml:space="preserve"> o </w:t>
      </w:r>
      <w:proofErr w:type="spellStart"/>
      <w:r>
        <w:rPr>
          <w:sz w:val="24"/>
          <w:szCs w:val="24"/>
        </w:rPr>
        <w:t>anexo</w:t>
      </w:r>
      <w:proofErr w:type="spellEnd"/>
      <w:r>
        <w:rPr>
          <w:sz w:val="24"/>
          <w:szCs w:val="24"/>
        </w:rPr>
        <w:t xml:space="preserve"> III do </w:t>
      </w:r>
      <w:proofErr w:type="spellStart"/>
      <w:r>
        <w:rPr>
          <w:sz w:val="24"/>
          <w:szCs w:val="24"/>
        </w:rPr>
        <w:t>Edital</w:t>
      </w:r>
      <w:proofErr w:type="spellEnd"/>
      <w:r>
        <w:rPr>
          <w:sz w:val="24"/>
          <w:szCs w:val="24"/>
        </w:rPr>
        <w:t xml:space="preserve"> sob </w:t>
      </w:r>
      <w:proofErr w:type="spellStart"/>
      <w:r>
        <w:rPr>
          <w:sz w:val="24"/>
          <w:szCs w:val="24"/>
        </w:rPr>
        <w:t>pena</w:t>
      </w:r>
      <w:proofErr w:type="spellEnd"/>
      <w:r>
        <w:rPr>
          <w:sz w:val="24"/>
          <w:szCs w:val="24"/>
        </w:rPr>
        <w:t xml:space="preserve"> da </w:t>
      </w:r>
      <w:proofErr w:type="spellStart"/>
      <w:r>
        <w:rPr>
          <w:sz w:val="24"/>
          <w:szCs w:val="24"/>
        </w:rPr>
        <w:t>aplicação</w:t>
      </w:r>
      <w:proofErr w:type="spellEnd"/>
      <w:r>
        <w:rPr>
          <w:sz w:val="24"/>
          <w:szCs w:val="24"/>
        </w:rPr>
        <w:t xml:space="preserve"> das </w:t>
      </w:r>
      <w:proofErr w:type="spellStart"/>
      <w:r>
        <w:rPr>
          <w:sz w:val="24"/>
          <w:szCs w:val="24"/>
        </w:rPr>
        <w:t>sanções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previstas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Legislação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referente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Pregão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Eletrônico</w:t>
      </w:r>
      <w:proofErr w:type="spellEnd"/>
      <w:r>
        <w:rPr>
          <w:b/>
          <w:sz w:val="24"/>
          <w:szCs w:val="24"/>
        </w:rPr>
        <w:t xml:space="preserve"> – SRP n° </w:t>
      </w:r>
      <w:r w:rsidR="003B49E9">
        <w:rPr>
          <w:b/>
          <w:sz w:val="24"/>
          <w:szCs w:val="24"/>
        </w:rPr>
        <w:t>90014</w:t>
      </w:r>
      <w:bookmarkStart w:id="1" w:name="_GoBack"/>
      <w:bookmarkEnd w:id="1"/>
      <w:r>
        <w:rPr>
          <w:b/>
          <w:sz w:val="24"/>
          <w:szCs w:val="24"/>
        </w:rPr>
        <w:t>/2025</w:t>
      </w:r>
      <w:r>
        <w:rPr>
          <w:sz w:val="24"/>
          <w:szCs w:val="24"/>
        </w:rPr>
        <w:t>.</w:t>
      </w:r>
    </w:p>
    <w:p w:rsidR="008D5408" w:rsidRDefault="008D540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8D5408" w:rsidRDefault="008D540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8D5408" w:rsidRDefault="008D5408">
      <w:pPr>
        <w:spacing w:before="1" w:line="252" w:lineRule="auto"/>
        <w:ind w:left="740"/>
        <w:jc w:val="both"/>
        <w:rPr>
          <w:sz w:val="24"/>
          <w:szCs w:val="24"/>
        </w:rPr>
      </w:pPr>
    </w:p>
    <w:p w:rsidR="008D5408" w:rsidRDefault="004314DC">
      <w:pPr>
        <w:spacing w:before="1" w:line="252" w:lineRule="auto"/>
        <w:ind w:left="74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Niterói</w:t>
      </w:r>
      <w:proofErr w:type="spellEnd"/>
      <w:r>
        <w:rPr>
          <w:sz w:val="24"/>
          <w:szCs w:val="24"/>
        </w:rPr>
        <w:t xml:space="preserve">, RJ, ____ de ___________ </w:t>
      </w:r>
      <w:proofErr w:type="spellStart"/>
      <w:r>
        <w:rPr>
          <w:sz w:val="24"/>
          <w:szCs w:val="24"/>
        </w:rPr>
        <w:t>de</w:t>
      </w:r>
      <w:proofErr w:type="spellEnd"/>
      <w:r>
        <w:rPr>
          <w:sz w:val="24"/>
          <w:szCs w:val="24"/>
        </w:rPr>
        <w:t xml:space="preserve"> 2024.</w:t>
      </w:r>
    </w:p>
    <w:p w:rsidR="008D5408" w:rsidRDefault="008D5408"/>
    <w:p w:rsidR="008D5408" w:rsidRDefault="008D5408"/>
    <w:p w:rsidR="008D5408" w:rsidRDefault="008D5408"/>
    <w:p w:rsidR="008D5408" w:rsidRDefault="008D5408"/>
    <w:p w:rsidR="008D5408" w:rsidRDefault="008D5408">
      <w:bookmarkStart w:id="2" w:name="_heading=h.gjdgxs" w:colFirst="0" w:colLast="0"/>
      <w:bookmarkEnd w:id="2"/>
    </w:p>
    <w:p w:rsidR="008D5408" w:rsidRDefault="008D5408"/>
    <w:p w:rsidR="008D5408" w:rsidRDefault="008D5408"/>
    <w:p w:rsidR="008D5408" w:rsidRDefault="008D5408"/>
    <w:p w:rsidR="008D5408" w:rsidRDefault="008D5408"/>
    <w:p w:rsidR="008D5408" w:rsidRDefault="004314DC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</w:t>
      </w:r>
    </w:p>
    <w:p w:rsidR="008D5408" w:rsidRDefault="004314DC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REPRESENTANTE</w:t>
      </w:r>
    </w:p>
    <w:p w:rsidR="008D5408" w:rsidRDefault="004314DC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EMPRESA</w:t>
      </w:r>
    </w:p>
    <w:p w:rsidR="008D5408" w:rsidRDefault="008D5408"/>
    <w:sectPr w:rsidR="008D5408">
      <w:headerReference w:type="default" r:id="rId9"/>
      <w:pgSz w:w="11906" w:h="16838"/>
      <w:pgMar w:top="1417" w:right="1133" w:bottom="1417" w:left="993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14DC" w:rsidRDefault="004314DC">
      <w:r>
        <w:separator/>
      </w:r>
    </w:p>
  </w:endnote>
  <w:endnote w:type="continuationSeparator" w:id="0">
    <w:p w:rsidR="004314DC" w:rsidRDefault="004314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14DC" w:rsidRDefault="004314DC">
      <w:r>
        <w:separator/>
      </w:r>
    </w:p>
  </w:footnote>
  <w:footnote w:type="continuationSeparator" w:id="0">
    <w:p w:rsidR="004314DC" w:rsidRDefault="004314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408" w:rsidRDefault="004314D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Logo </w:t>
    </w:r>
    <w:proofErr w:type="spellStart"/>
    <w:r>
      <w:rPr>
        <w:rFonts w:ascii="Verdana" w:eastAsia="Verdana" w:hAnsi="Verdana" w:cs="Verdana"/>
        <w:color w:val="000000"/>
        <w:sz w:val="16"/>
        <w:szCs w:val="16"/>
      </w:rPr>
      <w:t>Empresa</w:t>
    </w:r>
    <w:proofErr w:type="spellEnd"/>
  </w:p>
  <w:p w:rsidR="008D5408" w:rsidRDefault="008D540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8D5408"/>
    <w:rsid w:val="003B49E9"/>
    <w:rsid w:val="004314DC"/>
    <w:rsid w:val="008D5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-US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B0099"/>
    <w:pPr>
      <w:autoSpaceDE w:val="0"/>
      <w:autoSpaceDN w:val="0"/>
    </w:pPr>
  </w:style>
  <w:style w:type="paragraph" w:styleId="Ttulo1">
    <w:name w:val="heading 1"/>
    <w:basedOn w:val="Normal"/>
    <w:next w:val="Normal"/>
    <w:link w:val="Ttulo1Char"/>
    <w:uiPriority w:val="9"/>
    <w:qFormat/>
    <w:rsid w:val="003B00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1"/>
    <w:qFormat/>
    <w:rsid w:val="003B0099"/>
    <w:pPr>
      <w:jc w:val="center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1"/>
    <w:rsid w:val="003B0099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/>
    <w:rsid w:val="003B0099"/>
    <w:rPr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3B0099"/>
    <w:rPr>
      <w:rFonts w:ascii="Calibri" w:eastAsia="Calibri" w:hAnsi="Calibri" w:cs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B0099"/>
    <w:rPr>
      <w:rFonts w:ascii="Calibri" w:eastAsia="Calibri" w:hAnsi="Calibri" w:cs="Calibri"/>
      <w:lang w:val="en-US"/>
    </w:rPr>
  </w:style>
  <w:style w:type="paragraph" w:styleId="Rodap">
    <w:name w:val="footer"/>
    <w:basedOn w:val="Normal"/>
    <w:link w:val="Rodap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B0099"/>
    <w:rPr>
      <w:rFonts w:ascii="Calibri" w:eastAsia="Calibri" w:hAnsi="Calibri" w:cs="Calibri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B00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/>
    <w:unhideWhenUsed/>
    <w:rsid w:val="003B009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/>
    <w:rsid w:val="003B0099"/>
    <w:rPr>
      <w:color w:val="0563C1" w:themeColor="hyperlink"/>
      <w:u w:val="single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701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701A0"/>
    <w:rPr>
      <w:rFonts w:ascii="Tahoma" w:hAnsi="Tahoma" w:cs="Tahoma"/>
      <w:sz w:val="16"/>
      <w:szCs w:val="16"/>
      <w:lang w:val="en-US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2E2390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-US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B0099"/>
    <w:pPr>
      <w:autoSpaceDE w:val="0"/>
      <w:autoSpaceDN w:val="0"/>
    </w:pPr>
  </w:style>
  <w:style w:type="paragraph" w:styleId="Ttulo1">
    <w:name w:val="heading 1"/>
    <w:basedOn w:val="Normal"/>
    <w:next w:val="Normal"/>
    <w:link w:val="Ttulo1Char"/>
    <w:uiPriority w:val="9"/>
    <w:qFormat/>
    <w:rsid w:val="003B00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1"/>
    <w:qFormat/>
    <w:rsid w:val="003B0099"/>
    <w:pPr>
      <w:jc w:val="center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1"/>
    <w:rsid w:val="003B0099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/>
    <w:rsid w:val="003B0099"/>
    <w:rPr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3B0099"/>
    <w:rPr>
      <w:rFonts w:ascii="Calibri" w:eastAsia="Calibri" w:hAnsi="Calibri" w:cs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B0099"/>
    <w:rPr>
      <w:rFonts w:ascii="Calibri" w:eastAsia="Calibri" w:hAnsi="Calibri" w:cs="Calibri"/>
      <w:lang w:val="en-US"/>
    </w:rPr>
  </w:style>
  <w:style w:type="paragraph" w:styleId="Rodap">
    <w:name w:val="footer"/>
    <w:basedOn w:val="Normal"/>
    <w:link w:val="Rodap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B0099"/>
    <w:rPr>
      <w:rFonts w:ascii="Calibri" w:eastAsia="Calibri" w:hAnsi="Calibri" w:cs="Calibri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B00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/>
    <w:unhideWhenUsed/>
    <w:rsid w:val="003B009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/>
    <w:rsid w:val="003B0099"/>
    <w:rPr>
      <w:color w:val="0563C1" w:themeColor="hyperlink"/>
      <w:u w:val="single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701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701A0"/>
    <w:rPr>
      <w:rFonts w:ascii="Tahoma" w:hAnsi="Tahoma" w:cs="Tahoma"/>
      <w:sz w:val="16"/>
      <w:szCs w:val="16"/>
      <w:lang w:val="en-US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2E23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Ogii7yCxr7zTK2ZFxO7ALni5bA==">CgMxLjAyCWguMzBqMHpsbDIIaC5namRneHM4AHIhMU9jWGFMNE92MG4wd0pxWnB6SDhQWmwxSmJnb19tdm5Z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694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</dc:creator>
  <cp:lastModifiedBy>User</cp:lastModifiedBy>
  <cp:revision>2</cp:revision>
  <dcterms:created xsi:type="dcterms:W3CDTF">2023-04-13T14:21:00Z</dcterms:created>
  <dcterms:modified xsi:type="dcterms:W3CDTF">2025-03-07T16:58:00Z</dcterms:modified>
</cp:coreProperties>
</file>