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07322F" w14:textId="77777777" w:rsidR="006C54FF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66E802B1" wp14:editId="6DBC3556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1D0EFD" w14:textId="77777777" w:rsidR="006C54FF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57D4D88D" w14:textId="77777777" w:rsidR="006C54FF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1B846E7E" w14:textId="77777777" w:rsidR="006C54FF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428FA660" w14:textId="77777777" w:rsidR="006C54FF" w:rsidRDefault="006C54FF">
      <w:pPr>
        <w:rPr>
          <w:sz w:val="24"/>
          <w:szCs w:val="24"/>
        </w:rPr>
      </w:pPr>
    </w:p>
    <w:p w14:paraId="1BEE791C" w14:textId="398C1C53" w:rsidR="006C54FF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V DO EDITAL DO PREGÃO ELETRÔNICO 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N.º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90.0</w:t>
      </w:r>
      <w:r w:rsidR="009F254C">
        <w:rPr>
          <w:rFonts w:ascii="Arial" w:eastAsia="Arial" w:hAnsi="Arial" w:cs="Arial"/>
          <w:b/>
          <w:color w:val="FF0000"/>
          <w:sz w:val="18"/>
          <w:szCs w:val="18"/>
        </w:rPr>
        <w:t>55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/2024/AD</w:t>
      </w:r>
    </w:p>
    <w:p w14:paraId="26A8DE8C" w14:textId="77777777" w:rsidR="006C54FF" w:rsidRDefault="006C54FF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b/>
          <w:color w:val="FF0000"/>
          <w:sz w:val="24"/>
          <w:szCs w:val="24"/>
        </w:rPr>
      </w:pPr>
    </w:p>
    <w:p w14:paraId="376E5D41" w14:textId="77777777" w:rsidR="006C54FF" w:rsidRDefault="00000000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14:paraId="1FFC4987" w14:textId="4964BEA8" w:rsidR="006C54FF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>
        <w:rPr>
          <w:b/>
          <w:color w:val="FF0000"/>
          <w:sz w:val="24"/>
          <w:szCs w:val="24"/>
        </w:rPr>
        <w:t>90.0</w:t>
      </w:r>
      <w:r w:rsidR="009F254C">
        <w:rPr>
          <w:b/>
          <w:color w:val="FF0000"/>
          <w:sz w:val="24"/>
          <w:szCs w:val="24"/>
        </w:rPr>
        <w:t>55</w:t>
      </w:r>
      <w:r>
        <w:rPr>
          <w:b/>
          <w:color w:val="FF0000"/>
          <w:sz w:val="24"/>
          <w:szCs w:val="24"/>
        </w:rPr>
        <w:t>/2024</w:t>
      </w:r>
    </w:p>
    <w:p w14:paraId="2C9D7B63" w14:textId="3E1687CB" w:rsidR="006C54FF" w:rsidRDefault="00000000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9F254C" w:rsidRPr="009F254C">
        <w:rPr>
          <w:b/>
          <w:sz w:val="24"/>
          <w:szCs w:val="24"/>
        </w:rPr>
        <w:t>23069.179151/2024-86</w:t>
      </w:r>
    </w:p>
    <w:p w14:paraId="30935969" w14:textId="77777777" w:rsidR="006C54FF" w:rsidRDefault="006C54FF">
      <w:pPr>
        <w:ind w:left="740"/>
        <w:rPr>
          <w:b/>
          <w:sz w:val="24"/>
          <w:szCs w:val="24"/>
          <w:highlight w:val="yellow"/>
        </w:rPr>
      </w:pPr>
    </w:p>
    <w:p w14:paraId="1FD9DFD2" w14:textId="77777777" w:rsidR="006C54FF" w:rsidRDefault="006C54FF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14:paraId="046C4A7E" w14:textId="77777777" w:rsidR="006C54FF" w:rsidRDefault="00000000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TERMO DE RESPONSABILIDADE SOBRE </w:t>
      </w:r>
      <w:proofErr w:type="gramStart"/>
      <w:r>
        <w:rPr>
          <w:b/>
          <w:sz w:val="24"/>
          <w:szCs w:val="24"/>
          <w:u w:val="single"/>
        </w:rPr>
        <w:t>A</w:t>
      </w:r>
      <w:proofErr w:type="gramEnd"/>
      <w:r>
        <w:rPr>
          <w:b/>
          <w:sz w:val="24"/>
          <w:szCs w:val="24"/>
          <w:u w:val="single"/>
        </w:rPr>
        <w:t xml:space="preserve"> ATA DE REGISTRO DE PREÇOS</w:t>
      </w:r>
    </w:p>
    <w:p w14:paraId="49727706" w14:textId="77777777" w:rsidR="006C54FF" w:rsidRDefault="006C54FF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14:paraId="474D044F" w14:textId="77777777" w:rsidR="006C54FF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14:paraId="70AB3073" w14:textId="2A8D1238" w:rsidR="006C54FF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XXXXXXXXXXXXXXXXXXXXXXXXXXXXXXXXXX,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XXXXXXXXXXXXXXXXXXXXXXX,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90.0</w:t>
      </w:r>
      <w:r w:rsidR="009F254C">
        <w:rPr>
          <w:b/>
          <w:sz w:val="24"/>
          <w:szCs w:val="24"/>
        </w:rPr>
        <w:t>55</w:t>
      </w:r>
      <w:r>
        <w:rPr>
          <w:b/>
          <w:sz w:val="24"/>
          <w:szCs w:val="24"/>
        </w:rPr>
        <w:t>/2024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Termos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r>
        <w:rPr>
          <w:sz w:val="24"/>
          <w:szCs w:val="24"/>
        </w:rPr>
        <w:t>ali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pela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14:paraId="726E9F3D" w14:textId="77777777" w:rsidR="006C54FF" w:rsidRDefault="006C54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24"/>
          <w:szCs w:val="24"/>
        </w:rPr>
      </w:pPr>
    </w:p>
    <w:p w14:paraId="18DFE3EB" w14:textId="77777777" w:rsidR="006C54FF" w:rsidRDefault="006C54F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  <w:sz w:val="24"/>
          <w:szCs w:val="24"/>
        </w:rPr>
      </w:pPr>
      <w:bookmarkStart w:id="1" w:name="_heading=h.gjdgxs" w:colFirst="0" w:colLast="0"/>
      <w:bookmarkEnd w:id="1"/>
    </w:p>
    <w:p w14:paraId="6037727B" w14:textId="77777777" w:rsidR="006C54FF" w:rsidRDefault="006C54FF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4A2FB6CB" w14:textId="77777777" w:rsidR="006C54FF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2024.</w:t>
      </w:r>
    </w:p>
    <w:p w14:paraId="238468FB" w14:textId="77777777" w:rsidR="006C54FF" w:rsidRDefault="006C54FF"/>
    <w:p w14:paraId="29BC39DB" w14:textId="77777777" w:rsidR="006C54FF" w:rsidRDefault="006C54FF"/>
    <w:p w14:paraId="350443C7" w14:textId="77777777" w:rsidR="006C54FF" w:rsidRDefault="006C54FF"/>
    <w:p w14:paraId="7FA8EC20" w14:textId="77777777" w:rsidR="006C54FF" w:rsidRDefault="006C54FF"/>
    <w:p w14:paraId="0E7788BB" w14:textId="77777777" w:rsidR="006C54FF" w:rsidRDefault="006C54FF"/>
    <w:p w14:paraId="1AC52037" w14:textId="77777777" w:rsidR="006C54FF" w:rsidRDefault="006C54FF"/>
    <w:p w14:paraId="17718CE3" w14:textId="77777777" w:rsidR="006C54FF" w:rsidRDefault="006C54FF"/>
    <w:p w14:paraId="7A36AF10" w14:textId="77777777" w:rsidR="006C54FF" w:rsidRDefault="006C54FF"/>
    <w:p w14:paraId="1EE6E769" w14:textId="77777777" w:rsidR="006C54FF" w:rsidRDefault="006C54FF"/>
    <w:p w14:paraId="1B485E85" w14:textId="77777777" w:rsidR="006C54FF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425ED0B5" w14:textId="77777777" w:rsidR="006C54FF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4A799907" w14:textId="77777777" w:rsidR="006C54FF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35F08340" w14:textId="77777777" w:rsidR="006C54FF" w:rsidRDefault="006C54FF"/>
    <w:sectPr w:rsidR="006C54FF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D75A9F" w14:textId="77777777" w:rsidR="00175660" w:rsidRDefault="00175660">
      <w:r>
        <w:separator/>
      </w:r>
    </w:p>
  </w:endnote>
  <w:endnote w:type="continuationSeparator" w:id="0">
    <w:p w14:paraId="0754FBEE" w14:textId="77777777" w:rsidR="00175660" w:rsidRDefault="00175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D51CAC" w14:textId="77777777" w:rsidR="00175660" w:rsidRDefault="00175660">
      <w:r>
        <w:separator/>
      </w:r>
    </w:p>
  </w:footnote>
  <w:footnote w:type="continuationSeparator" w:id="0">
    <w:p w14:paraId="6646A8BF" w14:textId="77777777" w:rsidR="00175660" w:rsidRDefault="00175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AD950" w14:textId="77777777" w:rsidR="006C54FF" w:rsidRDefault="0000000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661FB0C5" w14:textId="77777777" w:rsidR="006C54FF" w:rsidRDefault="006C54FF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4FF"/>
    <w:rsid w:val="00175660"/>
    <w:rsid w:val="00537739"/>
    <w:rsid w:val="006C54FF"/>
    <w:rsid w:val="009F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04647"/>
  <w15:docId w15:val="{9038912B-CFF7-4485-A4D0-51D29B32E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semiHidden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qFormat/>
    <w:rPr>
      <w:color w:val="0563C1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qFormat/>
    <w:rPr>
      <w:rFonts w:ascii="Calibri" w:eastAsia="Calibri" w:hAnsi="Calibri" w:cs="Calibri"/>
      <w:b/>
      <w:bCs/>
      <w:sz w:val="24"/>
      <w:szCs w:val="24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Calibri" w:eastAsia="Calibri" w:hAnsi="Calibri" w:cs="Calibri"/>
      <w:sz w:val="18"/>
      <w:szCs w:val="18"/>
      <w:lang w:val="en-US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en-US"/>
    </w:rPr>
  </w:style>
  <w:style w:type="character" w:customStyle="1" w:styleId="RodapChar">
    <w:name w:val="Rodapé Char"/>
    <w:basedOn w:val="Fontepargpadro"/>
    <w:link w:val="Rodap"/>
    <w:uiPriority w:val="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V9R2H1CDcDPvFkg8CgsUiHlE9w==">CgMxLjAyCWguMzBqMHpsbDIIaC5namRneHM4AHIhMXY4Zlh5RS1WZ2ZETWRMdm5iWkp0bnZxcDFocmUwdkN4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Hellen Medeiros</cp:lastModifiedBy>
  <cp:revision>1</cp:revision>
  <dcterms:created xsi:type="dcterms:W3CDTF">2023-04-13T14:21:00Z</dcterms:created>
  <dcterms:modified xsi:type="dcterms:W3CDTF">2024-10-11T19:09:00Z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A2F498267E454E37895B63D8C14F4B68_13</vt:lpwstr>
  </property>
</Properties>
</file>