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IV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  <w:bookmarkStart w:id="0" w:name="_GoBack"/>
      <w:bookmarkEnd w:id="0"/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2024.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>
      <w:rPr>
        <w:sz w:val="12"/>
        <w:szCs w:val="12"/>
      </w:rPr>
      <w:t xml:space="preserve">Anexo IV PE </w:t>
    </w:r>
    <w:r>
      <w:rPr>
        <w:rFonts w:hint="default"/>
        <w:sz w:val="12"/>
        <w:szCs w:val="12"/>
        <w:lang w:val="pt-BR"/>
      </w:rPr>
      <w:t>90.046</w:t>
    </w:r>
    <w:r>
      <w:rPr>
        <w:sz w:val="12"/>
        <w:szCs w:val="12"/>
      </w:rPr>
      <w:t>.2024 -Modelo de Termo de Preposto</w:t>
    </w:r>
    <w:r>
      <w:rPr>
        <w:sz w:val="12"/>
        <w:szCs w:val="12"/>
      </w:rPr>
      <w:fldChar w:fldCharType="end"/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2B54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qFormat="1"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1382</Characters>
  <Lines>11</Lines>
  <Paragraphs>3</Paragraphs>
  <TotalTime>1</TotalTime>
  <ScaleCrop>false</ScaleCrop>
  <LinksUpToDate>false</LinksUpToDate>
  <CharactersWithSpaces>1634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2023-06-27T03:01:00Z</dcterms:created>
  <dc:creator>Adriano</dc:creator>
  <cp:lastModifiedBy>jubor</cp:lastModifiedBy>
  <cp:lastPrinted>2024-07-22T00:25:00Z</cp:lastPrinted>
  <dcterms:modified xsi:type="dcterms:W3CDTF">2024-07-29T21:59:28Z</dcterms:modified>
  <dc:title>NOTAS EXPLICATIVAS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1046-12.2.0.17153</vt:lpwstr>
  </property>
  <property fmtid="{D5CDD505-2E9C-101B-9397-08002B2CF9AE}" pid="3" name="ICV">
    <vt:lpwstr>9FC56B3144BB4ABEA2053D6574DFEC16_12</vt:lpwstr>
  </property>
</Properties>
</file>