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EFBB93" w14:textId="77777777" w:rsidR="00605D53" w:rsidRDefault="009D0DDB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pt-BR"/>
        </w:rPr>
        <w:drawing>
          <wp:inline distT="114300" distB="114300" distL="114300" distR="114300" wp14:anchorId="0755EEA9" wp14:editId="06B18BC9">
            <wp:extent cx="638175" cy="62865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5FBDE7B" w14:textId="77777777" w:rsidR="00605D53" w:rsidRPr="00603951" w:rsidRDefault="009D0DDB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lang w:val="pt-BR"/>
        </w:rPr>
      </w:pPr>
      <w:r w:rsidRPr="00603951">
        <w:rPr>
          <w:b/>
          <w:color w:val="000000"/>
          <w:sz w:val="24"/>
          <w:szCs w:val="24"/>
          <w:lang w:val="pt-BR"/>
        </w:rPr>
        <w:t>MINISTÉRIO DA EDUCAÇÃO</w:t>
      </w:r>
    </w:p>
    <w:p w14:paraId="7A92D39F" w14:textId="77777777" w:rsidR="00605D53" w:rsidRPr="00603951" w:rsidRDefault="009D0DDB">
      <w:pPr>
        <w:pStyle w:val="Cabealho1"/>
        <w:spacing w:before="0"/>
        <w:jc w:val="center"/>
        <w:rPr>
          <w:b/>
          <w:sz w:val="24"/>
          <w:szCs w:val="24"/>
          <w:lang w:val="pt-BR"/>
        </w:rPr>
      </w:pPr>
      <w:r w:rsidRPr="00603951">
        <w:rPr>
          <w:b/>
          <w:color w:val="000000"/>
          <w:sz w:val="24"/>
          <w:szCs w:val="24"/>
          <w:lang w:val="pt-BR"/>
        </w:rPr>
        <w:t>UNIVERSIDADE FEDERAL FLUMINENSE</w:t>
      </w:r>
    </w:p>
    <w:p w14:paraId="6DCD6AC7" w14:textId="77777777" w:rsidR="00605D53" w:rsidRPr="00603951" w:rsidRDefault="009D0DDB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lang w:val="pt-BR"/>
        </w:rPr>
      </w:pPr>
      <w:r w:rsidRPr="00603951">
        <w:rPr>
          <w:b/>
          <w:color w:val="000000"/>
          <w:sz w:val="24"/>
          <w:szCs w:val="24"/>
          <w:lang w:val="pt-BR"/>
        </w:rPr>
        <w:t>PRÓ-REITORIA DE ADMINISTRAÇÃO</w:t>
      </w:r>
    </w:p>
    <w:p w14:paraId="7C864369" w14:textId="77777777" w:rsidR="00605D53" w:rsidRPr="00603951" w:rsidRDefault="00605D53">
      <w:pPr>
        <w:rPr>
          <w:sz w:val="24"/>
          <w:szCs w:val="24"/>
          <w:lang w:val="pt-BR"/>
        </w:rPr>
      </w:pPr>
    </w:p>
    <w:p w14:paraId="45D4FB5F" w14:textId="6A619640" w:rsidR="00605D53" w:rsidRPr="00165CE8" w:rsidRDefault="009D0DDB">
      <w:pPr>
        <w:widowControl/>
        <w:jc w:val="center"/>
        <w:rPr>
          <w:rFonts w:ascii="Arial" w:eastAsia="Arial" w:hAnsi="Arial" w:cs="Arial"/>
          <w:sz w:val="18"/>
          <w:szCs w:val="18"/>
          <w:lang w:val="pt-BR"/>
        </w:rPr>
      </w:pPr>
      <w:r w:rsidRPr="00165CE8">
        <w:rPr>
          <w:rFonts w:ascii="Arial" w:eastAsia="Arial" w:hAnsi="Arial" w:cs="Arial"/>
          <w:b/>
          <w:sz w:val="18"/>
          <w:szCs w:val="18"/>
          <w:lang w:val="pt-BR"/>
        </w:rPr>
        <w:t xml:space="preserve">ANEXO V DO EDITAL DO PREGÃO ELETRÔNICO N.º </w:t>
      </w:r>
      <w:r w:rsidR="00165CE8" w:rsidRPr="00165CE8">
        <w:rPr>
          <w:rFonts w:ascii="Arial" w:eastAsia="Arial" w:hAnsi="Arial" w:cs="Arial"/>
          <w:b/>
          <w:sz w:val="18"/>
          <w:szCs w:val="18"/>
          <w:lang w:val="pt-BR"/>
        </w:rPr>
        <w:t>118</w:t>
      </w:r>
      <w:r w:rsidRPr="00165CE8">
        <w:rPr>
          <w:rFonts w:ascii="Arial" w:eastAsia="Arial" w:hAnsi="Arial" w:cs="Arial"/>
          <w:b/>
          <w:sz w:val="18"/>
          <w:szCs w:val="18"/>
          <w:lang w:val="pt-BR"/>
        </w:rPr>
        <w:t>/202</w:t>
      </w:r>
      <w:r w:rsidR="00603951" w:rsidRPr="00165CE8">
        <w:rPr>
          <w:rFonts w:ascii="Arial" w:eastAsia="Arial" w:hAnsi="Arial" w:cs="Arial"/>
          <w:b/>
          <w:sz w:val="18"/>
          <w:szCs w:val="18"/>
          <w:lang w:val="pt-BR"/>
        </w:rPr>
        <w:t>2</w:t>
      </w:r>
      <w:r w:rsidRPr="00165CE8">
        <w:rPr>
          <w:rFonts w:ascii="Arial" w:eastAsia="Arial" w:hAnsi="Arial" w:cs="Arial"/>
          <w:b/>
          <w:sz w:val="18"/>
          <w:szCs w:val="18"/>
          <w:lang w:val="pt-BR"/>
        </w:rPr>
        <w:t>/AD</w:t>
      </w:r>
    </w:p>
    <w:p w14:paraId="16BC3877" w14:textId="77777777" w:rsidR="00605D53" w:rsidRPr="000701A0" w:rsidRDefault="00605D53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FF0000"/>
          <w:sz w:val="24"/>
          <w:szCs w:val="24"/>
          <w:lang w:val="pt-BR"/>
        </w:rPr>
      </w:pPr>
    </w:p>
    <w:p w14:paraId="4DCEF59C" w14:textId="77777777" w:rsidR="00605D53" w:rsidRPr="000701A0" w:rsidRDefault="009D0DDB">
      <w:pPr>
        <w:spacing w:after="240"/>
        <w:jc w:val="center"/>
        <w:rPr>
          <w:b/>
          <w:color w:val="000000"/>
          <w:sz w:val="24"/>
          <w:szCs w:val="24"/>
          <w:lang w:val="pt-BR"/>
        </w:rPr>
      </w:pPr>
      <w:r w:rsidRPr="000701A0">
        <w:rPr>
          <w:rFonts w:ascii="Arial" w:eastAsia="Arial" w:hAnsi="Arial" w:cs="Arial"/>
          <w:sz w:val="24"/>
          <w:szCs w:val="24"/>
          <w:lang w:val="pt-BR"/>
        </w:rPr>
        <w:br/>
      </w:r>
      <w:r w:rsidRPr="000701A0">
        <w:rPr>
          <w:b/>
          <w:color w:val="000000"/>
          <w:sz w:val="24"/>
          <w:szCs w:val="24"/>
          <w:lang w:val="pt-BR"/>
        </w:rPr>
        <w:t> </w:t>
      </w:r>
    </w:p>
    <w:p w14:paraId="17B14D59" w14:textId="45AFFC21" w:rsidR="00605D53" w:rsidRPr="00970000" w:rsidRDefault="009D0DDB">
      <w:pPr>
        <w:pStyle w:val="Cabealho2"/>
        <w:spacing w:before="93"/>
        <w:ind w:right="3079"/>
        <w:jc w:val="left"/>
        <w:rPr>
          <w:color w:val="FF0000"/>
          <w:lang w:val="pt-BR"/>
        </w:rPr>
      </w:pPr>
      <w:r w:rsidRPr="000701A0">
        <w:rPr>
          <w:lang w:val="pt-BR"/>
        </w:rPr>
        <w:t xml:space="preserve">                 </w:t>
      </w:r>
      <w:r w:rsidRPr="00603951">
        <w:rPr>
          <w:lang w:val="pt-BR"/>
        </w:rPr>
        <w:t xml:space="preserve">PREGÃO </w:t>
      </w:r>
      <w:r w:rsidRPr="00160C50">
        <w:rPr>
          <w:lang w:val="pt-BR"/>
        </w:rPr>
        <w:t>ELETRÔNICO Nº</w:t>
      </w:r>
      <w:r w:rsidRPr="00970000">
        <w:rPr>
          <w:color w:val="FF0000"/>
          <w:lang w:val="pt-BR"/>
        </w:rPr>
        <w:t xml:space="preserve"> </w:t>
      </w:r>
      <w:r w:rsidR="00165CE8" w:rsidRPr="00165CE8">
        <w:rPr>
          <w:lang w:val="pt-BR"/>
        </w:rPr>
        <w:t>118</w:t>
      </w:r>
      <w:r w:rsidRPr="00165CE8">
        <w:rPr>
          <w:lang w:val="pt-BR"/>
        </w:rPr>
        <w:t>/202</w:t>
      </w:r>
      <w:r w:rsidR="00603951" w:rsidRPr="00165CE8">
        <w:rPr>
          <w:lang w:val="pt-BR"/>
        </w:rPr>
        <w:t>2</w:t>
      </w:r>
    </w:p>
    <w:p w14:paraId="07F1037C" w14:textId="43263D92" w:rsidR="00605D53" w:rsidRPr="00603951" w:rsidRDefault="009D0DDB" w:rsidP="009D0DDB">
      <w:pPr>
        <w:ind w:left="740"/>
        <w:rPr>
          <w:b/>
          <w:sz w:val="24"/>
          <w:szCs w:val="24"/>
          <w:highlight w:val="yellow"/>
          <w:lang w:val="pt-BR"/>
        </w:rPr>
      </w:pPr>
      <w:r w:rsidRPr="00160C50">
        <w:rPr>
          <w:b/>
          <w:sz w:val="24"/>
          <w:szCs w:val="24"/>
          <w:lang w:val="pt-BR"/>
        </w:rPr>
        <w:t xml:space="preserve">   PROCESSO ADMINISTRATIVO N° </w:t>
      </w:r>
      <w:r w:rsidR="00160C50" w:rsidRPr="00160C50">
        <w:rPr>
          <w:b/>
          <w:sz w:val="24"/>
          <w:szCs w:val="24"/>
          <w:lang w:val="pt-BR"/>
        </w:rPr>
        <w:t>23069.165730/2022-80</w:t>
      </w:r>
    </w:p>
    <w:p w14:paraId="441F6FB5" w14:textId="77777777" w:rsidR="00605D53" w:rsidRPr="00603951" w:rsidRDefault="00605D53">
      <w:pPr>
        <w:pStyle w:val="Cabealho2"/>
        <w:spacing w:before="93"/>
        <w:ind w:left="740" w:right="3079"/>
        <w:jc w:val="left"/>
        <w:rPr>
          <w:lang w:val="pt-BR"/>
        </w:rPr>
      </w:pPr>
    </w:p>
    <w:p w14:paraId="050D4D6C" w14:textId="77777777" w:rsidR="00605D53" w:rsidRPr="00603951" w:rsidRDefault="009D0DDB">
      <w:pPr>
        <w:ind w:left="740"/>
        <w:jc w:val="center"/>
        <w:rPr>
          <w:b/>
          <w:sz w:val="24"/>
          <w:szCs w:val="24"/>
          <w:u w:val="single"/>
          <w:lang w:val="pt-BR"/>
        </w:rPr>
      </w:pPr>
      <w:r w:rsidRPr="00603951">
        <w:rPr>
          <w:b/>
          <w:sz w:val="24"/>
          <w:szCs w:val="24"/>
          <w:u w:val="single"/>
          <w:lang w:val="pt-BR"/>
        </w:rPr>
        <w:t>TERMO DE RESPONSABILIDADE SOBRE A ATA DE REGISTRO DE PREÇOS</w:t>
      </w:r>
    </w:p>
    <w:p w14:paraId="6A5FD377" w14:textId="77777777" w:rsidR="00605D53" w:rsidRPr="00603951" w:rsidRDefault="00605D53">
      <w:pPr>
        <w:pStyle w:val="Cabealho2"/>
        <w:spacing w:before="93"/>
        <w:ind w:left="740" w:right="3079"/>
        <w:jc w:val="left"/>
        <w:rPr>
          <w:lang w:val="pt-BR"/>
        </w:rPr>
      </w:pPr>
    </w:p>
    <w:p w14:paraId="79407503" w14:textId="77777777" w:rsidR="00605D53" w:rsidRPr="00603951" w:rsidRDefault="009D0DDB">
      <w:pPr>
        <w:pStyle w:val="Cabealho2"/>
        <w:spacing w:before="93"/>
        <w:ind w:right="3079"/>
        <w:jc w:val="left"/>
        <w:rPr>
          <w:b w:val="0"/>
          <w:lang w:val="pt-BR"/>
        </w:rPr>
      </w:pPr>
      <w:r w:rsidRPr="00603951">
        <w:rPr>
          <w:lang w:val="pt-BR"/>
        </w:rPr>
        <w:t xml:space="preserve"> </w:t>
      </w:r>
    </w:p>
    <w:p w14:paraId="38D5ECCD" w14:textId="3AF3093A" w:rsidR="00605D53" w:rsidRPr="00603951" w:rsidRDefault="009D0DDB">
      <w:pPr>
        <w:spacing w:before="1" w:line="252" w:lineRule="auto"/>
        <w:ind w:left="740"/>
        <w:jc w:val="both"/>
        <w:rPr>
          <w:sz w:val="24"/>
          <w:szCs w:val="24"/>
          <w:lang w:val="pt-BR"/>
        </w:rPr>
      </w:pPr>
      <w:r w:rsidRPr="00603951">
        <w:rPr>
          <w:sz w:val="24"/>
          <w:szCs w:val="24"/>
          <w:lang w:val="pt-BR"/>
        </w:rPr>
        <w:t xml:space="preserve">A empresa </w:t>
      </w:r>
      <w:r w:rsidRPr="00603951">
        <w:rPr>
          <w:sz w:val="24"/>
          <w:szCs w:val="24"/>
          <w:highlight w:val="yellow"/>
          <w:lang w:val="pt-BR"/>
        </w:rPr>
        <w:t>XXXXXXXXXXXXXXXXXXXXXXXXXXXXXXXXXX</w:t>
      </w:r>
      <w:r w:rsidRPr="00603951">
        <w:rPr>
          <w:sz w:val="24"/>
          <w:szCs w:val="24"/>
          <w:lang w:val="pt-BR"/>
        </w:rPr>
        <w:t xml:space="preserve">, - inscrita no CNPJ/MF sob o número </w:t>
      </w:r>
      <w:r w:rsidRPr="00603951">
        <w:rPr>
          <w:sz w:val="24"/>
          <w:szCs w:val="24"/>
          <w:highlight w:val="yellow"/>
          <w:lang w:val="pt-BR"/>
        </w:rPr>
        <w:t>XXXXXXXXXXXXXXXX</w:t>
      </w:r>
      <w:bookmarkStart w:id="0" w:name="_GoBack"/>
      <w:bookmarkEnd w:id="0"/>
      <w:r w:rsidRPr="00603951">
        <w:rPr>
          <w:sz w:val="24"/>
          <w:szCs w:val="24"/>
          <w:highlight w:val="yellow"/>
          <w:lang w:val="pt-BR"/>
        </w:rPr>
        <w:t>XXXXXXX</w:t>
      </w:r>
      <w:r w:rsidRPr="00603951">
        <w:rPr>
          <w:sz w:val="24"/>
          <w:szCs w:val="24"/>
          <w:lang w:val="pt-BR"/>
        </w:rPr>
        <w:t xml:space="preserve">, concorda plenamente com os termos e conteúdo da Ata de Registro de Preços, referente ao </w:t>
      </w:r>
      <w:r w:rsidRPr="00603951">
        <w:rPr>
          <w:b/>
          <w:sz w:val="24"/>
          <w:szCs w:val="24"/>
          <w:lang w:val="pt-BR"/>
        </w:rPr>
        <w:t xml:space="preserve">Pregão Eletrônico – SRP n° </w:t>
      </w:r>
      <w:r w:rsidR="00165CE8" w:rsidRPr="00165CE8">
        <w:rPr>
          <w:b/>
          <w:sz w:val="24"/>
          <w:szCs w:val="24"/>
          <w:lang w:val="pt-BR"/>
        </w:rPr>
        <w:t>118</w:t>
      </w:r>
      <w:r w:rsidRPr="00165CE8">
        <w:rPr>
          <w:b/>
          <w:sz w:val="24"/>
          <w:szCs w:val="24"/>
          <w:lang w:val="pt-BR"/>
        </w:rPr>
        <w:t>/202</w:t>
      </w:r>
      <w:r w:rsidR="00603951" w:rsidRPr="00165CE8">
        <w:rPr>
          <w:b/>
          <w:sz w:val="24"/>
          <w:szCs w:val="24"/>
          <w:lang w:val="pt-BR"/>
        </w:rPr>
        <w:t>2</w:t>
      </w:r>
      <w:r w:rsidRPr="00603951">
        <w:rPr>
          <w:sz w:val="24"/>
          <w:szCs w:val="24"/>
          <w:lang w:val="pt-BR"/>
        </w:rPr>
        <w:t xml:space="preserve">, e declara que tomou conhecimento do (s) item (ns) através dos Termos de Adjudicação e de Homologação no </w:t>
      </w:r>
      <w:proofErr w:type="gramStart"/>
      <w:r w:rsidRPr="00603951">
        <w:rPr>
          <w:sz w:val="24"/>
          <w:szCs w:val="24"/>
          <w:lang w:val="pt-BR"/>
        </w:rPr>
        <w:t>site</w:t>
      </w:r>
      <w:proofErr w:type="gramEnd"/>
      <w:r w:rsidRPr="00603951">
        <w:rPr>
          <w:sz w:val="24"/>
          <w:szCs w:val="24"/>
          <w:lang w:val="pt-BR"/>
        </w:rPr>
        <w:t xml:space="preserve"> </w:t>
      </w:r>
      <w:hyperlink r:id="rId9">
        <w:r w:rsidRPr="00603951">
          <w:rPr>
            <w:color w:val="0563C1"/>
            <w:sz w:val="24"/>
            <w:szCs w:val="24"/>
            <w:u w:val="single"/>
            <w:lang w:val="pt-BR"/>
          </w:rPr>
          <w:t>www.gov.br/compras</w:t>
        </w:r>
      </w:hyperlink>
      <w:r w:rsidRPr="00603951">
        <w:rPr>
          <w:color w:val="0000EE"/>
          <w:sz w:val="24"/>
          <w:szCs w:val="24"/>
          <w:lang w:val="pt-BR"/>
        </w:rPr>
        <w:t xml:space="preserve"> </w:t>
      </w:r>
      <w:r w:rsidRPr="00603951">
        <w:rPr>
          <w:sz w:val="24"/>
          <w:szCs w:val="24"/>
          <w:lang w:val="pt-BR"/>
        </w:rPr>
        <w:t>e assume toda a responsabilidade sobre o fornecimento do material ali especificado, de acordo com o estabelecido em Ata pela Pró-Reitoria de Administração.</w:t>
      </w:r>
    </w:p>
    <w:p w14:paraId="01EA3FEE" w14:textId="77777777" w:rsidR="00605D53" w:rsidRPr="00603951" w:rsidRDefault="00605D53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  <w:lang w:val="pt-BR"/>
        </w:rPr>
      </w:pPr>
    </w:p>
    <w:p w14:paraId="12A33D91" w14:textId="77777777" w:rsidR="00605D53" w:rsidRPr="00603951" w:rsidRDefault="00605D53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  <w:lang w:val="pt-BR"/>
        </w:rPr>
      </w:pPr>
    </w:p>
    <w:p w14:paraId="1B7DAEAF" w14:textId="77777777" w:rsidR="00605D53" w:rsidRPr="00603951" w:rsidRDefault="00605D53">
      <w:pPr>
        <w:spacing w:before="1" w:line="252" w:lineRule="auto"/>
        <w:ind w:left="740"/>
        <w:jc w:val="both"/>
        <w:rPr>
          <w:sz w:val="24"/>
          <w:szCs w:val="24"/>
          <w:lang w:val="pt-BR"/>
        </w:rPr>
      </w:pPr>
    </w:p>
    <w:p w14:paraId="3FA3333C" w14:textId="77777777" w:rsidR="00605D53" w:rsidRPr="00603951" w:rsidRDefault="009D0DDB">
      <w:pPr>
        <w:spacing w:before="1" w:line="252" w:lineRule="auto"/>
        <w:ind w:left="740"/>
        <w:jc w:val="both"/>
        <w:rPr>
          <w:sz w:val="24"/>
          <w:szCs w:val="24"/>
          <w:lang w:val="pt-BR"/>
        </w:rPr>
      </w:pPr>
      <w:r w:rsidRPr="00603951">
        <w:rPr>
          <w:sz w:val="24"/>
          <w:szCs w:val="24"/>
          <w:lang w:val="pt-BR"/>
        </w:rPr>
        <w:t>Niterói, RJ, ____ de ___________ de 202</w:t>
      </w:r>
      <w:r w:rsidR="00603951">
        <w:rPr>
          <w:sz w:val="24"/>
          <w:szCs w:val="24"/>
          <w:lang w:val="pt-BR"/>
        </w:rPr>
        <w:t>2</w:t>
      </w:r>
      <w:r w:rsidRPr="00603951">
        <w:rPr>
          <w:sz w:val="24"/>
          <w:szCs w:val="24"/>
          <w:lang w:val="pt-BR"/>
        </w:rPr>
        <w:t>.</w:t>
      </w:r>
    </w:p>
    <w:p w14:paraId="72F15F75" w14:textId="77777777" w:rsidR="00605D53" w:rsidRPr="00603951" w:rsidRDefault="00605D53">
      <w:pPr>
        <w:rPr>
          <w:lang w:val="pt-BR"/>
        </w:rPr>
      </w:pPr>
    </w:p>
    <w:p w14:paraId="30E80377" w14:textId="77777777" w:rsidR="00605D53" w:rsidRPr="00603951" w:rsidRDefault="00605D53">
      <w:pPr>
        <w:rPr>
          <w:lang w:val="pt-BR"/>
        </w:rPr>
      </w:pPr>
    </w:p>
    <w:p w14:paraId="4FD9BEBA" w14:textId="77777777" w:rsidR="00605D53" w:rsidRPr="00603951" w:rsidRDefault="00605D53">
      <w:pPr>
        <w:rPr>
          <w:lang w:val="pt-BR"/>
        </w:rPr>
      </w:pPr>
    </w:p>
    <w:p w14:paraId="6F76BEE2" w14:textId="77777777" w:rsidR="00605D53" w:rsidRPr="00603951" w:rsidRDefault="00605D53">
      <w:pPr>
        <w:rPr>
          <w:lang w:val="pt-BR"/>
        </w:rPr>
      </w:pPr>
    </w:p>
    <w:p w14:paraId="3985D1B9" w14:textId="77777777" w:rsidR="00605D53" w:rsidRPr="00603951" w:rsidRDefault="00605D53">
      <w:pPr>
        <w:rPr>
          <w:lang w:val="pt-BR"/>
        </w:rPr>
      </w:pPr>
      <w:bookmarkStart w:id="1" w:name="_heading=h.gjdgxs" w:colFirst="0" w:colLast="0"/>
      <w:bookmarkEnd w:id="1"/>
    </w:p>
    <w:p w14:paraId="5DCB7627" w14:textId="77777777" w:rsidR="00605D53" w:rsidRPr="00603951" w:rsidRDefault="00605D53">
      <w:pPr>
        <w:rPr>
          <w:lang w:val="pt-BR"/>
        </w:rPr>
      </w:pPr>
    </w:p>
    <w:p w14:paraId="6180AF1A" w14:textId="77777777" w:rsidR="00605D53" w:rsidRPr="00603951" w:rsidRDefault="00605D53">
      <w:pPr>
        <w:rPr>
          <w:lang w:val="pt-BR"/>
        </w:rPr>
      </w:pPr>
    </w:p>
    <w:p w14:paraId="20CA58BB" w14:textId="77777777" w:rsidR="00605D53" w:rsidRPr="00603951" w:rsidRDefault="00605D53">
      <w:pPr>
        <w:rPr>
          <w:lang w:val="pt-BR"/>
        </w:rPr>
      </w:pPr>
    </w:p>
    <w:p w14:paraId="0DBAC113" w14:textId="77777777" w:rsidR="00605D53" w:rsidRPr="00603951" w:rsidRDefault="00605D53">
      <w:pPr>
        <w:rPr>
          <w:lang w:val="pt-BR"/>
        </w:rPr>
      </w:pPr>
    </w:p>
    <w:p w14:paraId="508D9FC9" w14:textId="77777777" w:rsidR="00605D53" w:rsidRPr="00603951" w:rsidRDefault="009D0DDB"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  <w:r w:rsidRPr="00603951">
        <w:rPr>
          <w:sz w:val="24"/>
          <w:szCs w:val="24"/>
          <w:lang w:val="pt-BR"/>
        </w:rPr>
        <w:t>____________________________________</w:t>
      </w:r>
    </w:p>
    <w:p w14:paraId="6437D076" w14:textId="77777777" w:rsidR="00605D53" w:rsidRPr="00603951" w:rsidRDefault="009D0DDB"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  <w:r w:rsidRPr="00603951">
        <w:rPr>
          <w:sz w:val="24"/>
          <w:szCs w:val="24"/>
          <w:lang w:val="pt-BR"/>
        </w:rPr>
        <w:t>REPRESENTANTE</w:t>
      </w:r>
    </w:p>
    <w:p w14:paraId="4C453507" w14:textId="77777777" w:rsidR="00605D53" w:rsidRPr="00603951" w:rsidRDefault="009D0DDB"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  <w:r w:rsidRPr="00603951">
        <w:rPr>
          <w:sz w:val="24"/>
          <w:szCs w:val="24"/>
          <w:lang w:val="pt-BR"/>
        </w:rPr>
        <w:t>EMPRESA</w:t>
      </w:r>
    </w:p>
    <w:p w14:paraId="1610388B" w14:textId="77777777" w:rsidR="00605D53" w:rsidRPr="00603951" w:rsidRDefault="00605D53">
      <w:pPr>
        <w:rPr>
          <w:lang w:val="pt-BR"/>
        </w:rPr>
      </w:pPr>
    </w:p>
    <w:sectPr w:rsidR="00605D53" w:rsidRPr="00603951">
      <w:headerReference w:type="default" r:id="rId10"/>
      <w:pgSz w:w="11906" w:h="16838"/>
      <w:pgMar w:top="1417" w:right="1133" w:bottom="1417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50615B" w14:textId="77777777" w:rsidR="00EC0E97" w:rsidRDefault="00EC0E97">
      <w:r>
        <w:separator/>
      </w:r>
    </w:p>
  </w:endnote>
  <w:endnote w:type="continuationSeparator" w:id="0">
    <w:p w14:paraId="15932B59" w14:textId="77777777" w:rsidR="00EC0E97" w:rsidRDefault="00EC0E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465F24" w14:textId="77777777" w:rsidR="00EC0E97" w:rsidRDefault="00EC0E97">
      <w:r>
        <w:separator/>
      </w:r>
    </w:p>
  </w:footnote>
  <w:footnote w:type="continuationSeparator" w:id="0">
    <w:p w14:paraId="16F42629" w14:textId="77777777" w:rsidR="00EC0E97" w:rsidRDefault="00EC0E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9DA82B" w14:textId="77777777" w:rsidR="00605D53" w:rsidRDefault="009D0DD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Logo </w:t>
    </w:r>
    <w:proofErr w:type="spellStart"/>
    <w:r>
      <w:rPr>
        <w:rFonts w:ascii="Verdana" w:eastAsia="Verdana" w:hAnsi="Verdana" w:cs="Verdana"/>
        <w:color w:val="000000"/>
        <w:sz w:val="16"/>
        <w:szCs w:val="16"/>
      </w:rPr>
      <w:t>Empresa</w:t>
    </w:r>
    <w:proofErr w:type="spellEnd"/>
  </w:p>
  <w:p w14:paraId="1B495F87" w14:textId="77777777" w:rsidR="00605D53" w:rsidRDefault="00605D5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D53"/>
    <w:rsid w:val="00013C6F"/>
    <w:rsid w:val="000701A0"/>
    <w:rsid w:val="000B4C15"/>
    <w:rsid w:val="00160C50"/>
    <w:rsid w:val="00165CE8"/>
    <w:rsid w:val="001A628B"/>
    <w:rsid w:val="001B0320"/>
    <w:rsid w:val="001E452C"/>
    <w:rsid w:val="00264CDD"/>
    <w:rsid w:val="00264FCC"/>
    <w:rsid w:val="00383B77"/>
    <w:rsid w:val="003C7672"/>
    <w:rsid w:val="004B18C0"/>
    <w:rsid w:val="00542A11"/>
    <w:rsid w:val="00547621"/>
    <w:rsid w:val="0055012A"/>
    <w:rsid w:val="00590198"/>
    <w:rsid w:val="00603951"/>
    <w:rsid w:val="00605D53"/>
    <w:rsid w:val="006D4436"/>
    <w:rsid w:val="006E1C89"/>
    <w:rsid w:val="0083527C"/>
    <w:rsid w:val="00890C4A"/>
    <w:rsid w:val="00970000"/>
    <w:rsid w:val="00995B42"/>
    <w:rsid w:val="009A460F"/>
    <w:rsid w:val="009D0DDB"/>
    <w:rsid w:val="00A25DDB"/>
    <w:rsid w:val="00AC5BC9"/>
    <w:rsid w:val="00AD15CC"/>
    <w:rsid w:val="00B52463"/>
    <w:rsid w:val="00CC2085"/>
    <w:rsid w:val="00EC0E97"/>
    <w:rsid w:val="00F6241F"/>
    <w:rsid w:val="00F778CF"/>
    <w:rsid w:val="00FF7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AD5E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B0099"/>
    <w:pPr>
      <w:autoSpaceDE w:val="0"/>
      <w:autoSpaceDN w:val="0"/>
    </w:pPr>
    <w:rPr>
      <w:lang w:val="en-US"/>
    </w:rPr>
  </w:style>
  <w:style w:type="paragraph" w:styleId="Cabealho1">
    <w:name w:val="heading 1"/>
    <w:basedOn w:val="Normal"/>
    <w:next w:val="Normal"/>
    <w:link w:val="Cabealho1Carcter"/>
    <w:uiPriority w:val="9"/>
    <w:qFormat/>
    <w:rsid w:val="003B00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Cabealho2">
    <w:name w:val="heading 2"/>
    <w:basedOn w:val="Normal"/>
    <w:link w:val="Cabealho2Carcter"/>
    <w:uiPriority w:val="1"/>
    <w:qFormat/>
    <w:rsid w:val="003B0099"/>
    <w:pPr>
      <w:jc w:val="center"/>
      <w:outlineLvl w:val="1"/>
    </w:pPr>
    <w:rPr>
      <w:b/>
      <w:bCs/>
      <w:sz w:val="24"/>
      <w:szCs w:val="24"/>
    </w:rPr>
  </w:style>
  <w:style w:type="paragraph" w:styleId="Cabealh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Cabealh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Cabealh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Cabealh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Cabealho2Carcter">
    <w:name w:val="Cabeçalho 2 Carácter"/>
    <w:basedOn w:val="Tipodeletrapredefinidodopargrafo"/>
    <w:link w:val="Cabealho2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arcter"/>
    <w:uiPriority w:val="1"/>
    <w:qFormat/>
    <w:rsid w:val="003B0099"/>
    <w:rPr>
      <w:sz w:val="18"/>
      <w:szCs w:val="18"/>
    </w:rPr>
  </w:style>
  <w:style w:type="character" w:customStyle="1" w:styleId="CorpodetextoCarcter">
    <w:name w:val="Corpo de texto Carácter"/>
    <w:basedOn w:val="Tipodeletrapredefinidodopargraf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arcte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arcte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Cabealho1Carcter">
    <w:name w:val="Cabeçalho 1 Carácter"/>
    <w:basedOn w:val="Tipodeletrapredefinidodopargrafo"/>
    <w:link w:val="Cabealho1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iperligao">
    <w:name w:val="Hyperlink"/>
    <w:basedOn w:val="Tipodeletrapredefinidodopargrafo"/>
    <w:uiPriority w:val="99"/>
    <w:unhideWhenUsed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B0099"/>
    <w:pPr>
      <w:autoSpaceDE w:val="0"/>
      <w:autoSpaceDN w:val="0"/>
    </w:pPr>
    <w:rPr>
      <w:lang w:val="en-US"/>
    </w:rPr>
  </w:style>
  <w:style w:type="paragraph" w:styleId="Cabealho1">
    <w:name w:val="heading 1"/>
    <w:basedOn w:val="Normal"/>
    <w:next w:val="Normal"/>
    <w:link w:val="Cabealho1Carcter"/>
    <w:uiPriority w:val="9"/>
    <w:qFormat/>
    <w:rsid w:val="003B00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Cabealho2">
    <w:name w:val="heading 2"/>
    <w:basedOn w:val="Normal"/>
    <w:link w:val="Cabealho2Carcter"/>
    <w:uiPriority w:val="1"/>
    <w:qFormat/>
    <w:rsid w:val="003B0099"/>
    <w:pPr>
      <w:jc w:val="center"/>
      <w:outlineLvl w:val="1"/>
    </w:pPr>
    <w:rPr>
      <w:b/>
      <w:bCs/>
      <w:sz w:val="24"/>
      <w:szCs w:val="24"/>
    </w:rPr>
  </w:style>
  <w:style w:type="paragraph" w:styleId="Cabealh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Cabealh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Cabealh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Cabealh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Cabealho2Carcter">
    <w:name w:val="Cabeçalho 2 Carácter"/>
    <w:basedOn w:val="Tipodeletrapredefinidodopargrafo"/>
    <w:link w:val="Cabealho2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arcter"/>
    <w:uiPriority w:val="1"/>
    <w:qFormat/>
    <w:rsid w:val="003B0099"/>
    <w:rPr>
      <w:sz w:val="18"/>
      <w:szCs w:val="18"/>
    </w:rPr>
  </w:style>
  <w:style w:type="character" w:customStyle="1" w:styleId="CorpodetextoCarcter">
    <w:name w:val="Corpo de texto Carácter"/>
    <w:basedOn w:val="Tipodeletrapredefinidodopargraf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arcte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arcte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Cabealho1Carcter">
    <w:name w:val="Cabeçalho 1 Carácter"/>
    <w:basedOn w:val="Tipodeletrapredefinidodopargrafo"/>
    <w:link w:val="Cabealho1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iperligao">
    <w:name w:val="Hyperlink"/>
    <w:basedOn w:val="Tipodeletrapredefinidodopargrafo"/>
    <w:uiPriority w:val="99"/>
    <w:unhideWhenUsed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gov.br/compras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wi2BLyL8dAPjsKZmpnRJInxyQEA==">AMUW2mUY3CSUh1ERURqQ8dypMxryUBYLSCQShnuLziuaIGoW3QFrsoNB9Uyj0mgK/MqEg46wpCYTesN6Sm8T2T+A0Da5BRCxrxxF0f2eMV+uTPF1nvJ9/ZrTjwh2BttWy4TVaOI5KV0b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</dc:creator>
  <cp:lastModifiedBy>Proad</cp:lastModifiedBy>
  <cp:revision>4</cp:revision>
  <cp:lastPrinted>2022-09-28T12:41:00Z</cp:lastPrinted>
  <dcterms:created xsi:type="dcterms:W3CDTF">2022-09-22T03:10:00Z</dcterms:created>
  <dcterms:modified xsi:type="dcterms:W3CDTF">2022-09-28T12:41:00Z</dcterms:modified>
</cp:coreProperties>
</file>