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16A" w:rsidRDefault="00E9516A">
      <w:pPr>
        <w:rPr>
          <w:rFonts w:ascii="Verdana" w:hAnsi="Verdana"/>
          <w:sz w:val="18"/>
          <w:szCs w:val="18"/>
        </w:rPr>
      </w:pPr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E91892">
        <w:rPr>
          <w:rFonts w:ascii="Verdana" w:hAnsi="Verdana"/>
          <w:b/>
          <w:color w:val="FF0000"/>
          <w:sz w:val="24"/>
          <w:szCs w:val="24"/>
        </w:rPr>
        <w:t>X</w:t>
      </w:r>
      <w:r w:rsidR="003717CE">
        <w:rPr>
          <w:rFonts w:ascii="Verdana" w:hAnsi="Verdana"/>
          <w:b/>
          <w:color w:val="FF0000"/>
          <w:sz w:val="24"/>
          <w:szCs w:val="24"/>
        </w:rPr>
        <w:t>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CC5A1A">
        <w:rPr>
          <w:rFonts w:ascii="Verdana" w:hAnsi="Verdana"/>
          <w:b/>
          <w:color w:val="FF0000"/>
          <w:sz w:val="24"/>
          <w:szCs w:val="24"/>
        </w:rPr>
        <w:t>07/2020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454029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7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proofErr w:type="gramStart"/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  <w:proofErr w:type="gramEnd"/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proofErr w:type="gramStart"/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proofErr w:type="gramEnd"/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</w:t>
      </w:r>
      <w:proofErr w:type="gramStart"/>
      <w:r w:rsidR="00486FCA" w:rsidRPr="00600566">
        <w:rPr>
          <w:rFonts w:ascii="Verdana" w:hAnsi="Verdana"/>
          <w:sz w:val="18"/>
          <w:szCs w:val="18"/>
        </w:rPr>
        <w:t xml:space="preserve">nº </w:t>
      </w:r>
      <w:r w:rsidR="001E1DF4">
        <w:rPr>
          <w:rFonts w:ascii="Verdana" w:hAnsi="Verdana"/>
          <w:sz w:val="18"/>
          <w:szCs w:val="18"/>
        </w:rPr>
        <w:t>,</w:t>
      </w:r>
      <w:proofErr w:type="gramEnd"/>
      <w:r w:rsidR="001E1DF4">
        <w:rPr>
          <w:rFonts w:ascii="Verdana" w:hAnsi="Verdana"/>
          <w:sz w:val="18"/>
          <w:szCs w:val="18"/>
        </w:rPr>
        <w:t xml:space="preserve"> de </w:t>
      </w:r>
      <w:proofErr w:type="spellStart"/>
      <w:r w:rsidR="001E1DF4">
        <w:rPr>
          <w:rFonts w:ascii="Verdana" w:hAnsi="Verdana"/>
          <w:sz w:val="18"/>
          <w:szCs w:val="18"/>
        </w:rPr>
        <w:t>dd</w:t>
      </w:r>
      <w:proofErr w:type="spellEnd"/>
      <w:r w:rsidR="001E1DF4">
        <w:rPr>
          <w:rFonts w:ascii="Verdana" w:hAnsi="Verdana"/>
          <w:sz w:val="18"/>
          <w:szCs w:val="18"/>
        </w:rPr>
        <w:t>/</w:t>
      </w:r>
      <w:proofErr w:type="spellStart"/>
      <w:r w:rsidR="001E1DF4">
        <w:rPr>
          <w:rFonts w:ascii="Verdana" w:hAnsi="Verdana"/>
          <w:sz w:val="18"/>
          <w:szCs w:val="18"/>
        </w:rPr>
        <w:t>mmm</w:t>
      </w:r>
      <w:proofErr w:type="spellEnd"/>
      <w:r w:rsidR="001E1DF4">
        <w:rPr>
          <w:rFonts w:ascii="Verdana" w:hAnsi="Verdana"/>
          <w:sz w:val="18"/>
          <w:szCs w:val="18"/>
        </w:rPr>
        <w:t>/</w:t>
      </w:r>
      <w:proofErr w:type="spellStart"/>
      <w:r w:rsidR="001E1DF4">
        <w:rPr>
          <w:rFonts w:ascii="Verdana" w:hAnsi="Verdana"/>
          <w:sz w:val="18"/>
          <w:szCs w:val="18"/>
        </w:rPr>
        <w:t>aaaa</w:t>
      </w:r>
      <w:proofErr w:type="spellEnd"/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proofErr w:type="spellStart"/>
      <w:r w:rsidR="001E1DF4">
        <w:rPr>
          <w:rFonts w:ascii="Verdana" w:hAnsi="Verdana"/>
          <w:sz w:val="18"/>
          <w:szCs w:val="18"/>
        </w:rPr>
        <w:t>xxxxxxxxxxx</w:t>
      </w:r>
      <w:proofErr w:type="spellEnd"/>
      <w:r w:rsidR="001E1DF4">
        <w:rPr>
          <w:rFonts w:ascii="Verdana" w:hAnsi="Verdana"/>
          <w:sz w:val="18"/>
          <w:szCs w:val="18"/>
        </w:rPr>
        <w:t>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proofErr w:type="spellStart"/>
      <w:r w:rsidR="001E1DF4">
        <w:rPr>
          <w:rFonts w:ascii="Verdana" w:hAnsi="Verdana"/>
          <w:sz w:val="18"/>
          <w:szCs w:val="18"/>
        </w:rPr>
        <w:t>xxxxxxxxx</w:t>
      </w:r>
      <w:proofErr w:type="spellEnd"/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</w:t>
      </w:r>
      <w:proofErr w:type="spellStart"/>
      <w:r w:rsidR="001E1DF4">
        <w:rPr>
          <w:rFonts w:ascii="Verdana" w:hAnsi="Verdana"/>
          <w:sz w:val="18"/>
          <w:szCs w:val="18"/>
        </w:rPr>
        <w:t>xxx</w:t>
      </w:r>
      <w:proofErr w:type="spellEnd"/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CC5A1A">
        <w:rPr>
          <w:rFonts w:ascii="Verdana" w:hAnsi="Verdana"/>
          <w:sz w:val="18"/>
          <w:szCs w:val="18"/>
        </w:rPr>
        <w:t>23069.153784/2020-31</w:t>
      </w:r>
      <w:r w:rsidR="001E1DF4">
        <w:rPr>
          <w:rFonts w:ascii="Verdana" w:hAnsi="Verdana"/>
          <w:sz w:val="18"/>
          <w:szCs w:val="18"/>
        </w:rPr>
        <w:t>xxx.</w:t>
      </w:r>
      <w:proofErr w:type="spellStart"/>
      <w:r w:rsidR="001E1DF4">
        <w:rPr>
          <w:rFonts w:ascii="Verdana" w:hAnsi="Verdana"/>
          <w:sz w:val="18"/>
          <w:szCs w:val="18"/>
        </w:rPr>
        <w:t>xxx</w:t>
      </w:r>
      <w:proofErr w:type="spellEnd"/>
      <w:r w:rsidR="001E1DF4">
        <w:rPr>
          <w:rFonts w:ascii="Verdana" w:hAnsi="Verdana"/>
          <w:sz w:val="18"/>
          <w:szCs w:val="18"/>
        </w:rPr>
        <w:t>/</w:t>
      </w:r>
      <w:proofErr w:type="spellStart"/>
      <w:r w:rsidR="001E1DF4">
        <w:rPr>
          <w:rFonts w:ascii="Verdana" w:hAnsi="Verdana"/>
          <w:sz w:val="18"/>
          <w:szCs w:val="18"/>
        </w:rPr>
        <w:t>xxx</w:t>
      </w:r>
      <w:proofErr w:type="spellEnd"/>
      <w:r w:rsidR="001E1DF4">
        <w:rPr>
          <w:rFonts w:ascii="Verdana" w:hAnsi="Verdana"/>
          <w:sz w:val="18"/>
          <w:szCs w:val="18"/>
        </w:rPr>
        <w:t>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Eletrôn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i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CC5A1A">
        <w:rPr>
          <w:rFonts w:ascii="Verdana" w:hAnsi="Verdana"/>
          <w:b/>
          <w:sz w:val="18"/>
          <w:szCs w:val="18"/>
          <w:u w:val="words"/>
        </w:rPr>
        <w:t>07/2020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regulamentada pelo Decreto nº 7.581, de 11 de outubro de 2011, da Lei Complementar nº 123, de 14 de dezembro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</w:t>
      </w:r>
      <w:r w:rsidR="001E1DF4" w:rsidRPr="006F4C8F">
        <w:rPr>
          <w:rFonts w:ascii="Verdana" w:hAnsi="Verdana" w:cs="Times-Roman"/>
          <w:sz w:val="18"/>
          <w:szCs w:val="18"/>
        </w:rPr>
        <w:t>o</w:t>
      </w:r>
      <w:r w:rsidR="001E1DF4" w:rsidRPr="006F4C8F">
        <w:rPr>
          <w:rFonts w:ascii="Verdana" w:hAnsi="Verdana" w:cs="Times-Roman"/>
          <w:sz w:val="18"/>
          <w:szCs w:val="18"/>
        </w:rPr>
        <w:t>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proofErr w:type="gramStart"/>
      <w:r w:rsidRPr="00465E73">
        <w:rPr>
          <w:rFonts w:ascii="Verdana" w:hAnsi="Verdana"/>
          <w:b/>
          <w:sz w:val="18"/>
          <w:szCs w:val="18"/>
        </w:rPr>
        <w:t xml:space="preserve">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</w:t>
      </w:r>
      <w:proofErr w:type="gramEnd"/>
      <w:r w:rsidRPr="00465E73">
        <w:rPr>
          <w:rFonts w:ascii="Verdana" w:hAnsi="Verdana"/>
          <w:b/>
          <w:sz w:val="18"/>
          <w:szCs w:val="18"/>
          <w:u w:val="words"/>
        </w:rPr>
        <w:t xml:space="preserve"> DO CONTRATO</w:t>
      </w:r>
    </w:p>
    <w:p w:rsidR="00861401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9516A" w:rsidRPr="00DD7B1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 w:rsidR="00E9516A" w:rsidRPr="00DD7B13">
        <w:rPr>
          <w:rFonts w:ascii="Verdana" w:hAnsi="Verdana"/>
          <w:sz w:val="18"/>
          <w:szCs w:val="18"/>
        </w:rPr>
        <w:t xml:space="preserve">, </w:t>
      </w:r>
      <w:r w:rsidR="00CC5A1A" w:rsidRPr="004A1364">
        <w:rPr>
          <w:rFonts w:ascii="Verdana" w:hAnsi="Verdana" w:cs="Times-Bold"/>
          <w:bCs/>
          <w:sz w:val="18"/>
          <w:szCs w:val="18"/>
        </w:rPr>
        <w:t xml:space="preserve">para fornecimento de </w:t>
      </w:r>
      <w:r w:rsidR="00CC5A1A">
        <w:rPr>
          <w:rFonts w:ascii="Verdana" w:hAnsi="Verdana" w:cs="Times-Bold"/>
          <w:bCs/>
          <w:sz w:val="18"/>
          <w:szCs w:val="18"/>
        </w:rPr>
        <w:t>equipamento/</w:t>
      </w:r>
      <w:r w:rsidR="00CC5A1A" w:rsidRPr="004A1364">
        <w:rPr>
          <w:rFonts w:ascii="Verdana" w:hAnsi="Verdana" w:cs="Times-Bold"/>
          <w:bCs/>
          <w:sz w:val="18"/>
          <w:szCs w:val="18"/>
        </w:rPr>
        <w:t xml:space="preserve">material e mão de </w:t>
      </w:r>
      <w:proofErr w:type="gramStart"/>
      <w:r w:rsidR="00CC5A1A" w:rsidRPr="004A1364">
        <w:rPr>
          <w:rFonts w:ascii="Verdana" w:hAnsi="Verdana" w:cs="Times-Bold"/>
          <w:bCs/>
          <w:sz w:val="18"/>
          <w:szCs w:val="18"/>
        </w:rPr>
        <w:t>obra (empreitada por p</w:t>
      </w:r>
      <w:r w:rsidR="00CC5A1A">
        <w:rPr>
          <w:rFonts w:ascii="Verdana" w:hAnsi="Verdana" w:cs="Times-Bold"/>
          <w:bCs/>
          <w:sz w:val="18"/>
          <w:szCs w:val="18"/>
        </w:rPr>
        <w:t>reço unitário) de</w:t>
      </w:r>
      <w:r w:rsidR="00CC5A1A">
        <w:rPr>
          <w:rFonts w:ascii="Verdana" w:hAnsi="Verdana" w:cs="Times-Bold"/>
          <w:bCs/>
          <w:sz w:val="18"/>
          <w:szCs w:val="18"/>
        </w:rPr>
        <w:t>s</w:t>
      </w:r>
      <w:r w:rsidR="00CC5A1A">
        <w:rPr>
          <w:rFonts w:ascii="Verdana" w:hAnsi="Verdana" w:cs="Times-Bold"/>
          <w:bCs/>
          <w:sz w:val="18"/>
          <w:szCs w:val="18"/>
        </w:rPr>
        <w:t>tinado</w:t>
      </w:r>
      <w:proofErr w:type="gramEnd"/>
      <w:r w:rsidR="00CC5A1A">
        <w:rPr>
          <w:rFonts w:ascii="Verdana" w:hAnsi="Verdana" w:cs="Times-Bold"/>
          <w:bCs/>
          <w:sz w:val="18"/>
          <w:szCs w:val="18"/>
        </w:rPr>
        <w:t xml:space="preserve"> a </w:t>
      </w:r>
      <w:r w:rsidR="00CC5A1A" w:rsidRPr="00A52E9C">
        <w:rPr>
          <w:rFonts w:ascii="Verdana" w:hAnsi="Verdana"/>
          <w:sz w:val="18"/>
          <w:szCs w:val="18"/>
        </w:rPr>
        <w:t>execução de serviço de engenharia, com desenvolvimento de projeto executivo, para substituição completa e integral dos elevadores social e de serviço e manutenção destes equ</w:t>
      </w:r>
      <w:r w:rsidR="00CC5A1A" w:rsidRPr="00A52E9C">
        <w:rPr>
          <w:rFonts w:ascii="Verdana" w:hAnsi="Verdana"/>
          <w:sz w:val="18"/>
          <w:szCs w:val="18"/>
        </w:rPr>
        <w:t>i</w:t>
      </w:r>
      <w:r w:rsidR="00CC5A1A" w:rsidRPr="00A52E9C">
        <w:rPr>
          <w:rFonts w:ascii="Verdana" w:hAnsi="Verdana"/>
          <w:sz w:val="18"/>
          <w:szCs w:val="18"/>
        </w:rPr>
        <w:t>pamentos durante a vigê</w:t>
      </w:r>
      <w:r w:rsidR="00CC5A1A">
        <w:rPr>
          <w:rFonts w:ascii="Verdana" w:hAnsi="Verdana"/>
          <w:sz w:val="18"/>
          <w:szCs w:val="18"/>
        </w:rPr>
        <w:t>ncia do contrato.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0B2FA1">
        <w:rPr>
          <w:rFonts w:ascii="Verdana" w:hAnsi="Verdana"/>
          <w:b/>
          <w:sz w:val="18"/>
          <w:szCs w:val="18"/>
        </w:rPr>
        <w:t xml:space="preserve">RDC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CC5A1A">
        <w:rPr>
          <w:rFonts w:ascii="Verdana" w:hAnsi="Verdana"/>
          <w:b/>
          <w:sz w:val="18"/>
          <w:szCs w:val="18"/>
        </w:rPr>
        <w:t>07/2020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integrante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proofErr w:type="gramStart"/>
      <w:r w:rsidRPr="00465E73">
        <w:rPr>
          <w:rFonts w:ascii="Verdana" w:hAnsi="Verdana"/>
          <w:b/>
          <w:sz w:val="18"/>
          <w:szCs w:val="18"/>
        </w:rPr>
        <w:t xml:space="preserve">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</w:t>
      </w:r>
      <w:proofErr w:type="gramEnd"/>
      <w:r w:rsidRPr="00465E73">
        <w:rPr>
          <w:rFonts w:ascii="Verdana" w:hAnsi="Verdana"/>
          <w:b/>
          <w:sz w:val="18"/>
          <w:szCs w:val="18"/>
          <w:u w:val="words"/>
        </w:rPr>
        <w:t xml:space="preserve">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CC5A1A">
        <w:rPr>
          <w:rFonts w:ascii="Verdana" w:hAnsi="Verdana"/>
          <w:sz w:val="18"/>
          <w:szCs w:val="18"/>
        </w:rPr>
        <w:t>07/2020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lastRenderedPageBreak/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E9189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91892">
        <w:rPr>
          <w:rFonts w:ascii="Verdana" w:hAnsi="Verdana"/>
          <w:sz w:val="18"/>
          <w:szCs w:val="18"/>
        </w:rPr>
        <w:t xml:space="preserve">- O prazo de </w:t>
      </w:r>
      <w:r w:rsidRPr="00E91892">
        <w:rPr>
          <w:rFonts w:ascii="Verdana" w:hAnsi="Verdana"/>
          <w:b/>
          <w:sz w:val="18"/>
          <w:szCs w:val="18"/>
        </w:rPr>
        <w:t>vigência do Contrato</w:t>
      </w:r>
      <w:r w:rsidRPr="00E91892">
        <w:rPr>
          <w:rFonts w:ascii="Verdana" w:hAnsi="Verdana"/>
          <w:sz w:val="18"/>
          <w:szCs w:val="18"/>
        </w:rPr>
        <w:t>, referente aos serviços objetos deste Contrato, será de</w:t>
      </w:r>
      <w:r w:rsidRPr="00E91892">
        <w:rPr>
          <w:rFonts w:ascii="Verdana" w:hAnsi="Verdana"/>
          <w:b/>
          <w:sz w:val="18"/>
          <w:szCs w:val="18"/>
        </w:rPr>
        <w:t xml:space="preserve"> </w:t>
      </w:r>
      <w:r w:rsidR="00E91892" w:rsidRPr="00E91892">
        <w:rPr>
          <w:rFonts w:ascii="Verdana" w:hAnsi="Verdana"/>
          <w:b/>
          <w:sz w:val="18"/>
          <w:szCs w:val="18"/>
        </w:rPr>
        <w:t>14</w:t>
      </w:r>
      <w:r w:rsidRPr="00E91892">
        <w:rPr>
          <w:rFonts w:ascii="Verdana" w:hAnsi="Verdana"/>
          <w:b/>
          <w:sz w:val="18"/>
          <w:szCs w:val="18"/>
        </w:rPr>
        <w:t xml:space="preserve"> (</w:t>
      </w:r>
      <w:r w:rsidR="00E91892" w:rsidRPr="00E91892">
        <w:rPr>
          <w:rFonts w:ascii="Verdana" w:hAnsi="Verdana"/>
          <w:b/>
          <w:sz w:val="18"/>
          <w:szCs w:val="18"/>
        </w:rPr>
        <w:t>quatorze</w:t>
      </w:r>
      <w:r w:rsidRPr="00E91892">
        <w:rPr>
          <w:rFonts w:ascii="Verdana" w:hAnsi="Verdana"/>
          <w:b/>
          <w:sz w:val="18"/>
          <w:szCs w:val="18"/>
        </w:rPr>
        <w:t>) meses</w:t>
      </w:r>
      <w:r w:rsidRPr="00E91892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91892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E91892">
        <w:rPr>
          <w:rFonts w:ascii="Verdana" w:hAnsi="Verdana"/>
          <w:b/>
          <w:sz w:val="18"/>
          <w:szCs w:val="18"/>
        </w:rPr>
        <w:t xml:space="preserve"> </w:t>
      </w:r>
      <w:r w:rsidR="00E91892" w:rsidRPr="00E91892">
        <w:rPr>
          <w:rFonts w:ascii="Verdana" w:hAnsi="Verdana"/>
          <w:b/>
          <w:sz w:val="18"/>
          <w:szCs w:val="18"/>
        </w:rPr>
        <w:t>12</w:t>
      </w:r>
      <w:r w:rsidRPr="00E91892">
        <w:rPr>
          <w:rFonts w:ascii="Verdana" w:hAnsi="Verdana"/>
          <w:b/>
          <w:bCs/>
          <w:sz w:val="18"/>
          <w:szCs w:val="18"/>
        </w:rPr>
        <w:t xml:space="preserve"> </w:t>
      </w:r>
      <w:r w:rsidRPr="00E91892">
        <w:rPr>
          <w:rFonts w:ascii="Verdana" w:hAnsi="Verdana"/>
          <w:b/>
          <w:sz w:val="18"/>
          <w:szCs w:val="18"/>
        </w:rPr>
        <w:t>(</w:t>
      </w:r>
      <w:r w:rsidR="00E91892" w:rsidRPr="00E91892">
        <w:rPr>
          <w:rFonts w:ascii="Verdana" w:hAnsi="Verdana"/>
          <w:b/>
          <w:sz w:val="18"/>
          <w:szCs w:val="18"/>
        </w:rPr>
        <w:t>doze</w:t>
      </w:r>
      <w:r w:rsidRPr="00E91892">
        <w:rPr>
          <w:rFonts w:ascii="Verdana" w:hAnsi="Verdana"/>
          <w:b/>
          <w:sz w:val="18"/>
          <w:szCs w:val="18"/>
        </w:rPr>
        <w:t xml:space="preserve">) meses, </w:t>
      </w:r>
      <w:r w:rsidRPr="00E91892">
        <w:rPr>
          <w:rFonts w:ascii="Verdana" w:hAnsi="Verdana"/>
          <w:sz w:val="18"/>
          <w:szCs w:val="18"/>
        </w:rPr>
        <w:t>a contar da data do recebimento da Ordem de Inicio dos Serviços (OS), confo</w:t>
      </w:r>
      <w:r w:rsidRPr="00E91892">
        <w:rPr>
          <w:rFonts w:ascii="Verdana" w:hAnsi="Verdana"/>
          <w:sz w:val="18"/>
          <w:szCs w:val="18"/>
        </w:rPr>
        <w:t>r</w:t>
      </w:r>
      <w:r w:rsidRPr="00AC0AB5">
        <w:rPr>
          <w:rFonts w:ascii="Verdana" w:hAnsi="Verdana"/>
          <w:sz w:val="18"/>
          <w:szCs w:val="18"/>
        </w:rPr>
        <w:t xml:space="preserve">me consta na Carta Proposta da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>A Ordem de Inicio dos Serviços (OS) será emitida pela Di</w:t>
      </w:r>
      <w:r w:rsidR="00E91892">
        <w:rPr>
          <w:rFonts w:ascii="Verdana" w:hAnsi="Verdana"/>
          <w:sz w:val="18"/>
          <w:szCs w:val="18"/>
        </w:rPr>
        <w:t xml:space="preserve">visão de Fiscalização de </w:t>
      </w:r>
      <w:r w:rsidR="00E91892">
        <w:rPr>
          <w:rFonts w:ascii="Verdana" w:hAnsi="Verdana"/>
          <w:sz w:val="18"/>
          <w:szCs w:val="18"/>
        </w:rPr>
        <w:t>O</w:t>
      </w:r>
      <w:r w:rsidR="00E91892">
        <w:rPr>
          <w:rFonts w:ascii="Verdana" w:hAnsi="Verdana"/>
          <w:sz w:val="18"/>
          <w:szCs w:val="18"/>
        </w:rPr>
        <w:t>bras/Coordenação</w:t>
      </w:r>
      <w:r w:rsidRPr="00AC0AB5">
        <w:rPr>
          <w:rFonts w:ascii="Verdana" w:hAnsi="Verdana"/>
          <w:sz w:val="18"/>
          <w:szCs w:val="18"/>
        </w:rPr>
        <w:t xml:space="preserve"> de Engenharia </w:t>
      </w:r>
      <w:r>
        <w:rPr>
          <w:rFonts w:ascii="Verdana" w:hAnsi="Verdana"/>
          <w:sz w:val="18"/>
          <w:szCs w:val="18"/>
        </w:rPr>
        <w:t xml:space="preserve">e Projetos da </w:t>
      </w:r>
      <w:r w:rsidR="00E91892">
        <w:rPr>
          <w:rFonts w:ascii="Verdana" w:hAnsi="Verdana"/>
          <w:sz w:val="18"/>
          <w:szCs w:val="18"/>
        </w:rPr>
        <w:t>Superintendência de Arquitetura, Engenharia e Patrimônio/DFO/CEP/SAEP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</w:t>
      </w:r>
      <w:proofErr w:type="gramStart"/>
      <w:r w:rsidRPr="00AC0AB5">
        <w:rPr>
          <w:rFonts w:ascii="Verdana" w:hAnsi="Verdana"/>
          <w:sz w:val="18"/>
          <w:szCs w:val="18"/>
        </w:rPr>
        <w:t>5</w:t>
      </w:r>
      <w:proofErr w:type="gramEnd"/>
      <w:r w:rsidRPr="00AC0AB5">
        <w:rPr>
          <w:rFonts w:ascii="Verdana" w:hAnsi="Verdana"/>
          <w:sz w:val="18"/>
          <w:szCs w:val="18"/>
        </w:rPr>
        <w:t xml:space="preserve">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A34B86" w:rsidRDefault="00311ABE" w:rsidP="00A34B86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 xml:space="preserve">responde a 5% (cinco por cento) do valor global contratado, de acordo com o previsto no </w:t>
      </w:r>
      <w:r w:rsidR="00A34B86">
        <w:rPr>
          <w:rFonts w:ascii="Verdana" w:hAnsi="Verdana"/>
          <w:sz w:val="18"/>
          <w:szCs w:val="18"/>
        </w:rPr>
        <w:t xml:space="preserve">item 19 do Termo de Referência – Anexo I do Edital de Licitação RDC n.º </w:t>
      </w:r>
      <w:r w:rsidR="00CC5A1A">
        <w:rPr>
          <w:rFonts w:ascii="Verdana" w:hAnsi="Verdana"/>
          <w:sz w:val="18"/>
          <w:szCs w:val="18"/>
        </w:rPr>
        <w:t>07/2020</w:t>
      </w:r>
      <w:r w:rsidR="00A34B86">
        <w:rPr>
          <w:rFonts w:ascii="Verdana" w:hAnsi="Verdana"/>
          <w:sz w:val="18"/>
          <w:szCs w:val="18"/>
        </w:rPr>
        <w:t>.</w:t>
      </w:r>
    </w:p>
    <w:p w:rsidR="00311ABE" w:rsidRPr="001C4616" w:rsidRDefault="00311ABE" w:rsidP="00D87A9C">
      <w:pPr>
        <w:pStyle w:val="PargrafodaLista"/>
        <w:spacing w:before="120" w:after="120"/>
        <w:contextualSpacing w:val="0"/>
        <w:rPr>
          <w:rFonts w:ascii="Verdana" w:hAnsi="Verdana"/>
          <w:lang w:eastAsia="ar-SA"/>
        </w:rPr>
      </w:pPr>
    </w:p>
    <w:p w:rsidR="00387ADE" w:rsidRPr="00387ADE" w:rsidRDefault="00387ADE" w:rsidP="00D87A9C">
      <w:pPr>
        <w:pStyle w:val="Corpodetexto"/>
        <w:numPr>
          <w:ilvl w:val="0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</w:t>
      </w:r>
      <w:r w:rsidR="00CD6805">
        <w:rPr>
          <w:rFonts w:ascii="Verdana" w:hAnsi="Verdana"/>
          <w:b/>
          <w:sz w:val="18"/>
          <w:szCs w:val="18"/>
        </w:rPr>
        <w:t>A</w:t>
      </w:r>
      <w:r>
        <w:rPr>
          <w:rFonts w:ascii="Verdana" w:hAnsi="Verdana"/>
          <w:b/>
          <w:sz w:val="18"/>
          <w:szCs w:val="18"/>
        </w:rPr>
        <w:t xml:space="preserve"> QU</w:t>
      </w:r>
      <w:r w:rsidR="0050048D">
        <w:rPr>
          <w:rFonts w:ascii="Verdana" w:hAnsi="Verdana"/>
          <w:b/>
          <w:sz w:val="18"/>
          <w:szCs w:val="18"/>
        </w:rPr>
        <w:t>IN</w:t>
      </w:r>
      <w:r>
        <w:rPr>
          <w:rFonts w:ascii="Verdana" w:hAnsi="Verdana"/>
          <w:b/>
          <w:sz w:val="18"/>
          <w:szCs w:val="18"/>
        </w:rPr>
        <w:t xml:space="preserve">TA – </w:t>
      </w:r>
      <w:r w:rsidRPr="00387ADE">
        <w:rPr>
          <w:rFonts w:ascii="Verdana" w:hAnsi="Verdana"/>
          <w:b/>
          <w:sz w:val="18"/>
          <w:szCs w:val="18"/>
          <w:u w:val="single"/>
        </w:rPr>
        <w:t>SEGURO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87ADE" w:rsidRPr="00EE4D8B" w:rsidRDefault="00387ADE" w:rsidP="00387ADE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EE4D8B">
        <w:rPr>
          <w:rFonts w:ascii="Verdana" w:hAnsi="Verdana" w:cs="Times-Bold"/>
          <w:bCs/>
          <w:sz w:val="18"/>
          <w:szCs w:val="18"/>
        </w:rPr>
        <w:t>–</w:t>
      </w:r>
      <w:r w:rsidRPr="00EE4D8B">
        <w:rPr>
          <w:rFonts w:ascii="Verdana" w:hAnsi="Verdana" w:cs="Times-Bold"/>
          <w:b/>
          <w:bCs/>
          <w:sz w:val="18"/>
          <w:szCs w:val="18"/>
        </w:rPr>
        <w:t xml:space="preserve"> </w:t>
      </w:r>
      <w:r w:rsidRPr="00EE4D8B">
        <w:rPr>
          <w:rFonts w:ascii="Verdana" w:hAnsi="Verdana" w:cs="Times-Roman"/>
          <w:sz w:val="18"/>
          <w:szCs w:val="18"/>
        </w:rPr>
        <w:t xml:space="preserve">A Contratada deverá fazer, em companhia seguradora idônea, seguro contra </w:t>
      </w:r>
      <w:r w:rsidRPr="00EE4D8B">
        <w:rPr>
          <w:rFonts w:ascii="Verdana" w:hAnsi="Verdana" w:cs="Times-Bold"/>
          <w:b/>
          <w:bCs/>
          <w:sz w:val="18"/>
          <w:szCs w:val="18"/>
        </w:rPr>
        <w:t>Riscos de Eng</w:t>
      </w:r>
      <w:r w:rsidRPr="00EE4D8B">
        <w:rPr>
          <w:rFonts w:ascii="Verdana" w:hAnsi="Verdana" w:cs="Times-Bold"/>
          <w:b/>
          <w:bCs/>
          <w:sz w:val="18"/>
          <w:szCs w:val="18"/>
        </w:rPr>
        <w:t>e</w:t>
      </w:r>
      <w:r w:rsidRPr="00EE4D8B">
        <w:rPr>
          <w:rFonts w:ascii="Verdana" w:hAnsi="Verdana" w:cs="Times-Bold"/>
          <w:b/>
          <w:bCs/>
          <w:sz w:val="18"/>
          <w:szCs w:val="18"/>
        </w:rPr>
        <w:t xml:space="preserve">nharia </w:t>
      </w:r>
      <w:r w:rsidRPr="00EE4D8B">
        <w:rPr>
          <w:rFonts w:ascii="Verdana" w:hAnsi="Verdana" w:cs="Times-Roman"/>
          <w:sz w:val="18"/>
          <w:szCs w:val="18"/>
        </w:rPr>
        <w:t>de</w:t>
      </w:r>
      <w:r w:rsidRPr="00EE4D8B">
        <w:rPr>
          <w:rFonts w:ascii="Verdana" w:hAnsi="Verdana"/>
          <w:sz w:val="18"/>
          <w:szCs w:val="18"/>
        </w:rPr>
        <w:t xml:space="preserve"> </w:t>
      </w:r>
      <w:r w:rsidRPr="00EE4D8B">
        <w:rPr>
          <w:rFonts w:ascii="Verdana" w:hAnsi="Verdana" w:cs="Times-Roman"/>
          <w:sz w:val="18"/>
          <w:szCs w:val="18"/>
        </w:rPr>
        <w:t xml:space="preserve">obra </w:t>
      </w:r>
      <w:r w:rsidRPr="00EE4D8B">
        <w:rPr>
          <w:rFonts w:ascii="Verdana" w:hAnsi="Verdana" w:cs="Times-Bold"/>
          <w:b/>
          <w:bCs/>
          <w:sz w:val="18"/>
          <w:szCs w:val="18"/>
        </w:rPr>
        <w:t>no valor de 100% (cem por cento) do valor contratado</w:t>
      </w:r>
      <w:r w:rsidRPr="00EE4D8B">
        <w:rPr>
          <w:rFonts w:ascii="Verdana" w:hAnsi="Verdana" w:cs="Times-Roman"/>
          <w:sz w:val="18"/>
          <w:szCs w:val="18"/>
        </w:rPr>
        <w:t>, ou até</w:t>
      </w:r>
      <w:r w:rsidR="00A34B86">
        <w:rPr>
          <w:rFonts w:ascii="Verdana" w:hAnsi="Verdana" w:cs="Times-Roman"/>
          <w:sz w:val="18"/>
          <w:szCs w:val="18"/>
        </w:rPr>
        <w:t xml:space="preserve"> o limite máximo da seguradora, conforme previsto no </w:t>
      </w:r>
      <w:r w:rsidR="0008465E">
        <w:rPr>
          <w:rFonts w:ascii="Verdana" w:hAnsi="Verdana" w:cs="Times-Roman"/>
          <w:sz w:val="18"/>
          <w:szCs w:val="18"/>
        </w:rPr>
        <w:t xml:space="preserve">subitem 7.9 do Termo de Referência – Anexo I do edital de licitação por RDC n.º </w:t>
      </w:r>
      <w:r w:rsidR="00CC5A1A">
        <w:rPr>
          <w:rFonts w:ascii="Verdana" w:hAnsi="Verdana" w:cs="Times-Roman"/>
          <w:sz w:val="18"/>
          <w:szCs w:val="18"/>
        </w:rPr>
        <w:t>07/2020</w:t>
      </w:r>
      <w:r w:rsidR="0008465E">
        <w:rPr>
          <w:rFonts w:ascii="Verdana" w:hAnsi="Verdana" w:cs="Times-Roman"/>
          <w:sz w:val="18"/>
          <w:szCs w:val="18"/>
        </w:rPr>
        <w:t>.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>-</w:t>
      </w:r>
      <w:r w:rsidRPr="000E492C">
        <w:rPr>
          <w:rFonts w:ascii="Verdana" w:hAnsi="Verdana" w:cs="Times-Roman"/>
          <w:sz w:val="18"/>
          <w:szCs w:val="18"/>
        </w:rPr>
        <w:t xml:space="preserve"> Deve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incluir a cobertura </w:t>
      </w:r>
      <w:r w:rsidRPr="000E492C">
        <w:rPr>
          <w:rFonts w:ascii="Verdana" w:hAnsi="Verdana" w:cs="Times-Bold"/>
          <w:b/>
          <w:bCs/>
          <w:sz w:val="18"/>
          <w:szCs w:val="18"/>
        </w:rPr>
        <w:t>Responsabilidade Civil Empregador</w:t>
      </w:r>
      <w:r w:rsidRPr="000E492C">
        <w:rPr>
          <w:rFonts w:ascii="Verdana" w:hAnsi="Verdana" w:cs="Times-Roman"/>
          <w:sz w:val="18"/>
          <w:szCs w:val="18"/>
        </w:rPr>
        <w:t>, cobrindo os sini</w:t>
      </w:r>
      <w:r w:rsidRPr="000E492C">
        <w:rPr>
          <w:rFonts w:ascii="Verdana" w:hAnsi="Verdana" w:cs="Times-Roman"/>
          <w:sz w:val="18"/>
          <w:szCs w:val="18"/>
        </w:rPr>
        <w:t>s</w:t>
      </w:r>
      <w:r w:rsidRPr="000E492C">
        <w:rPr>
          <w:rFonts w:ascii="Verdana" w:hAnsi="Verdana" w:cs="Times-Roman"/>
          <w:sz w:val="18"/>
          <w:szCs w:val="18"/>
        </w:rPr>
        <w:t>tros de morte e invalidez dos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funcionários e danos contra terceiros, </w:t>
      </w:r>
      <w:r w:rsidRPr="000E492C">
        <w:rPr>
          <w:rFonts w:ascii="Verdana" w:hAnsi="Verdana" w:cs="Times-Bold"/>
          <w:b/>
          <w:bCs/>
          <w:sz w:val="18"/>
          <w:szCs w:val="18"/>
        </w:rPr>
        <w:t>até a data final do prazo de vigência do contrato</w:t>
      </w:r>
      <w:r w:rsidRPr="000E492C">
        <w:rPr>
          <w:rFonts w:ascii="Verdana" w:hAnsi="Verdana" w:cs="Times-Roman"/>
          <w:sz w:val="18"/>
          <w:szCs w:val="18"/>
        </w:rPr>
        <w:t>, correndo à sua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conta as despesas não cobertas pela respectiva apólice. 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>-</w:t>
      </w:r>
      <w:r w:rsidRPr="000E492C">
        <w:rPr>
          <w:rFonts w:ascii="Verdana" w:hAnsi="Verdana" w:cs="Times-Roman"/>
          <w:sz w:val="18"/>
          <w:szCs w:val="18"/>
        </w:rPr>
        <w:t xml:space="preserve"> Deve, ainda, fornecer esta apólice de seguro à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Contratante no prazo máximo de 10 (dez) dias úteis, contado da assinatura do contrato.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O prazo previsto no subitem acima poderá ser prorrogado por igual período, por solicitação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escrita e justificada da Contratada e aceita pela Contratante, devendo ser apresentada durante o período de vigência da convocação inicial.</w:t>
      </w:r>
    </w:p>
    <w:p w:rsidR="00387ADE" w:rsidRPr="000E492C" w:rsidRDefault="00387ADE" w:rsidP="00387ADE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Em caso de sinistros não cobertos pelo seguro contratado, a Contratada responderá pelos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d</w:t>
      </w:r>
      <w:r w:rsidRPr="000E492C">
        <w:rPr>
          <w:rFonts w:ascii="Verdana" w:hAnsi="Verdana" w:cs="Times-Roman"/>
          <w:sz w:val="18"/>
          <w:szCs w:val="18"/>
        </w:rPr>
        <w:t>a</w:t>
      </w:r>
      <w:r w:rsidRPr="000E492C">
        <w:rPr>
          <w:rFonts w:ascii="Verdana" w:hAnsi="Verdana" w:cs="Times-Roman"/>
          <w:sz w:val="18"/>
          <w:szCs w:val="18"/>
        </w:rPr>
        <w:t>nos e prejuízos que, eventualmente, causar a coisa pública, propriedade ou posse de terceiros, em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decorrência da execução dos serviços.</w:t>
      </w:r>
    </w:p>
    <w:p w:rsidR="00387ADE" w:rsidRPr="00387ADE" w:rsidRDefault="00387ADE" w:rsidP="00387AD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O seguro previsto deverá ser renovado, conforme houver termos aditivos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ao contrato, repa</w:t>
      </w:r>
      <w:r w:rsidRPr="000E492C">
        <w:rPr>
          <w:rFonts w:ascii="Verdana" w:hAnsi="Verdana" w:cs="Times-Roman"/>
          <w:sz w:val="18"/>
          <w:szCs w:val="18"/>
        </w:rPr>
        <w:t>c</w:t>
      </w:r>
      <w:r w:rsidRPr="000E492C">
        <w:rPr>
          <w:rFonts w:ascii="Verdana" w:hAnsi="Verdana" w:cs="Times-Roman"/>
          <w:sz w:val="18"/>
          <w:szCs w:val="18"/>
        </w:rPr>
        <w:t>tuação ou alteração efetivada no contrato, no mesmo percentual estipulado anteriormente, dev</w:t>
      </w:r>
      <w:r w:rsidRPr="000E492C">
        <w:rPr>
          <w:rFonts w:ascii="Verdana" w:hAnsi="Verdana" w:cs="Times-Roman"/>
          <w:sz w:val="18"/>
          <w:szCs w:val="18"/>
        </w:rPr>
        <w:t>i</w:t>
      </w:r>
      <w:r w:rsidRPr="000E492C">
        <w:rPr>
          <w:rFonts w:ascii="Verdana" w:hAnsi="Verdana" w:cs="Times-Roman"/>
          <w:sz w:val="18"/>
          <w:szCs w:val="18"/>
        </w:rPr>
        <w:t>damente atualizado. Os custos inerentes a esta renovação correrão por conta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exclusiva da Co</w:t>
      </w:r>
      <w:r w:rsidRPr="000E492C">
        <w:rPr>
          <w:rFonts w:ascii="Verdana" w:hAnsi="Verdana" w:cs="Times-Roman"/>
          <w:sz w:val="18"/>
          <w:szCs w:val="18"/>
        </w:rPr>
        <w:t>n</w:t>
      </w:r>
      <w:r w:rsidRPr="000E492C">
        <w:rPr>
          <w:rFonts w:ascii="Verdana" w:hAnsi="Verdana" w:cs="Times-Roman"/>
          <w:sz w:val="18"/>
          <w:szCs w:val="18"/>
        </w:rPr>
        <w:t>tratada, não cabendo qualquer reembolso, ressarcimento ou reequilíbrio financeiro à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Contrata</w:t>
      </w:r>
      <w:r w:rsidRPr="000E492C">
        <w:rPr>
          <w:rFonts w:ascii="Verdana" w:hAnsi="Verdana" w:cs="Times-Roman"/>
          <w:sz w:val="18"/>
          <w:szCs w:val="18"/>
        </w:rPr>
        <w:t>n</w:t>
      </w:r>
      <w:r w:rsidRPr="000E492C">
        <w:rPr>
          <w:rFonts w:ascii="Verdana" w:hAnsi="Verdana" w:cs="Times-Roman"/>
          <w:sz w:val="18"/>
          <w:szCs w:val="18"/>
        </w:rPr>
        <w:t>te.</w:t>
      </w: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08465E" w:rsidRPr="00465E73" w:rsidRDefault="00E9516A" w:rsidP="0008465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lastRenderedPageBreak/>
        <w:t>- Assumir integral responsabilidade legal, administrativa e técnica</w:t>
      </w:r>
      <w:r w:rsidR="0008465E">
        <w:rPr>
          <w:rFonts w:ascii="Verdana" w:hAnsi="Verdana"/>
          <w:sz w:val="18"/>
          <w:szCs w:val="18"/>
        </w:rPr>
        <w:t xml:space="preserve"> as condições previstas no item 12 do Termo de Referência – Anexo I do edital de licitação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08465E">
        <w:rPr>
          <w:rFonts w:ascii="Verdana" w:hAnsi="Verdana"/>
          <w:sz w:val="18"/>
          <w:szCs w:val="18"/>
        </w:rPr>
        <w:t>.</w:t>
      </w:r>
    </w:p>
    <w:p w:rsidR="00E9516A" w:rsidRPr="00465E73" w:rsidRDefault="00E9516A" w:rsidP="0008465E">
      <w:pPr>
        <w:spacing w:after="12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SÉTIMA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08465E" w:rsidRDefault="00E9516A" w:rsidP="0008465E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sz w:val="18"/>
          <w:szCs w:val="18"/>
        </w:rPr>
        <w:t>- Proporcionar todas as facilidades necessárias à boa execução dos serviços, permitindo o livre acesso à</w:t>
      </w:r>
      <w:r w:rsidR="00FD1CFC" w:rsidRPr="008A2915">
        <w:rPr>
          <w:rFonts w:ascii="Verdana" w:hAnsi="Verdana"/>
          <w:sz w:val="18"/>
          <w:szCs w:val="18"/>
        </w:rPr>
        <w:t xml:space="preserve"> área de execução da obra</w:t>
      </w:r>
      <w:r w:rsidRPr="008A2915">
        <w:rPr>
          <w:rFonts w:ascii="Verdana" w:hAnsi="Verdana"/>
          <w:sz w:val="18"/>
          <w:szCs w:val="18"/>
        </w:rPr>
        <w:t xml:space="preserve">, quando solicitado pela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8A2915">
        <w:rPr>
          <w:rFonts w:ascii="Verdana" w:hAnsi="Verdana"/>
          <w:i/>
          <w:sz w:val="18"/>
          <w:szCs w:val="18"/>
        </w:rPr>
        <w:t xml:space="preserve"> </w:t>
      </w:r>
      <w:r w:rsidR="0008465E">
        <w:rPr>
          <w:rFonts w:ascii="Verdana" w:hAnsi="Verdana"/>
          <w:sz w:val="18"/>
          <w:szCs w:val="18"/>
        </w:rPr>
        <w:t xml:space="preserve">ou seus empregados em serviço, conforme condições previstas o item 11 do Termo de Referência – Anexo I do edital de licitação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08465E">
        <w:rPr>
          <w:rFonts w:ascii="Verdana" w:hAnsi="Verdana"/>
          <w:sz w:val="18"/>
          <w:szCs w:val="18"/>
        </w:rPr>
        <w:t>.</w:t>
      </w:r>
    </w:p>
    <w:p w:rsidR="008A2915" w:rsidRDefault="008A2915" w:rsidP="0008465E">
      <w:pPr>
        <w:pStyle w:val="Corpodetexto"/>
        <w:autoSpaceDE w:val="0"/>
        <w:autoSpaceDN w:val="0"/>
        <w:adjustRightInd w:val="0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proofErr w:type="gramStart"/>
      <w:r w:rsidR="00CD6805">
        <w:rPr>
          <w:rFonts w:ascii="Verdana" w:hAnsi="Verdana"/>
          <w:b/>
          <w:sz w:val="18"/>
          <w:szCs w:val="18"/>
        </w:rPr>
        <w:t>OITAV</w:t>
      </w:r>
      <w:r w:rsidR="004F5172" w:rsidRPr="008A2915">
        <w:rPr>
          <w:rFonts w:ascii="Verdana" w:hAnsi="Verdana"/>
          <w:b/>
          <w:sz w:val="18"/>
          <w:szCs w:val="18"/>
        </w:rPr>
        <w:t>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  <w:proofErr w:type="gramEnd"/>
    </w:p>
    <w:p w:rsidR="0008465E" w:rsidRPr="006F4C8F" w:rsidRDefault="00E008E2" w:rsidP="0008465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="0008465E">
        <w:rPr>
          <w:rFonts w:ascii="Verdana" w:hAnsi="Verdana"/>
          <w:sz w:val="18"/>
          <w:szCs w:val="18"/>
        </w:rPr>
        <w:t xml:space="preserve"> e nas condições estipuladas no item 17 do Termo de Ref</w:t>
      </w:r>
      <w:r w:rsidR="0008465E">
        <w:rPr>
          <w:rFonts w:ascii="Verdana" w:hAnsi="Verdana"/>
          <w:sz w:val="18"/>
          <w:szCs w:val="18"/>
        </w:rPr>
        <w:t>e</w:t>
      </w:r>
      <w:r w:rsidR="0008465E">
        <w:rPr>
          <w:rFonts w:ascii="Verdana" w:hAnsi="Verdana"/>
          <w:sz w:val="18"/>
          <w:szCs w:val="18"/>
        </w:rPr>
        <w:t xml:space="preserve">rência – Anexo I do edital de licitação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08465E">
        <w:rPr>
          <w:rFonts w:ascii="Verdana" w:hAnsi="Verdana"/>
          <w:sz w:val="18"/>
          <w:szCs w:val="18"/>
        </w:rPr>
        <w:t>.</w:t>
      </w:r>
    </w:p>
    <w:p w:rsidR="001A49E4" w:rsidRPr="006F4C8F" w:rsidRDefault="001A49E4" w:rsidP="0008465E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NONA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08465E" w:rsidRDefault="00307E75" w:rsidP="0008465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="0008465E">
        <w:rPr>
          <w:rFonts w:ascii="Verdana" w:hAnsi="Verdana"/>
          <w:sz w:val="18"/>
          <w:szCs w:val="18"/>
        </w:rPr>
        <w:t xml:space="preserve"> e de acordo com as condições previstas no item 18 do Termo de Referência – Anexo I do edital de licitação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08465E">
        <w:rPr>
          <w:rFonts w:ascii="Verdana" w:hAnsi="Verdana"/>
          <w:sz w:val="18"/>
          <w:szCs w:val="18"/>
        </w:rPr>
        <w:t>.</w:t>
      </w:r>
    </w:p>
    <w:p w:rsidR="00A81D01" w:rsidRDefault="00A81D01" w:rsidP="0008465E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DÉCIM</w:t>
      </w:r>
      <w:r w:rsidR="00A81D01">
        <w:rPr>
          <w:rFonts w:ascii="Verdana" w:hAnsi="Verdana"/>
          <w:b/>
          <w:sz w:val="18"/>
          <w:szCs w:val="18"/>
        </w:rPr>
        <w:t>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PRIMEIRA 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0A076B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075EC8" w:rsidRPr="000A076B">
        <w:rPr>
          <w:rFonts w:ascii="Verdana" w:hAnsi="Verdana"/>
          <w:sz w:val="18"/>
          <w:szCs w:val="18"/>
        </w:rPr>
        <w:t>.</w:t>
      </w:r>
      <w:r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 xml:space="preserve">Será </w:t>
      </w:r>
      <w:r w:rsidRPr="000A076B">
        <w:rPr>
          <w:rFonts w:ascii="Verdana" w:hAnsi="Verdana"/>
          <w:sz w:val="18"/>
          <w:szCs w:val="18"/>
        </w:rPr>
        <w:t>exercida por profissional pr</w:t>
      </w:r>
      <w:r w:rsidR="00075EC8" w:rsidRPr="000A076B">
        <w:rPr>
          <w:rFonts w:ascii="Verdana" w:hAnsi="Verdana"/>
          <w:sz w:val="18"/>
          <w:szCs w:val="18"/>
        </w:rPr>
        <w:t>eviamente designado ou preposto</w:t>
      </w:r>
      <w:r w:rsidRPr="000A076B">
        <w:rPr>
          <w:rFonts w:ascii="Verdana" w:hAnsi="Verdana"/>
          <w:sz w:val="18"/>
          <w:szCs w:val="18"/>
        </w:rPr>
        <w:t xml:space="preserve"> por ela cr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dencia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com plenos poderes para fiscalizar e acompanhar os s</w:t>
      </w:r>
      <w:r w:rsidR="00075EC8" w:rsidRPr="000A076B">
        <w:rPr>
          <w:rFonts w:ascii="Verdana" w:hAnsi="Verdana"/>
          <w:sz w:val="18"/>
          <w:szCs w:val="18"/>
        </w:rPr>
        <w:t>erviços.</w:t>
      </w:r>
      <w:r w:rsidR="00730A27"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>P</w:t>
      </w:r>
      <w:r w:rsidR="00730A27" w:rsidRPr="000A076B">
        <w:rPr>
          <w:rFonts w:ascii="Verdana" w:hAnsi="Verdana"/>
          <w:sz w:val="18"/>
          <w:szCs w:val="18"/>
        </w:rPr>
        <w:t>ode</w:t>
      </w:r>
      <w:r w:rsidR="00075EC8" w:rsidRPr="000A076B">
        <w:rPr>
          <w:rFonts w:ascii="Verdana" w:hAnsi="Verdana"/>
          <w:sz w:val="18"/>
          <w:szCs w:val="18"/>
        </w:rPr>
        <w:t>rá</w:t>
      </w:r>
      <w:r w:rsidR="00730A27" w:rsidRPr="000A076B">
        <w:rPr>
          <w:rFonts w:ascii="Verdana" w:hAnsi="Verdana"/>
          <w:sz w:val="18"/>
          <w:szCs w:val="18"/>
        </w:rPr>
        <w:t xml:space="preserve"> ser assessora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por profissio</w:t>
      </w:r>
      <w:r w:rsidR="00730A27" w:rsidRPr="000A076B">
        <w:rPr>
          <w:rFonts w:ascii="Verdana" w:hAnsi="Verdana"/>
          <w:sz w:val="18"/>
          <w:szCs w:val="18"/>
        </w:rPr>
        <w:t>nal ou empresa especializada</w:t>
      </w:r>
      <w:r w:rsidRPr="000A076B">
        <w:rPr>
          <w:rFonts w:ascii="Verdana" w:hAnsi="Verdana"/>
          <w:sz w:val="18"/>
          <w:szCs w:val="18"/>
        </w:rPr>
        <w:t>, expressam</w:t>
      </w:r>
      <w:r w:rsidR="00730A27" w:rsidRPr="000A076B">
        <w:rPr>
          <w:rFonts w:ascii="Verdana" w:hAnsi="Verdana"/>
          <w:sz w:val="18"/>
          <w:szCs w:val="18"/>
        </w:rPr>
        <w:t>ente contratada</w:t>
      </w:r>
      <w:r w:rsidRPr="000A076B">
        <w:rPr>
          <w:rFonts w:ascii="Verdana" w:hAnsi="Verdana"/>
          <w:sz w:val="18"/>
          <w:szCs w:val="18"/>
        </w:rPr>
        <w:t xml:space="preserve"> para tal fim, a quem cab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rá verificar se na execução dos mesmos está sendo cumprido o presente Contrato, as especific</w:t>
      </w:r>
      <w:r w:rsidRPr="000A076B">
        <w:rPr>
          <w:rFonts w:ascii="Verdana" w:hAnsi="Verdana"/>
          <w:sz w:val="18"/>
          <w:szCs w:val="18"/>
        </w:rPr>
        <w:t>a</w:t>
      </w:r>
      <w:r w:rsidRPr="000A076B">
        <w:rPr>
          <w:rFonts w:ascii="Verdana" w:hAnsi="Verdana"/>
          <w:sz w:val="18"/>
          <w:szCs w:val="18"/>
        </w:rPr>
        <w:t>ções técnicas e demais requisitos</w:t>
      </w:r>
      <w:r w:rsidR="00AD71B9">
        <w:rPr>
          <w:rFonts w:ascii="Verdana" w:hAnsi="Verdana"/>
          <w:sz w:val="18"/>
          <w:szCs w:val="18"/>
        </w:rPr>
        <w:t xml:space="preserve">, conforme previsto no item 15 do Termo de Referência – Anexo I do edital de licitação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AD71B9">
        <w:rPr>
          <w:rFonts w:ascii="Verdana" w:hAnsi="Verdana"/>
          <w:sz w:val="18"/>
          <w:szCs w:val="18"/>
        </w:rPr>
        <w:t>.</w:t>
      </w: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bookmarkStart w:id="0" w:name="_GoBack"/>
      <w:bookmarkEnd w:id="0"/>
      <w:r w:rsidRPr="009A0C21">
        <w:rPr>
          <w:rFonts w:ascii="Verdana" w:hAnsi="Verdana"/>
          <w:b/>
          <w:sz w:val="18"/>
          <w:szCs w:val="18"/>
        </w:rPr>
        <w:t>CLAUSULA DÉCIMA S</w:t>
      </w:r>
      <w:r>
        <w:rPr>
          <w:rFonts w:ascii="Verdana" w:hAnsi="Verdana"/>
          <w:b/>
          <w:sz w:val="18"/>
          <w:szCs w:val="18"/>
        </w:rPr>
        <w:t>EGUNDA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>vas adequadas a este RDC.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</w:t>
      </w:r>
      <w:proofErr w:type="spellStart"/>
      <w:r w:rsidRPr="001A3E8C">
        <w:rPr>
          <w:rFonts w:ascii="Verdana" w:hAnsi="Verdana" w:cs="Times-Roman"/>
          <w:sz w:val="18"/>
          <w:szCs w:val="18"/>
        </w:rPr>
        <w:t>apostilamento</w:t>
      </w:r>
      <w:proofErr w:type="spellEnd"/>
      <w:r w:rsidRPr="001A3E8C">
        <w:rPr>
          <w:rFonts w:ascii="Verdana" w:hAnsi="Verdana" w:cs="Times-Roman"/>
          <w:sz w:val="18"/>
          <w:szCs w:val="18"/>
        </w:rPr>
        <w:t xml:space="preserve">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lastRenderedPageBreak/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 xml:space="preserve">expressa concordância quanto à adequação do projeto que integrar o Edital de licitação e as alterações contratuais </w:t>
      </w:r>
      <w:proofErr w:type="gramStart"/>
      <w:r w:rsidRPr="001A3E8C">
        <w:rPr>
          <w:rFonts w:ascii="Verdana" w:hAnsi="Verdana" w:cs="Times-Roman"/>
          <w:sz w:val="18"/>
          <w:szCs w:val="18"/>
        </w:rPr>
        <w:t>sob alegação</w:t>
      </w:r>
      <w:proofErr w:type="gramEnd"/>
      <w:r w:rsidRPr="001A3E8C">
        <w:rPr>
          <w:rFonts w:ascii="Verdana" w:hAnsi="Verdana" w:cs="Times-Roman"/>
          <w:sz w:val="18"/>
          <w:szCs w:val="18"/>
        </w:rPr>
        <w:t xml:space="preserve">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B471DB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 xml:space="preserve">sários </w:t>
      </w:r>
      <w:proofErr w:type="gramStart"/>
      <w:r w:rsidRPr="001A3E8C">
        <w:rPr>
          <w:rFonts w:ascii="Verdana" w:hAnsi="Verdana" w:cs="Times-Roman"/>
          <w:sz w:val="18"/>
          <w:szCs w:val="18"/>
        </w:rPr>
        <w:t xml:space="preserve">a renovação/acréscimos atenuantes aos seguros exigidos neste contrato, para fins de </w:t>
      </w:r>
      <w:r w:rsidRPr="001A3E8C">
        <w:rPr>
          <w:rFonts w:ascii="Verdana" w:hAnsi="Verdana" w:cs="Times-Roman"/>
          <w:sz w:val="18"/>
          <w:szCs w:val="18"/>
        </w:rPr>
        <w:t>a</w:t>
      </w:r>
      <w:r w:rsidRPr="001A3E8C">
        <w:rPr>
          <w:rFonts w:ascii="Verdana" w:hAnsi="Verdana" w:cs="Times-Roman"/>
          <w:sz w:val="18"/>
          <w:szCs w:val="18"/>
        </w:rPr>
        <w:t>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proofErr w:type="gramEnd"/>
      <w:r w:rsidRPr="001A3E8C">
        <w:rPr>
          <w:rFonts w:ascii="Verdana" w:hAnsi="Verdana" w:cs="Times-Roman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B471DB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F963B7" w:rsidRDefault="00F963B7" w:rsidP="00AD71B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Executado o Contrato, será </w:t>
      </w:r>
      <w:r w:rsidR="00AD71B9">
        <w:rPr>
          <w:rFonts w:ascii="Verdana" w:hAnsi="Verdana"/>
          <w:sz w:val="18"/>
          <w:szCs w:val="18"/>
        </w:rPr>
        <w:t xml:space="preserve">aceito o objeto nas condições estipuladas no item 16 do Termo de Referência – Anexo I do edital de licitação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AD71B9">
        <w:rPr>
          <w:rFonts w:ascii="Verdana" w:hAnsi="Verdana"/>
          <w:sz w:val="18"/>
          <w:szCs w:val="18"/>
        </w:rPr>
        <w:t>.</w:t>
      </w: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B471DB">
        <w:rPr>
          <w:rFonts w:ascii="Verdana" w:hAnsi="Verdana"/>
          <w:b/>
          <w:sz w:val="18"/>
          <w:szCs w:val="18"/>
        </w:rPr>
        <w:t>QUART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639BF" w:rsidRDefault="009639BF" w:rsidP="00AD71B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seguintes penalidades: advertência, multa, perda de garant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a, rescisão de Contrato, declaração de inidoneidade e suspensão do direito de licitar e contratar, sendo advertida por escrito através do Livro de Ocorrências, sempre que infringir as obrigações contratuais</w:t>
      </w:r>
      <w:r w:rsidR="00AD71B9">
        <w:rPr>
          <w:rFonts w:ascii="Verdana" w:hAnsi="Verdana"/>
          <w:sz w:val="18"/>
          <w:szCs w:val="18"/>
        </w:rPr>
        <w:t>, conforme previsto no item 20</w:t>
      </w:r>
      <w:r w:rsidR="00AD71B9" w:rsidRPr="00AD71B9">
        <w:rPr>
          <w:rFonts w:ascii="Verdana" w:hAnsi="Verdana"/>
          <w:sz w:val="18"/>
          <w:szCs w:val="18"/>
        </w:rPr>
        <w:t xml:space="preserve"> </w:t>
      </w:r>
      <w:r w:rsidR="00AD71B9">
        <w:rPr>
          <w:rFonts w:ascii="Verdana" w:hAnsi="Verdana"/>
          <w:sz w:val="18"/>
          <w:szCs w:val="18"/>
        </w:rPr>
        <w:t>do Termo de Referência – Anexo I do edital de licit</w:t>
      </w:r>
      <w:r w:rsidR="00AD71B9">
        <w:rPr>
          <w:rFonts w:ascii="Verdana" w:hAnsi="Verdana"/>
          <w:sz w:val="18"/>
          <w:szCs w:val="18"/>
        </w:rPr>
        <w:t>a</w:t>
      </w:r>
      <w:r w:rsidR="00AD71B9">
        <w:rPr>
          <w:rFonts w:ascii="Verdana" w:hAnsi="Verdana"/>
          <w:sz w:val="18"/>
          <w:szCs w:val="18"/>
        </w:rPr>
        <w:t xml:space="preserve">ção por RDC n.º </w:t>
      </w:r>
      <w:r w:rsidR="00CC5A1A">
        <w:rPr>
          <w:rFonts w:ascii="Verdana" w:hAnsi="Verdana"/>
          <w:sz w:val="18"/>
          <w:szCs w:val="18"/>
        </w:rPr>
        <w:t>07/2020</w:t>
      </w:r>
      <w:r w:rsidR="00AD71B9">
        <w:rPr>
          <w:rFonts w:ascii="Verdana" w:hAnsi="Verdana"/>
          <w:sz w:val="18"/>
          <w:szCs w:val="18"/>
        </w:rPr>
        <w:t>.</w:t>
      </w:r>
    </w:p>
    <w:p w:rsidR="00AD71B9" w:rsidRDefault="00AD71B9" w:rsidP="00AD71B9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B471DB">
        <w:rPr>
          <w:rFonts w:ascii="Verdana" w:hAnsi="Verdana"/>
          <w:b/>
          <w:sz w:val="18"/>
          <w:szCs w:val="18"/>
        </w:rPr>
        <w:t>IN</w:t>
      </w:r>
      <w:r w:rsidR="006F160B">
        <w:rPr>
          <w:rFonts w:ascii="Verdana" w:hAnsi="Verdana"/>
          <w:b/>
          <w:sz w:val="18"/>
          <w:szCs w:val="18"/>
        </w:rPr>
        <w:t>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Recurso para a autoridade imediatamente superior, no prazo de 05 (cinco) dias </w:t>
      </w:r>
      <w:r w:rsidRPr="00AC0AB5">
        <w:rPr>
          <w:rFonts w:ascii="Verdana" w:hAnsi="Verdana"/>
          <w:sz w:val="18"/>
          <w:szCs w:val="18"/>
        </w:rPr>
        <w:t>ú</w:t>
      </w:r>
      <w:r w:rsidRPr="00AC0AB5">
        <w:rPr>
          <w:rFonts w:ascii="Verdana" w:hAnsi="Verdana"/>
          <w:sz w:val="18"/>
          <w:szCs w:val="18"/>
        </w:rPr>
        <w:t>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do, neste caso, a decisão do recurso ser proferida dentro do prazo de cinco dias úteis, contado do seu recebimento, </w:t>
      </w:r>
      <w:proofErr w:type="gramStart"/>
      <w:r w:rsidR="00DE5432" w:rsidRPr="00267B8C">
        <w:rPr>
          <w:rFonts w:ascii="Verdana" w:hAnsi="Verdana" w:cs="Arial"/>
          <w:color w:val="000000"/>
          <w:sz w:val="18"/>
          <w:szCs w:val="18"/>
        </w:rPr>
        <w:t>sob pena</w:t>
      </w:r>
      <w:proofErr w:type="gramEnd"/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B471DB">
        <w:rPr>
          <w:rFonts w:ascii="Verdana" w:hAnsi="Verdana"/>
          <w:b/>
          <w:sz w:val="18"/>
          <w:szCs w:val="18"/>
        </w:rPr>
        <w:t>SEXTA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</w:t>
      </w:r>
      <w:proofErr w:type="gramStart"/>
      <w:r w:rsidRPr="00DE5432">
        <w:rPr>
          <w:rFonts w:ascii="Verdana" w:hAnsi="Verdana" w:cs="Arial"/>
          <w:color w:val="000000"/>
          <w:sz w:val="18"/>
          <w:szCs w:val="18"/>
        </w:rPr>
        <w:t>5</w:t>
      </w:r>
      <w:proofErr w:type="gramEnd"/>
      <w:r w:rsidRPr="00DE5432">
        <w:rPr>
          <w:rFonts w:ascii="Verdana" w:hAnsi="Verdana" w:cs="Arial"/>
          <w:color w:val="000000"/>
          <w:sz w:val="18"/>
          <w:szCs w:val="18"/>
        </w:rPr>
        <w:t xml:space="preserve">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para o certame ou apresentar doc</w:t>
      </w:r>
      <w:r w:rsidRPr="00DE5432">
        <w:rPr>
          <w:rFonts w:ascii="Verdana" w:hAnsi="Verdana" w:cs="Arial"/>
          <w:color w:val="000000"/>
          <w:sz w:val="18"/>
          <w:szCs w:val="18"/>
        </w:rPr>
        <w:t>u</w:t>
      </w:r>
      <w:r w:rsidRPr="00DE5432">
        <w:rPr>
          <w:rFonts w:ascii="Verdana" w:hAnsi="Verdana" w:cs="Arial"/>
          <w:color w:val="000000"/>
          <w:sz w:val="18"/>
          <w:szCs w:val="18"/>
        </w:rPr>
        <w:t>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lastRenderedPageBreak/>
        <w:t xml:space="preserve">- comportar-se de modo inidôneo ou cometer fraude fiscal; </w:t>
      </w:r>
      <w:proofErr w:type="gramStart"/>
      <w:r w:rsidRPr="00DE5432">
        <w:rPr>
          <w:rFonts w:ascii="Verdana" w:hAnsi="Verdana" w:cs="Arial"/>
          <w:color w:val="000000"/>
          <w:sz w:val="18"/>
          <w:szCs w:val="18"/>
        </w:rPr>
        <w:t>ou</w:t>
      </w:r>
      <w:proofErr w:type="gramEnd"/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8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B471DB">
        <w:rPr>
          <w:rFonts w:ascii="Verdana" w:hAnsi="Verdana"/>
          <w:b/>
          <w:sz w:val="18"/>
          <w:szCs w:val="18"/>
        </w:rPr>
        <w:t>ÉTIM</w:t>
      </w:r>
      <w:r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OITAVA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defin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</w:t>
      </w:r>
      <w:r w:rsidRPr="00AC0AB5">
        <w:rPr>
          <w:rFonts w:ascii="Verdana" w:hAnsi="Verdana"/>
          <w:sz w:val="18"/>
          <w:szCs w:val="18"/>
        </w:rPr>
        <w:t>o</w:t>
      </w:r>
      <w:r w:rsidRPr="00AC0AB5">
        <w:rPr>
          <w:rFonts w:ascii="Verdana" w:hAnsi="Verdana"/>
          <w:sz w:val="18"/>
          <w:szCs w:val="18"/>
        </w:rPr>
        <w:t>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 xml:space="preserve">icial da União, será </w:t>
      </w:r>
      <w:proofErr w:type="gramStart"/>
      <w:r w:rsidR="00CB6BA2">
        <w:rPr>
          <w:rFonts w:ascii="Verdana" w:hAnsi="Verdana"/>
          <w:sz w:val="18"/>
          <w:szCs w:val="18"/>
        </w:rPr>
        <w:t>promovida</w:t>
      </w:r>
      <w:proofErr w:type="gramEnd"/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1A3E8C">
        <w:rPr>
          <w:rFonts w:ascii="Verdana" w:hAnsi="Verdana"/>
          <w:b/>
          <w:sz w:val="18"/>
          <w:szCs w:val="18"/>
        </w:rPr>
        <w:t>VIGÉSIMA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lastRenderedPageBreak/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 assim, por estarem justos e contratados, assinam este Contrato em 03 (três) vias de 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AD71B9">
        <w:rPr>
          <w:rFonts w:ascii="Verdana" w:hAnsi="Verdana"/>
          <w:sz w:val="18"/>
          <w:szCs w:val="18"/>
        </w:rPr>
        <w:t>2X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F425A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Ttul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9"/>
      <w:footerReference w:type="default" r:id="rId10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E26" w:rsidRDefault="00C82E26">
      <w:r>
        <w:separator/>
      </w:r>
    </w:p>
  </w:endnote>
  <w:endnote w:type="continuationSeparator" w:id="0">
    <w:p w:rsidR="00C82E26" w:rsidRDefault="00C82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B86" w:rsidRPr="00CE01AE" w:rsidRDefault="00A34B86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="00454029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="00454029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CC5A1A">
      <w:rPr>
        <w:rStyle w:val="Nmerodepgina"/>
        <w:rFonts w:ascii="Verdana" w:hAnsi="Verdana"/>
        <w:noProof/>
        <w:sz w:val="16"/>
        <w:szCs w:val="16"/>
      </w:rPr>
      <w:t>6</w:t>
    </w:r>
    <w:r w:rsidR="00454029"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="00454029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="00454029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CC5A1A">
      <w:rPr>
        <w:rStyle w:val="Nmerodepgina"/>
        <w:rFonts w:ascii="Verdana" w:hAnsi="Verdana"/>
        <w:noProof/>
        <w:sz w:val="16"/>
        <w:szCs w:val="16"/>
      </w:rPr>
      <w:t>6</w:t>
    </w:r>
    <w:r w:rsidR="00454029"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E26" w:rsidRDefault="00C82E26">
      <w:r>
        <w:separator/>
      </w:r>
    </w:p>
  </w:footnote>
  <w:footnote w:type="continuationSeparator" w:id="0">
    <w:p w:rsidR="00C82E26" w:rsidRDefault="00C82E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B86" w:rsidRDefault="00A34B86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65pt;height:19.3pt" o:ole="" filled="t" fillcolor="black">
          <v:imagedata r:id="rId1" o:title=""/>
        </v:shape>
        <o:OLEObject Type="Embed" ProgID="MSPhotoEd.3" ShapeID="_x0000_i1025" DrawAspect="Content" ObjectID="_1659538381" r:id="rId2"/>
      </w:object>
    </w:r>
  </w:p>
  <w:p w:rsidR="00A34B86" w:rsidRPr="00CE01AE" w:rsidRDefault="00A34B86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A34B86" w:rsidRPr="00CE01AE" w:rsidRDefault="00A34B86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 w:rsidR="00CC5A1A">
      <w:rPr>
        <w:rFonts w:ascii="Verdana" w:hAnsi="Verdana"/>
        <w:sz w:val="16"/>
        <w:szCs w:val="16"/>
      </w:rPr>
      <w:t>23069.153784/2020-31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465E"/>
    <w:rsid w:val="000851E0"/>
    <w:rsid w:val="000862E5"/>
    <w:rsid w:val="00094B56"/>
    <w:rsid w:val="000A076B"/>
    <w:rsid w:val="000A34F8"/>
    <w:rsid w:val="000A53A0"/>
    <w:rsid w:val="000A602F"/>
    <w:rsid w:val="000A752E"/>
    <w:rsid w:val="000B0B6B"/>
    <w:rsid w:val="000B2C7C"/>
    <w:rsid w:val="000B2FA1"/>
    <w:rsid w:val="000C605D"/>
    <w:rsid w:val="000E0A35"/>
    <w:rsid w:val="000E3A88"/>
    <w:rsid w:val="000F2B8F"/>
    <w:rsid w:val="001132BC"/>
    <w:rsid w:val="00113C28"/>
    <w:rsid w:val="00116E23"/>
    <w:rsid w:val="00130872"/>
    <w:rsid w:val="001371EA"/>
    <w:rsid w:val="00143D70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5AF7"/>
    <w:rsid w:val="001F6B2D"/>
    <w:rsid w:val="00202426"/>
    <w:rsid w:val="00220743"/>
    <w:rsid w:val="00225E48"/>
    <w:rsid w:val="0023325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37108"/>
    <w:rsid w:val="00441338"/>
    <w:rsid w:val="0044165B"/>
    <w:rsid w:val="004422C9"/>
    <w:rsid w:val="00444D18"/>
    <w:rsid w:val="00446D1F"/>
    <w:rsid w:val="00454029"/>
    <w:rsid w:val="004559CF"/>
    <w:rsid w:val="00456491"/>
    <w:rsid w:val="00465E73"/>
    <w:rsid w:val="00467A3A"/>
    <w:rsid w:val="00472833"/>
    <w:rsid w:val="00472F3B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1679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752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C31EF"/>
    <w:rsid w:val="006D3BB7"/>
    <w:rsid w:val="006D6888"/>
    <w:rsid w:val="006D7342"/>
    <w:rsid w:val="006E430C"/>
    <w:rsid w:val="006E508D"/>
    <w:rsid w:val="006F160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61B8"/>
    <w:rsid w:val="00A26F59"/>
    <w:rsid w:val="00A34B86"/>
    <w:rsid w:val="00A4212D"/>
    <w:rsid w:val="00A61EA3"/>
    <w:rsid w:val="00A639D3"/>
    <w:rsid w:val="00A63BE6"/>
    <w:rsid w:val="00A66B92"/>
    <w:rsid w:val="00A74B0E"/>
    <w:rsid w:val="00A8083F"/>
    <w:rsid w:val="00A81D01"/>
    <w:rsid w:val="00A94F3B"/>
    <w:rsid w:val="00A9611C"/>
    <w:rsid w:val="00AA3F06"/>
    <w:rsid w:val="00AA7C10"/>
    <w:rsid w:val="00AB486B"/>
    <w:rsid w:val="00AC0AB5"/>
    <w:rsid w:val="00AC5E9E"/>
    <w:rsid w:val="00AD1FD2"/>
    <w:rsid w:val="00AD33D2"/>
    <w:rsid w:val="00AD71B9"/>
    <w:rsid w:val="00AE371B"/>
    <w:rsid w:val="00AE4775"/>
    <w:rsid w:val="00AF4CB7"/>
    <w:rsid w:val="00AF5308"/>
    <w:rsid w:val="00B00360"/>
    <w:rsid w:val="00B1540A"/>
    <w:rsid w:val="00B24CB9"/>
    <w:rsid w:val="00B305B4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0463A"/>
    <w:rsid w:val="00C17E92"/>
    <w:rsid w:val="00C20D8C"/>
    <w:rsid w:val="00C43583"/>
    <w:rsid w:val="00C47F52"/>
    <w:rsid w:val="00C82E26"/>
    <w:rsid w:val="00C95542"/>
    <w:rsid w:val="00CA2F30"/>
    <w:rsid w:val="00CA30D8"/>
    <w:rsid w:val="00CA445E"/>
    <w:rsid w:val="00CA5A39"/>
    <w:rsid w:val="00CB1287"/>
    <w:rsid w:val="00CB6BA2"/>
    <w:rsid w:val="00CB7DCA"/>
    <w:rsid w:val="00CC5A1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869"/>
    <w:rsid w:val="00E01CD8"/>
    <w:rsid w:val="00E06367"/>
    <w:rsid w:val="00E11CD8"/>
    <w:rsid w:val="00E20F95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91892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70BAC"/>
    <w:rsid w:val="00F74604"/>
    <w:rsid w:val="00F7525A"/>
    <w:rsid w:val="00F823EA"/>
    <w:rsid w:val="00F963B7"/>
    <w:rsid w:val="00FB7132"/>
    <w:rsid w:val="00FB76AB"/>
    <w:rsid w:val="00FC2908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72F3B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472F3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472F3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472F3B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472F3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472F3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472F3B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472F3B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472F3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472F3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72F3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72F3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72F3B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472F3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rsid w:val="00472F3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472F3B"/>
  </w:style>
  <w:style w:type="paragraph" w:styleId="Rodap">
    <w:name w:val="footer"/>
    <w:basedOn w:val="Normal"/>
    <w:rsid w:val="00472F3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72F3B"/>
    <w:pPr>
      <w:jc w:val="both"/>
    </w:pPr>
    <w:rPr>
      <w:szCs w:val="20"/>
    </w:rPr>
  </w:style>
  <w:style w:type="paragraph" w:styleId="Recuodecorpodetexto3">
    <w:name w:val="Body Text Indent 3"/>
    <w:basedOn w:val="Normal"/>
    <w:rsid w:val="00472F3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72F3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72F3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72F3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72F3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72F3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72F3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72F3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72F3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72F3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72F3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72F3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72F3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72F3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72F3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72F3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472F3B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472F3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72F3B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472F3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72F3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72F3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472F3B"/>
  </w:style>
  <w:style w:type="paragraph" w:customStyle="1" w:styleId="subtitulo">
    <w:name w:val="sub_titulo"/>
    <w:basedOn w:val="Normal"/>
    <w:next w:val="Normal"/>
    <w:rsid w:val="00472F3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72F3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72F3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72F3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72F3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72F3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72F3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72F3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472F3B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6E430C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har">
    <w:name w:val="Cabeçalho Char"/>
    <w:basedOn w:val="Fontepargpadr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har"/>
    <w:rsid w:val="00DF2617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LEIS/L8666cons.ht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6</Pages>
  <Words>2812</Words>
  <Characters>15190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17967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23</cp:revision>
  <cp:lastPrinted>2019-05-23T16:25:00Z</cp:lastPrinted>
  <dcterms:created xsi:type="dcterms:W3CDTF">2018-03-22T14:19:00Z</dcterms:created>
  <dcterms:modified xsi:type="dcterms:W3CDTF">2020-08-21T21:07:00Z</dcterms:modified>
</cp:coreProperties>
</file>