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ind w:right="-109"/>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ANEXO V-A DO EDITAL DE LICITAÇÃO PE N.º 12/2020/AD</w:t>
      </w:r>
    </w:p>
    <w:p w:rsidR="00000000" w:rsidDel="00000000" w:rsidP="00000000" w:rsidRDefault="00000000" w:rsidRPr="00000000" w14:paraId="00000002">
      <w:pPr>
        <w:pStyle w:val="Title"/>
        <w:ind w:right="-109"/>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(MODELO DE PROPOSTA COMERCIAL, ABERTURA DE CONTA-VINCULADA, UTILIZAÇÃO DA GARANTIA E DISPENSA DE VISTORIA)</w:t>
      </w:r>
    </w:p>
    <w:p w:rsidR="00000000" w:rsidDel="00000000" w:rsidP="00000000" w:rsidRDefault="00000000" w:rsidRPr="00000000" w14:paraId="00000003">
      <w:pPr>
        <w:pStyle w:val="Title"/>
        <w:ind w:right="-109"/>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(em papel timbrado do licitante)</w:t>
      </w:r>
    </w:p>
    <w:p w:rsidR="00000000" w:rsidDel="00000000" w:rsidP="00000000" w:rsidRDefault="00000000" w:rsidRPr="00000000" w14:paraId="00000004">
      <w:pPr>
        <w:pStyle w:val="Title"/>
        <w:ind w:right="-109"/>
        <w:jc w:val="cente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[Cidade], [dia] de [mês] de 2020.</w:t>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À Universidade Federal Fluminense</w:t>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A/C: Coordenação de Licitação da Pró-Reitoria de Administração</w:t>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Assunto: Referência </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Edital de Licitação por Pregão Eletrônico n.º </w:t>
      </w:r>
      <w:r w:rsidDel="00000000" w:rsidR="00000000" w:rsidRPr="00000000">
        <w:rPr>
          <w:rFonts w:ascii="Calibri" w:cs="Calibri" w:eastAsia="Calibri" w:hAnsi="Calibri"/>
          <w:b w:val="1"/>
          <w:color w:val="ff0000"/>
          <w:sz w:val="20"/>
          <w:szCs w:val="20"/>
          <w:rtl w:val="0"/>
        </w:rPr>
        <w:t xml:space="preserve">12</w:t>
      </w:r>
      <w:r w:rsidDel="00000000" w:rsidR="00000000" w:rsidRPr="00000000">
        <w:rPr>
          <w:rFonts w:ascii="Calibri" w:cs="Calibri" w:eastAsia="Calibri" w:hAnsi="Calibri"/>
          <w:b w:val="1"/>
          <w:i w:val="0"/>
          <w:smallCaps w:val="0"/>
          <w:strike w:val="0"/>
          <w:color w:val="ff0000"/>
          <w:sz w:val="20"/>
          <w:szCs w:val="20"/>
          <w:u w:val="none"/>
          <w:shd w:fill="auto" w:val="clear"/>
          <w:vertAlign w:val="baseline"/>
          <w:rtl w:val="0"/>
        </w:rPr>
        <w:t xml:space="preserve">/2020/AD</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tab/>
        <w:t xml:space="preserve">Prezados Senhores:</w:t>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tab/>
      </w:r>
    </w:p>
    <w:p w:rsidR="00000000" w:rsidDel="00000000" w:rsidP="00000000" w:rsidRDefault="00000000" w:rsidRPr="00000000" w14:paraId="0000000B">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120" w:before="0" w:line="240" w:lineRule="auto"/>
        <w:ind w:left="360" w:right="0" w:hanging="36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Declaramos que a empresa _____________________________, inscrita no CNPJ___________________, Inscrição Estadual ___________________, estabelecida no endereço ____________________________________________, através de seu representante:</w:t>
      </w:r>
    </w:p>
    <w:p w:rsidR="00000000" w:rsidDel="00000000" w:rsidP="00000000" w:rsidRDefault="00000000" w:rsidRPr="00000000" w14:paraId="0000000C">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120" w:before="0" w:line="240" w:lineRule="auto"/>
        <w:ind w:left="360" w:right="0" w:hanging="36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Passamos às mãos de V. Sª, a nossa proposta para execução, por empreitada por </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preço unitário,</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de acordo com o </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Edital de licitação por Pregão Eletrônico n.º </w:t>
      </w:r>
      <w:r w:rsidDel="00000000" w:rsidR="00000000" w:rsidRPr="00000000">
        <w:rPr>
          <w:rFonts w:ascii="Calibri" w:cs="Calibri" w:eastAsia="Calibri" w:hAnsi="Calibri"/>
          <w:b w:val="1"/>
          <w:color w:val="ff0000"/>
          <w:sz w:val="20"/>
          <w:szCs w:val="20"/>
          <w:rtl w:val="0"/>
        </w:rPr>
        <w:t xml:space="preserve">12</w:t>
      </w:r>
      <w:r w:rsidDel="00000000" w:rsidR="00000000" w:rsidRPr="00000000">
        <w:rPr>
          <w:rFonts w:ascii="Calibri" w:cs="Calibri" w:eastAsia="Calibri" w:hAnsi="Calibri"/>
          <w:b w:val="1"/>
          <w:i w:val="0"/>
          <w:smallCaps w:val="0"/>
          <w:strike w:val="0"/>
          <w:color w:val="ff0000"/>
          <w:sz w:val="20"/>
          <w:szCs w:val="20"/>
          <w:u w:val="none"/>
          <w:shd w:fill="auto" w:val="clear"/>
          <w:vertAlign w:val="baseline"/>
          <w:rtl w:val="0"/>
        </w:rPr>
        <w:t xml:space="preserve">/2020</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/AD </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e seus anexos.</w:t>
      </w:r>
    </w:p>
    <w:p w:rsidR="00000000" w:rsidDel="00000000" w:rsidP="00000000" w:rsidRDefault="00000000" w:rsidRPr="00000000" w14:paraId="0000000D">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120" w:before="0" w:line="240" w:lineRule="auto"/>
        <w:ind w:left="360" w:right="0" w:hanging="360"/>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O valor mensal proposto é de</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 R$ XX,XX (valor por extenso), </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e o valor global anual proposto é de </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R$ XX,XX (valor por extenso)</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0E">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120" w:before="0" w:line="240" w:lineRule="auto"/>
        <w:ind w:left="360" w:right="0" w:hanging="36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Em anexo, encaminhamos a planilha resumo de orçamento, conforme modelo que nos foi apresentado como Anexo IV, com os valores resultantes da composição de custo e formação de preços, elaborado na planilha do modelo do Anexo IV e seu </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prazo de validade </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é de [número de dias] </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dias corridos.</w:t>
      </w:r>
      <w:r w:rsidDel="00000000" w:rsidR="00000000" w:rsidRPr="00000000">
        <w:rPr>
          <w:rtl w:val="0"/>
        </w:rPr>
      </w:r>
    </w:p>
    <w:p w:rsidR="00000000" w:rsidDel="00000000" w:rsidP="00000000" w:rsidRDefault="00000000" w:rsidRPr="00000000" w14:paraId="0000000F">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120" w:before="0" w:line="240" w:lineRule="auto"/>
        <w:ind w:left="360" w:right="0" w:hanging="36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O </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prazo para execução dos serviços</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é de 12 [doze] meses</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 contar da data de assinatura do contrato.</w:t>
      </w:r>
    </w:p>
    <w:p w:rsidR="00000000" w:rsidDel="00000000" w:rsidP="00000000" w:rsidRDefault="00000000" w:rsidRPr="00000000" w14:paraId="00000010">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120" w:before="0" w:line="240" w:lineRule="auto"/>
        <w:ind w:left="360" w:right="0" w:hanging="36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Declaramos expressamente, que nos preços propostos, estão inclusas todas as despesas concernentes ao fornecimento da mão de obra necessária, uniformes, encargos sociais, benefícios e despesas indiretas, licenças inerentes à especialidade e tributos, e tudo o mais necessário à perfeita e cabal execução dos mesmos.</w:t>
      </w:r>
    </w:p>
    <w:p w:rsidR="00000000" w:rsidDel="00000000" w:rsidP="00000000" w:rsidRDefault="00000000" w:rsidRPr="00000000" w14:paraId="00000011">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120" w:before="0" w:line="240" w:lineRule="auto"/>
        <w:ind w:left="360" w:right="0" w:hanging="36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Acompanham a presente proposta, os documentos requeridos, e aproveitamos para confirmar nosso endereço para eventual correspondência e o banco com o qual mantemos relações comerciais.</w:t>
      </w:r>
    </w:p>
    <w:p w:rsidR="00000000" w:rsidDel="00000000" w:rsidP="00000000" w:rsidRDefault="00000000" w:rsidRPr="00000000" w14:paraId="00000012">
      <w:pPr>
        <w:jc w:val="both"/>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Identificação dos dados básicos do Licitante:</w:t>
      </w:r>
      <w:r w:rsidDel="00000000" w:rsidR="00000000" w:rsidRPr="00000000">
        <w:rPr>
          <w:rtl w:val="0"/>
        </w:rPr>
      </w:r>
    </w:p>
    <w:p w:rsidR="00000000" w:rsidDel="00000000" w:rsidP="00000000" w:rsidRDefault="00000000" w:rsidRPr="00000000" w14:paraId="00000013">
      <w:pPr>
        <w:keepNext w:val="0"/>
        <w:keepLines w:val="0"/>
        <w:widowControl w:val="1"/>
        <w:pBdr>
          <w:top w:color="000000" w:space="1" w:sz="12" w:val="single"/>
          <w:left w:color="000000" w:space="1" w:sz="12" w:val="single"/>
          <w:bottom w:color="000000" w:space="1" w:sz="12" w:val="single"/>
          <w:right w:color="000000" w:space="0" w:sz="12" w:val="single"/>
          <w:between w:space="0" w:sz="0" w:val="nil"/>
        </w:pBdr>
        <w:shd w:fill="auto" w:val="clear"/>
        <w:spacing w:after="12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widowControl w:val="1"/>
        <w:pBdr>
          <w:top w:color="000000" w:space="1" w:sz="12" w:val="single"/>
          <w:left w:color="000000" w:space="1" w:sz="12" w:val="single"/>
          <w:bottom w:color="000000" w:space="1" w:sz="12" w:val="single"/>
          <w:right w:color="000000" w:space="0" w:sz="12" w:val="single"/>
          <w:between w:space="0" w:sz="0" w:val="nil"/>
        </w:pBdr>
        <w:shd w:fill="auto" w:val="clear"/>
        <w:spacing w:after="12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CNPJ: _____________________________</w:t>
      </w:r>
    </w:p>
    <w:p w:rsidR="00000000" w:rsidDel="00000000" w:rsidP="00000000" w:rsidRDefault="00000000" w:rsidRPr="00000000" w14:paraId="00000015">
      <w:pPr>
        <w:keepNext w:val="0"/>
        <w:keepLines w:val="0"/>
        <w:widowControl w:val="1"/>
        <w:pBdr>
          <w:top w:color="000000" w:space="1" w:sz="12" w:val="single"/>
          <w:left w:color="000000" w:space="1" w:sz="12" w:val="single"/>
          <w:bottom w:color="000000" w:space="1" w:sz="12" w:val="single"/>
          <w:right w:color="000000" w:space="0" w:sz="12" w:val="single"/>
          <w:between w:space="0" w:sz="0" w:val="nil"/>
        </w:pBdr>
        <w:shd w:fill="auto" w:val="clear"/>
        <w:spacing w:after="12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Razão Social: _________________________________________________________</w:t>
      </w:r>
    </w:p>
    <w:p w:rsidR="00000000" w:rsidDel="00000000" w:rsidP="00000000" w:rsidRDefault="00000000" w:rsidRPr="00000000" w14:paraId="00000016">
      <w:pPr>
        <w:keepNext w:val="0"/>
        <w:keepLines w:val="0"/>
        <w:widowControl w:val="1"/>
        <w:pBdr>
          <w:top w:color="000000" w:space="1" w:sz="12" w:val="single"/>
          <w:left w:color="000000" w:space="1" w:sz="12" w:val="single"/>
          <w:bottom w:color="000000" w:space="1" w:sz="12" w:val="single"/>
          <w:right w:color="000000" w:space="0" w:sz="12" w:val="single"/>
          <w:between w:space="0" w:sz="0" w:val="nil"/>
        </w:pBdr>
        <w:shd w:fill="auto" w:val="clear"/>
        <w:spacing w:after="12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Endereço ____________________________________________________________</w:t>
      </w:r>
    </w:p>
    <w:p w:rsidR="00000000" w:rsidDel="00000000" w:rsidP="00000000" w:rsidRDefault="00000000" w:rsidRPr="00000000" w14:paraId="00000017">
      <w:pPr>
        <w:keepNext w:val="0"/>
        <w:keepLines w:val="0"/>
        <w:widowControl w:val="1"/>
        <w:pBdr>
          <w:top w:color="000000" w:space="1" w:sz="12" w:val="single"/>
          <w:left w:color="000000" w:space="1" w:sz="12" w:val="single"/>
          <w:bottom w:color="000000" w:space="1" w:sz="12" w:val="single"/>
          <w:right w:color="000000" w:space="0" w:sz="12" w:val="single"/>
          <w:between w:space="0" w:sz="0" w:val="nil"/>
        </w:pBdr>
        <w:shd w:fill="auto" w:val="clear"/>
        <w:spacing w:after="12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Telefone_______________________ E-mail institucional ________________________________</w:t>
      </w:r>
    </w:p>
    <w:p w:rsidR="00000000" w:rsidDel="00000000" w:rsidP="00000000" w:rsidRDefault="00000000" w:rsidRPr="00000000" w14:paraId="00000018">
      <w:pPr>
        <w:keepNext w:val="0"/>
        <w:keepLines w:val="0"/>
        <w:widowControl w:val="1"/>
        <w:pBdr>
          <w:top w:color="000000" w:space="1" w:sz="12" w:val="single"/>
          <w:left w:color="000000" w:space="1" w:sz="12" w:val="single"/>
          <w:bottom w:color="000000" w:space="1" w:sz="12" w:val="single"/>
          <w:right w:color="000000" w:space="0" w:sz="12" w:val="single"/>
          <w:between w:space="0" w:sz="0" w:val="nil"/>
        </w:pBdr>
        <w:shd w:fill="auto" w:val="clear"/>
        <w:spacing w:after="12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Banco_______________ Agência___________ Conta Corrente__________________</w:t>
      </w:r>
    </w:p>
    <w:p w:rsidR="00000000" w:rsidDel="00000000" w:rsidP="00000000" w:rsidRDefault="00000000" w:rsidRPr="00000000" w14:paraId="00000019">
      <w:pPr>
        <w:jc w:val="cente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1A">
      <w:pPr>
        <w:jc w:val="both"/>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Identificação do Responsável para Assinatura do Contrato:</w:t>
      </w:r>
      <w:r w:rsidDel="00000000" w:rsidR="00000000" w:rsidRPr="00000000">
        <w:rPr>
          <w:rtl w:val="0"/>
        </w:rPr>
      </w:r>
    </w:p>
    <w:p w:rsidR="00000000" w:rsidDel="00000000" w:rsidP="00000000" w:rsidRDefault="00000000" w:rsidRPr="00000000" w14:paraId="0000001B">
      <w:pPr>
        <w:keepNext w:val="0"/>
        <w:keepLines w:val="0"/>
        <w:widowControl w:val="1"/>
        <w:pBdr>
          <w:top w:color="000000" w:space="1" w:sz="12" w:val="single"/>
          <w:left w:color="000000" w:space="1" w:sz="12" w:val="single"/>
          <w:bottom w:color="000000" w:space="1" w:sz="12" w:val="single"/>
          <w:right w:color="000000" w:space="0" w:sz="12" w:val="single"/>
          <w:between w:space="0" w:sz="0" w:val="nil"/>
        </w:pBdr>
        <w:shd w:fill="auto" w:val="clear"/>
        <w:spacing w:after="12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C">
      <w:pPr>
        <w:keepNext w:val="0"/>
        <w:keepLines w:val="0"/>
        <w:widowControl w:val="1"/>
        <w:pBdr>
          <w:top w:color="000000" w:space="1" w:sz="12" w:val="single"/>
          <w:left w:color="000000" w:space="1" w:sz="12" w:val="single"/>
          <w:bottom w:color="000000" w:space="1" w:sz="12" w:val="single"/>
          <w:right w:color="000000" w:space="0" w:sz="12" w:val="single"/>
          <w:between w:space="0" w:sz="0" w:val="nil"/>
        </w:pBdr>
        <w:shd w:fill="auto" w:val="clear"/>
        <w:spacing w:after="12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Nome: _________________________________________________________</w:t>
      </w:r>
    </w:p>
    <w:p w:rsidR="00000000" w:rsidDel="00000000" w:rsidP="00000000" w:rsidRDefault="00000000" w:rsidRPr="00000000" w14:paraId="0000001D">
      <w:pPr>
        <w:keepNext w:val="0"/>
        <w:keepLines w:val="0"/>
        <w:widowControl w:val="1"/>
        <w:pBdr>
          <w:top w:color="000000" w:space="1" w:sz="12" w:val="single"/>
          <w:left w:color="000000" w:space="1" w:sz="12" w:val="single"/>
          <w:bottom w:color="000000" w:space="1" w:sz="12" w:val="single"/>
          <w:right w:color="000000" w:space="0" w:sz="12" w:val="single"/>
          <w:between w:space="0" w:sz="0" w:val="nil"/>
        </w:pBdr>
        <w:shd w:fill="auto" w:val="clear"/>
        <w:spacing w:after="12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Documento de Identidade n.º ________________; Órgão expedidor:__________</w:t>
      </w:r>
    </w:p>
    <w:p w:rsidR="00000000" w:rsidDel="00000000" w:rsidP="00000000" w:rsidRDefault="00000000" w:rsidRPr="00000000" w14:paraId="0000001E">
      <w:pPr>
        <w:keepNext w:val="0"/>
        <w:keepLines w:val="0"/>
        <w:widowControl w:val="1"/>
        <w:pBdr>
          <w:top w:color="000000" w:space="1" w:sz="12" w:val="single"/>
          <w:left w:color="000000" w:space="1" w:sz="12" w:val="single"/>
          <w:bottom w:color="000000" w:space="1" w:sz="12" w:val="single"/>
          <w:right w:color="000000" w:space="0" w:sz="12" w:val="single"/>
          <w:between w:space="0" w:sz="0" w:val="nil"/>
        </w:pBdr>
        <w:shd w:fill="auto" w:val="clear"/>
        <w:spacing w:after="12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CPF/MF n.º ______________________________</w:t>
      </w:r>
    </w:p>
    <w:p w:rsidR="00000000" w:rsidDel="00000000" w:rsidP="00000000" w:rsidRDefault="00000000" w:rsidRPr="00000000" w14:paraId="0000001F">
      <w:pPr>
        <w:keepNext w:val="0"/>
        <w:keepLines w:val="0"/>
        <w:widowControl w:val="1"/>
        <w:pBdr>
          <w:top w:color="000000" w:space="1" w:sz="12" w:val="single"/>
          <w:left w:color="000000" w:space="1" w:sz="12" w:val="single"/>
          <w:bottom w:color="000000" w:space="1" w:sz="12" w:val="single"/>
          <w:right w:color="000000" w:space="0" w:sz="12" w:val="single"/>
          <w:between w:space="0" w:sz="0" w:val="nil"/>
        </w:pBdr>
        <w:shd w:fill="auto" w:val="clear"/>
        <w:spacing w:after="12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E-mail __________________________________Telefone_____________________</w:t>
      </w:r>
    </w:p>
    <w:p w:rsidR="00000000" w:rsidDel="00000000" w:rsidP="00000000" w:rsidRDefault="00000000" w:rsidRPr="00000000" w14:paraId="00000020">
      <w:pPr>
        <w:keepNext w:val="0"/>
        <w:keepLines w:val="0"/>
        <w:widowControl w:val="1"/>
        <w:pBdr>
          <w:top w:color="000000" w:space="1" w:sz="12" w:val="single"/>
          <w:left w:color="000000" w:space="1" w:sz="12" w:val="single"/>
          <w:bottom w:color="000000" w:space="1" w:sz="12" w:val="single"/>
          <w:right w:color="000000" w:space="0" w:sz="12" w:val="single"/>
          <w:between w:space="0" w:sz="0" w:val="nil"/>
        </w:pBdr>
        <w:shd w:fill="auto" w:val="clear"/>
        <w:spacing w:after="120" w:before="0" w:line="240" w:lineRule="auto"/>
        <w:ind w:left="0" w:right="0" w:firstLine="0"/>
        <w:jc w:val="both"/>
        <w:rPr>
          <w:rFonts w:ascii="Calibri" w:cs="Calibri" w:eastAsia="Calibri" w:hAnsi="Calibri"/>
          <w:b w:val="1"/>
          <w:i w:val="1"/>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1"/>
          <w:smallCaps w:val="0"/>
          <w:strike w:val="0"/>
          <w:color w:val="000000"/>
          <w:sz w:val="20"/>
          <w:szCs w:val="20"/>
          <w:u w:val="none"/>
          <w:shd w:fill="auto" w:val="clear"/>
          <w:vertAlign w:val="baseline"/>
          <w:rtl w:val="0"/>
        </w:rPr>
        <w:t xml:space="preserve">*Declaro encaminhar cópias digitalizadas da Identidade e CPF do responsável para assinatura do Contrato.</w:t>
      </w:r>
    </w:p>
    <w:p w:rsidR="00000000" w:rsidDel="00000000" w:rsidP="00000000" w:rsidRDefault="00000000" w:rsidRPr="00000000" w14:paraId="00000021">
      <w:pPr>
        <w:ind w:firstLine="708"/>
        <w:jc w:val="center"/>
        <w:rPr>
          <w:rFonts w:ascii="Calibri" w:cs="Calibri" w:eastAsia="Calibri" w:hAnsi="Calibri"/>
          <w:b w:val="1"/>
          <w:sz w:val="22"/>
          <w:szCs w:val="22"/>
          <w:u w:val="single"/>
        </w:rPr>
      </w:pPr>
      <w:r w:rsidDel="00000000" w:rsidR="00000000" w:rsidRPr="00000000">
        <w:rPr>
          <w:rtl w:val="0"/>
        </w:rPr>
      </w:r>
    </w:p>
    <w:p w:rsidR="00000000" w:rsidDel="00000000" w:rsidP="00000000" w:rsidRDefault="00000000" w:rsidRPr="00000000" w14:paraId="00000022">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Declaramos ainda, que o valor de 1/12 incidente sobre o total dos saldos contratuais firmados por esta empresa, não é superior ao seu patrimônio líquido, conforme demonstrado abaixo.</w:t>
      </w:r>
    </w:p>
    <w:p w:rsidR="00000000" w:rsidDel="00000000" w:rsidP="00000000" w:rsidRDefault="00000000" w:rsidRPr="00000000" w14:paraId="00000023">
      <w:pPr>
        <w:ind w:firstLine="1440"/>
        <w:jc w:val="center"/>
        <w:rPr>
          <w:rFonts w:ascii="Calibri" w:cs="Calibri" w:eastAsia="Calibri" w:hAnsi="Calibri"/>
          <w:sz w:val="20"/>
          <w:szCs w:val="20"/>
        </w:rPr>
      </w:pPr>
      <w:r w:rsidDel="00000000" w:rsidR="00000000" w:rsidRPr="00000000">
        <w:rPr>
          <w:rtl w:val="0"/>
        </w:rPr>
      </w:r>
    </w:p>
    <w:tbl>
      <w:tblPr>
        <w:tblStyle w:val="Table1"/>
        <w:tblW w:w="9493.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823"/>
        <w:gridCol w:w="2606"/>
        <w:gridCol w:w="1290"/>
        <w:gridCol w:w="1774"/>
        <w:tblGridChange w:id="0">
          <w:tblGrid>
            <w:gridCol w:w="3823"/>
            <w:gridCol w:w="2606"/>
            <w:gridCol w:w="1290"/>
            <w:gridCol w:w="1774"/>
          </w:tblGrid>
        </w:tblGridChange>
      </w:tblGrid>
      <w:tr>
        <w:tc>
          <w:tcPr>
            <w:shd w:fill="dbe5f1" w:val="clear"/>
          </w:tcPr>
          <w:p w:rsidR="00000000" w:rsidDel="00000000" w:rsidP="00000000" w:rsidRDefault="00000000" w:rsidRPr="00000000" w14:paraId="00000024">
            <w:pPr>
              <w:jc w:val="cente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Nome do Órgão / </w:t>
            </w:r>
          </w:p>
          <w:p w:rsidR="00000000" w:rsidDel="00000000" w:rsidP="00000000" w:rsidRDefault="00000000" w:rsidRPr="00000000" w14:paraId="00000025">
            <w:pPr>
              <w:jc w:val="cente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Empresa</w:t>
            </w:r>
          </w:p>
        </w:tc>
        <w:tc>
          <w:tcPr>
            <w:shd w:fill="dbe5f1" w:val="clear"/>
          </w:tcPr>
          <w:p w:rsidR="00000000" w:rsidDel="00000000" w:rsidP="00000000" w:rsidRDefault="00000000" w:rsidRPr="00000000" w14:paraId="00000026">
            <w:pPr>
              <w:jc w:val="cente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Endereço</w:t>
            </w:r>
          </w:p>
        </w:tc>
        <w:tc>
          <w:tcPr>
            <w:shd w:fill="dbe5f1" w:val="clear"/>
          </w:tcPr>
          <w:p w:rsidR="00000000" w:rsidDel="00000000" w:rsidP="00000000" w:rsidRDefault="00000000" w:rsidRPr="00000000" w14:paraId="00000027">
            <w:pPr>
              <w:jc w:val="cente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Vigência</w:t>
            </w:r>
          </w:p>
          <w:p w:rsidR="00000000" w:rsidDel="00000000" w:rsidP="00000000" w:rsidRDefault="00000000" w:rsidRPr="00000000" w14:paraId="00000028">
            <w:pPr>
              <w:jc w:val="cente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 Contratual</w:t>
            </w:r>
          </w:p>
        </w:tc>
        <w:tc>
          <w:tcPr>
            <w:shd w:fill="dbe5f1" w:val="clear"/>
          </w:tcPr>
          <w:p w:rsidR="00000000" w:rsidDel="00000000" w:rsidP="00000000" w:rsidRDefault="00000000" w:rsidRPr="00000000" w14:paraId="00000029">
            <w:pPr>
              <w:jc w:val="cente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Valor Saldo</w:t>
            </w:r>
          </w:p>
          <w:p w:rsidR="00000000" w:rsidDel="00000000" w:rsidP="00000000" w:rsidRDefault="00000000" w:rsidRPr="00000000" w14:paraId="0000002A">
            <w:pPr>
              <w:jc w:val="cente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Contratual</w:t>
            </w:r>
          </w:p>
        </w:tc>
      </w:tr>
      <w:tr>
        <w:tc>
          <w:tcPr>
            <w:shd w:fill="auto" w:val="clear"/>
          </w:tcPr>
          <w:p w:rsidR="00000000" w:rsidDel="00000000" w:rsidP="00000000" w:rsidRDefault="00000000" w:rsidRPr="00000000" w14:paraId="0000002B">
            <w:pPr>
              <w:jc w:val="center"/>
              <w:rPr>
                <w:rFonts w:ascii="Calibri" w:cs="Calibri" w:eastAsia="Calibri" w:hAnsi="Calibri"/>
                <w:sz w:val="20"/>
                <w:szCs w:val="20"/>
              </w:rPr>
            </w:pPr>
            <w:r w:rsidDel="00000000" w:rsidR="00000000" w:rsidRPr="00000000">
              <w:rPr>
                <w:rtl w:val="0"/>
              </w:rPr>
            </w:r>
          </w:p>
        </w:tc>
        <w:tc>
          <w:tcPr>
            <w:shd w:fill="auto" w:val="clear"/>
          </w:tcPr>
          <w:p w:rsidR="00000000" w:rsidDel="00000000" w:rsidP="00000000" w:rsidRDefault="00000000" w:rsidRPr="00000000" w14:paraId="0000002C">
            <w:pPr>
              <w:jc w:val="center"/>
              <w:rPr>
                <w:rFonts w:ascii="Calibri" w:cs="Calibri" w:eastAsia="Calibri" w:hAnsi="Calibri"/>
                <w:sz w:val="20"/>
                <w:szCs w:val="20"/>
              </w:rPr>
            </w:pPr>
            <w:r w:rsidDel="00000000" w:rsidR="00000000" w:rsidRPr="00000000">
              <w:rPr>
                <w:rtl w:val="0"/>
              </w:rPr>
            </w:r>
          </w:p>
        </w:tc>
        <w:tc>
          <w:tcPr>
            <w:shd w:fill="auto" w:val="clear"/>
          </w:tcPr>
          <w:p w:rsidR="00000000" w:rsidDel="00000000" w:rsidP="00000000" w:rsidRDefault="00000000" w:rsidRPr="00000000" w14:paraId="0000002D">
            <w:pPr>
              <w:jc w:val="center"/>
              <w:rPr>
                <w:rFonts w:ascii="Calibri" w:cs="Calibri" w:eastAsia="Calibri" w:hAnsi="Calibri"/>
                <w:sz w:val="20"/>
                <w:szCs w:val="20"/>
              </w:rPr>
            </w:pPr>
            <w:r w:rsidDel="00000000" w:rsidR="00000000" w:rsidRPr="00000000">
              <w:rPr>
                <w:rtl w:val="0"/>
              </w:rPr>
            </w:r>
          </w:p>
        </w:tc>
        <w:tc>
          <w:tcPr>
            <w:shd w:fill="auto" w:val="clear"/>
          </w:tcPr>
          <w:p w:rsidR="00000000" w:rsidDel="00000000" w:rsidP="00000000" w:rsidRDefault="00000000" w:rsidRPr="00000000" w14:paraId="0000002E">
            <w:pPr>
              <w:jc w:val="center"/>
              <w:rPr>
                <w:rFonts w:ascii="Calibri" w:cs="Calibri" w:eastAsia="Calibri" w:hAnsi="Calibri"/>
                <w:sz w:val="20"/>
                <w:szCs w:val="20"/>
              </w:rPr>
            </w:pPr>
            <w:r w:rsidDel="00000000" w:rsidR="00000000" w:rsidRPr="00000000">
              <w:rPr>
                <w:rtl w:val="0"/>
              </w:rPr>
            </w:r>
          </w:p>
        </w:tc>
      </w:tr>
      <w:tr>
        <w:tc>
          <w:tcPr>
            <w:shd w:fill="auto" w:val="clear"/>
          </w:tcPr>
          <w:p w:rsidR="00000000" w:rsidDel="00000000" w:rsidP="00000000" w:rsidRDefault="00000000" w:rsidRPr="00000000" w14:paraId="0000002F">
            <w:pPr>
              <w:jc w:val="center"/>
              <w:rPr>
                <w:rFonts w:ascii="Calibri" w:cs="Calibri" w:eastAsia="Calibri" w:hAnsi="Calibri"/>
                <w:sz w:val="20"/>
                <w:szCs w:val="20"/>
              </w:rPr>
            </w:pPr>
            <w:r w:rsidDel="00000000" w:rsidR="00000000" w:rsidRPr="00000000">
              <w:rPr>
                <w:rtl w:val="0"/>
              </w:rPr>
            </w:r>
          </w:p>
        </w:tc>
        <w:tc>
          <w:tcPr>
            <w:shd w:fill="auto" w:val="clear"/>
          </w:tcPr>
          <w:p w:rsidR="00000000" w:rsidDel="00000000" w:rsidP="00000000" w:rsidRDefault="00000000" w:rsidRPr="00000000" w14:paraId="00000030">
            <w:pPr>
              <w:jc w:val="center"/>
              <w:rPr>
                <w:rFonts w:ascii="Calibri" w:cs="Calibri" w:eastAsia="Calibri" w:hAnsi="Calibri"/>
                <w:sz w:val="20"/>
                <w:szCs w:val="20"/>
              </w:rPr>
            </w:pPr>
            <w:r w:rsidDel="00000000" w:rsidR="00000000" w:rsidRPr="00000000">
              <w:rPr>
                <w:rtl w:val="0"/>
              </w:rPr>
            </w:r>
          </w:p>
        </w:tc>
        <w:tc>
          <w:tcPr>
            <w:shd w:fill="auto" w:val="clear"/>
          </w:tcPr>
          <w:p w:rsidR="00000000" w:rsidDel="00000000" w:rsidP="00000000" w:rsidRDefault="00000000" w:rsidRPr="00000000" w14:paraId="00000031">
            <w:pPr>
              <w:jc w:val="center"/>
              <w:rPr>
                <w:rFonts w:ascii="Calibri" w:cs="Calibri" w:eastAsia="Calibri" w:hAnsi="Calibri"/>
                <w:sz w:val="20"/>
                <w:szCs w:val="20"/>
              </w:rPr>
            </w:pPr>
            <w:r w:rsidDel="00000000" w:rsidR="00000000" w:rsidRPr="00000000">
              <w:rPr>
                <w:rtl w:val="0"/>
              </w:rPr>
            </w:r>
          </w:p>
        </w:tc>
        <w:tc>
          <w:tcPr>
            <w:shd w:fill="auto" w:val="clear"/>
          </w:tcPr>
          <w:p w:rsidR="00000000" w:rsidDel="00000000" w:rsidP="00000000" w:rsidRDefault="00000000" w:rsidRPr="00000000" w14:paraId="00000032">
            <w:pPr>
              <w:jc w:val="center"/>
              <w:rPr>
                <w:rFonts w:ascii="Calibri" w:cs="Calibri" w:eastAsia="Calibri" w:hAnsi="Calibri"/>
                <w:sz w:val="20"/>
                <w:szCs w:val="20"/>
              </w:rPr>
            </w:pPr>
            <w:r w:rsidDel="00000000" w:rsidR="00000000" w:rsidRPr="00000000">
              <w:rPr>
                <w:rtl w:val="0"/>
              </w:rPr>
            </w:r>
          </w:p>
        </w:tc>
      </w:tr>
      <w:tr>
        <w:tc>
          <w:tcPr>
            <w:shd w:fill="auto" w:val="clear"/>
          </w:tcPr>
          <w:p w:rsidR="00000000" w:rsidDel="00000000" w:rsidP="00000000" w:rsidRDefault="00000000" w:rsidRPr="00000000" w14:paraId="00000033">
            <w:pPr>
              <w:jc w:val="center"/>
              <w:rPr>
                <w:rFonts w:ascii="Calibri" w:cs="Calibri" w:eastAsia="Calibri" w:hAnsi="Calibri"/>
                <w:sz w:val="20"/>
                <w:szCs w:val="20"/>
              </w:rPr>
            </w:pPr>
            <w:r w:rsidDel="00000000" w:rsidR="00000000" w:rsidRPr="00000000">
              <w:rPr>
                <w:rtl w:val="0"/>
              </w:rPr>
            </w:r>
          </w:p>
        </w:tc>
        <w:tc>
          <w:tcPr>
            <w:shd w:fill="auto" w:val="clear"/>
          </w:tcPr>
          <w:p w:rsidR="00000000" w:rsidDel="00000000" w:rsidP="00000000" w:rsidRDefault="00000000" w:rsidRPr="00000000" w14:paraId="00000034">
            <w:pPr>
              <w:jc w:val="center"/>
              <w:rPr>
                <w:rFonts w:ascii="Calibri" w:cs="Calibri" w:eastAsia="Calibri" w:hAnsi="Calibri"/>
                <w:sz w:val="20"/>
                <w:szCs w:val="20"/>
              </w:rPr>
            </w:pPr>
            <w:r w:rsidDel="00000000" w:rsidR="00000000" w:rsidRPr="00000000">
              <w:rPr>
                <w:rtl w:val="0"/>
              </w:rPr>
            </w:r>
          </w:p>
        </w:tc>
        <w:tc>
          <w:tcPr>
            <w:shd w:fill="auto" w:val="clear"/>
          </w:tcPr>
          <w:p w:rsidR="00000000" w:rsidDel="00000000" w:rsidP="00000000" w:rsidRDefault="00000000" w:rsidRPr="00000000" w14:paraId="00000035">
            <w:pPr>
              <w:jc w:val="center"/>
              <w:rPr>
                <w:rFonts w:ascii="Calibri" w:cs="Calibri" w:eastAsia="Calibri" w:hAnsi="Calibri"/>
                <w:sz w:val="20"/>
                <w:szCs w:val="20"/>
              </w:rPr>
            </w:pPr>
            <w:r w:rsidDel="00000000" w:rsidR="00000000" w:rsidRPr="00000000">
              <w:rPr>
                <w:rtl w:val="0"/>
              </w:rPr>
            </w:r>
          </w:p>
        </w:tc>
        <w:tc>
          <w:tcPr>
            <w:shd w:fill="auto" w:val="clear"/>
          </w:tcPr>
          <w:p w:rsidR="00000000" w:rsidDel="00000000" w:rsidP="00000000" w:rsidRDefault="00000000" w:rsidRPr="00000000" w14:paraId="00000036">
            <w:pPr>
              <w:jc w:val="center"/>
              <w:rPr>
                <w:rFonts w:ascii="Calibri" w:cs="Calibri" w:eastAsia="Calibri" w:hAnsi="Calibri"/>
                <w:sz w:val="20"/>
                <w:szCs w:val="20"/>
              </w:rPr>
            </w:pPr>
            <w:r w:rsidDel="00000000" w:rsidR="00000000" w:rsidRPr="00000000">
              <w:rPr>
                <w:rtl w:val="0"/>
              </w:rPr>
            </w:r>
          </w:p>
        </w:tc>
      </w:tr>
      <w:tr>
        <w:tc>
          <w:tcPr>
            <w:shd w:fill="auto" w:val="clear"/>
          </w:tcPr>
          <w:p w:rsidR="00000000" w:rsidDel="00000000" w:rsidP="00000000" w:rsidRDefault="00000000" w:rsidRPr="00000000" w14:paraId="00000037">
            <w:pPr>
              <w:jc w:val="center"/>
              <w:rPr>
                <w:rFonts w:ascii="Calibri" w:cs="Calibri" w:eastAsia="Calibri" w:hAnsi="Calibri"/>
                <w:sz w:val="20"/>
                <w:szCs w:val="20"/>
              </w:rPr>
            </w:pPr>
            <w:r w:rsidDel="00000000" w:rsidR="00000000" w:rsidRPr="00000000">
              <w:rPr>
                <w:rtl w:val="0"/>
              </w:rPr>
            </w:r>
          </w:p>
        </w:tc>
        <w:tc>
          <w:tcPr>
            <w:shd w:fill="auto" w:val="clear"/>
          </w:tcPr>
          <w:p w:rsidR="00000000" w:rsidDel="00000000" w:rsidP="00000000" w:rsidRDefault="00000000" w:rsidRPr="00000000" w14:paraId="00000038">
            <w:pPr>
              <w:jc w:val="center"/>
              <w:rPr>
                <w:rFonts w:ascii="Calibri" w:cs="Calibri" w:eastAsia="Calibri" w:hAnsi="Calibri"/>
                <w:sz w:val="20"/>
                <w:szCs w:val="20"/>
              </w:rPr>
            </w:pPr>
            <w:r w:rsidDel="00000000" w:rsidR="00000000" w:rsidRPr="00000000">
              <w:rPr>
                <w:rtl w:val="0"/>
              </w:rPr>
            </w:r>
          </w:p>
        </w:tc>
        <w:tc>
          <w:tcPr>
            <w:shd w:fill="auto" w:val="clear"/>
          </w:tcPr>
          <w:p w:rsidR="00000000" w:rsidDel="00000000" w:rsidP="00000000" w:rsidRDefault="00000000" w:rsidRPr="00000000" w14:paraId="00000039">
            <w:pPr>
              <w:jc w:val="center"/>
              <w:rPr>
                <w:rFonts w:ascii="Calibri" w:cs="Calibri" w:eastAsia="Calibri" w:hAnsi="Calibri"/>
                <w:sz w:val="20"/>
                <w:szCs w:val="20"/>
              </w:rPr>
            </w:pPr>
            <w:r w:rsidDel="00000000" w:rsidR="00000000" w:rsidRPr="00000000">
              <w:rPr>
                <w:rtl w:val="0"/>
              </w:rPr>
            </w:r>
          </w:p>
        </w:tc>
        <w:tc>
          <w:tcPr>
            <w:shd w:fill="auto" w:val="clear"/>
          </w:tcPr>
          <w:p w:rsidR="00000000" w:rsidDel="00000000" w:rsidP="00000000" w:rsidRDefault="00000000" w:rsidRPr="00000000" w14:paraId="0000003A">
            <w:pPr>
              <w:jc w:val="center"/>
              <w:rPr>
                <w:rFonts w:ascii="Calibri" w:cs="Calibri" w:eastAsia="Calibri" w:hAnsi="Calibri"/>
                <w:sz w:val="20"/>
                <w:szCs w:val="20"/>
              </w:rPr>
            </w:pPr>
            <w:r w:rsidDel="00000000" w:rsidR="00000000" w:rsidRPr="00000000">
              <w:rPr>
                <w:rtl w:val="0"/>
              </w:rPr>
            </w:r>
          </w:p>
        </w:tc>
      </w:tr>
      <w:tr>
        <w:tc>
          <w:tcPr>
            <w:shd w:fill="auto" w:val="clear"/>
          </w:tcPr>
          <w:p w:rsidR="00000000" w:rsidDel="00000000" w:rsidP="00000000" w:rsidRDefault="00000000" w:rsidRPr="00000000" w14:paraId="0000003B">
            <w:pPr>
              <w:jc w:val="center"/>
              <w:rPr>
                <w:rFonts w:ascii="Calibri" w:cs="Calibri" w:eastAsia="Calibri" w:hAnsi="Calibri"/>
                <w:sz w:val="20"/>
                <w:szCs w:val="20"/>
              </w:rPr>
            </w:pPr>
            <w:r w:rsidDel="00000000" w:rsidR="00000000" w:rsidRPr="00000000">
              <w:rPr>
                <w:rtl w:val="0"/>
              </w:rPr>
            </w:r>
          </w:p>
        </w:tc>
        <w:tc>
          <w:tcPr>
            <w:shd w:fill="auto" w:val="clear"/>
          </w:tcPr>
          <w:p w:rsidR="00000000" w:rsidDel="00000000" w:rsidP="00000000" w:rsidRDefault="00000000" w:rsidRPr="00000000" w14:paraId="0000003C">
            <w:pPr>
              <w:jc w:val="center"/>
              <w:rPr>
                <w:rFonts w:ascii="Calibri" w:cs="Calibri" w:eastAsia="Calibri" w:hAnsi="Calibri"/>
                <w:sz w:val="20"/>
                <w:szCs w:val="20"/>
              </w:rPr>
            </w:pPr>
            <w:r w:rsidDel="00000000" w:rsidR="00000000" w:rsidRPr="00000000">
              <w:rPr>
                <w:rtl w:val="0"/>
              </w:rPr>
            </w:r>
          </w:p>
        </w:tc>
        <w:tc>
          <w:tcPr>
            <w:shd w:fill="auto" w:val="clear"/>
          </w:tcPr>
          <w:p w:rsidR="00000000" w:rsidDel="00000000" w:rsidP="00000000" w:rsidRDefault="00000000" w:rsidRPr="00000000" w14:paraId="0000003D">
            <w:pPr>
              <w:jc w:val="center"/>
              <w:rPr>
                <w:rFonts w:ascii="Calibri" w:cs="Calibri" w:eastAsia="Calibri" w:hAnsi="Calibri"/>
                <w:sz w:val="20"/>
                <w:szCs w:val="20"/>
              </w:rPr>
            </w:pPr>
            <w:r w:rsidDel="00000000" w:rsidR="00000000" w:rsidRPr="00000000">
              <w:rPr>
                <w:rtl w:val="0"/>
              </w:rPr>
            </w:r>
          </w:p>
        </w:tc>
        <w:tc>
          <w:tcPr>
            <w:shd w:fill="auto" w:val="clear"/>
          </w:tcPr>
          <w:p w:rsidR="00000000" w:rsidDel="00000000" w:rsidP="00000000" w:rsidRDefault="00000000" w:rsidRPr="00000000" w14:paraId="0000003E">
            <w:pPr>
              <w:jc w:val="center"/>
              <w:rPr>
                <w:rFonts w:ascii="Calibri" w:cs="Calibri" w:eastAsia="Calibri" w:hAnsi="Calibri"/>
                <w:sz w:val="20"/>
                <w:szCs w:val="20"/>
              </w:rPr>
            </w:pPr>
            <w:r w:rsidDel="00000000" w:rsidR="00000000" w:rsidRPr="00000000">
              <w:rPr>
                <w:rtl w:val="0"/>
              </w:rPr>
            </w:r>
          </w:p>
        </w:tc>
      </w:tr>
      <w:tr>
        <w:tc>
          <w:tcPr>
            <w:shd w:fill="auto" w:val="clear"/>
          </w:tcPr>
          <w:p w:rsidR="00000000" w:rsidDel="00000000" w:rsidP="00000000" w:rsidRDefault="00000000" w:rsidRPr="00000000" w14:paraId="0000003F">
            <w:pPr>
              <w:jc w:val="center"/>
              <w:rPr>
                <w:rFonts w:ascii="Calibri" w:cs="Calibri" w:eastAsia="Calibri" w:hAnsi="Calibri"/>
                <w:sz w:val="20"/>
                <w:szCs w:val="20"/>
              </w:rPr>
            </w:pPr>
            <w:r w:rsidDel="00000000" w:rsidR="00000000" w:rsidRPr="00000000">
              <w:rPr>
                <w:rtl w:val="0"/>
              </w:rPr>
            </w:r>
          </w:p>
        </w:tc>
        <w:tc>
          <w:tcPr>
            <w:shd w:fill="auto" w:val="clear"/>
          </w:tcPr>
          <w:p w:rsidR="00000000" w:rsidDel="00000000" w:rsidP="00000000" w:rsidRDefault="00000000" w:rsidRPr="00000000" w14:paraId="00000040">
            <w:pPr>
              <w:jc w:val="center"/>
              <w:rPr>
                <w:rFonts w:ascii="Calibri" w:cs="Calibri" w:eastAsia="Calibri" w:hAnsi="Calibri"/>
                <w:sz w:val="20"/>
                <w:szCs w:val="20"/>
              </w:rPr>
            </w:pPr>
            <w:r w:rsidDel="00000000" w:rsidR="00000000" w:rsidRPr="00000000">
              <w:rPr>
                <w:rtl w:val="0"/>
              </w:rPr>
            </w:r>
          </w:p>
        </w:tc>
        <w:tc>
          <w:tcPr>
            <w:shd w:fill="auto" w:val="clear"/>
          </w:tcPr>
          <w:p w:rsidR="00000000" w:rsidDel="00000000" w:rsidP="00000000" w:rsidRDefault="00000000" w:rsidRPr="00000000" w14:paraId="00000041">
            <w:pPr>
              <w:jc w:val="center"/>
              <w:rPr>
                <w:rFonts w:ascii="Calibri" w:cs="Calibri" w:eastAsia="Calibri" w:hAnsi="Calibri"/>
                <w:sz w:val="20"/>
                <w:szCs w:val="20"/>
              </w:rPr>
            </w:pPr>
            <w:r w:rsidDel="00000000" w:rsidR="00000000" w:rsidRPr="00000000">
              <w:rPr>
                <w:rtl w:val="0"/>
              </w:rPr>
            </w:r>
          </w:p>
        </w:tc>
        <w:tc>
          <w:tcPr>
            <w:shd w:fill="auto" w:val="clear"/>
          </w:tcPr>
          <w:p w:rsidR="00000000" w:rsidDel="00000000" w:rsidP="00000000" w:rsidRDefault="00000000" w:rsidRPr="00000000" w14:paraId="00000042">
            <w:pPr>
              <w:jc w:val="center"/>
              <w:rPr>
                <w:rFonts w:ascii="Calibri" w:cs="Calibri" w:eastAsia="Calibri" w:hAnsi="Calibri"/>
                <w:sz w:val="20"/>
                <w:szCs w:val="20"/>
              </w:rPr>
            </w:pPr>
            <w:r w:rsidDel="00000000" w:rsidR="00000000" w:rsidRPr="00000000">
              <w:rPr>
                <w:rtl w:val="0"/>
              </w:rPr>
            </w:r>
          </w:p>
        </w:tc>
      </w:tr>
      <w:tr>
        <w:tc>
          <w:tcPr>
            <w:shd w:fill="auto" w:val="clear"/>
          </w:tcPr>
          <w:p w:rsidR="00000000" w:rsidDel="00000000" w:rsidP="00000000" w:rsidRDefault="00000000" w:rsidRPr="00000000" w14:paraId="00000043">
            <w:pPr>
              <w:jc w:val="center"/>
              <w:rPr>
                <w:rFonts w:ascii="Calibri" w:cs="Calibri" w:eastAsia="Calibri" w:hAnsi="Calibri"/>
                <w:sz w:val="20"/>
                <w:szCs w:val="20"/>
              </w:rPr>
            </w:pPr>
            <w:r w:rsidDel="00000000" w:rsidR="00000000" w:rsidRPr="00000000">
              <w:rPr>
                <w:rtl w:val="0"/>
              </w:rPr>
            </w:r>
          </w:p>
        </w:tc>
        <w:tc>
          <w:tcPr>
            <w:shd w:fill="auto" w:val="clear"/>
          </w:tcPr>
          <w:p w:rsidR="00000000" w:rsidDel="00000000" w:rsidP="00000000" w:rsidRDefault="00000000" w:rsidRPr="00000000" w14:paraId="00000044">
            <w:pPr>
              <w:jc w:val="center"/>
              <w:rPr>
                <w:rFonts w:ascii="Calibri" w:cs="Calibri" w:eastAsia="Calibri" w:hAnsi="Calibri"/>
                <w:sz w:val="20"/>
                <w:szCs w:val="20"/>
              </w:rPr>
            </w:pPr>
            <w:r w:rsidDel="00000000" w:rsidR="00000000" w:rsidRPr="00000000">
              <w:rPr>
                <w:rtl w:val="0"/>
              </w:rPr>
            </w:r>
          </w:p>
        </w:tc>
        <w:tc>
          <w:tcPr>
            <w:shd w:fill="auto" w:val="clear"/>
          </w:tcPr>
          <w:p w:rsidR="00000000" w:rsidDel="00000000" w:rsidP="00000000" w:rsidRDefault="00000000" w:rsidRPr="00000000" w14:paraId="00000045">
            <w:pPr>
              <w:jc w:val="center"/>
              <w:rPr>
                <w:rFonts w:ascii="Calibri" w:cs="Calibri" w:eastAsia="Calibri" w:hAnsi="Calibri"/>
                <w:sz w:val="20"/>
                <w:szCs w:val="20"/>
              </w:rPr>
            </w:pPr>
            <w:r w:rsidDel="00000000" w:rsidR="00000000" w:rsidRPr="00000000">
              <w:rPr>
                <w:rtl w:val="0"/>
              </w:rPr>
            </w:r>
          </w:p>
        </w:tc>
        <w:tc>
          <w:tcPr>
            <w:shd w:fill="auto" w:val="clear"/>
          </w:tcPr>
          <w:p w:rsidR="00000000" w:rsidDel="00000000" w:rsidP="00000000" w:rsidRDefault="00000000" w:rsidRPr="00000000" w14:paraId="00000046">
            <w:pPr>
              <w:jc w:val="center"/>
              <w:rPr>
                <w:rFonts w:ascii="Calibri" w:cs="Calibri" w:eastAsia="Calibri" w:hAnsi="Calibri"/>
                <w:sz w:val="20"/>
                <w:szCs w:val="20"/>
              </w:rPr>
            </w:pPr>
            <w:r w:rsidDel="00000000" w:rsidR="00000000" w:rsidRPr="00000000">
              <w:rPr>
                <w:rtl w:val="0"/>
              </w:rPr>
            </w:r>
          </w:p>
        </w:tc>
      </w:tr>
      <w:tr>
        <w:tc>
          <w:tcPr>
            <w:shd w:fill="auto" w:val="clear"/>
          </w:tcPr>
          <w:p w:rsidR="00000000" w:rsidDel="00000000" w:rsidP="00000000" w:rsidRDefault="00000000" w:rsidRPr="00000000" w14:paraId="00000047">
            <w:pPr>
              <w:jc w:val="center"/>
              <w:rPr>
                <w:rFonts w:ascii="Calibri" w:cs="Calibri" w:eastAsia="Calibri" w:hAnsi="Calibri"/>
                <w:sz w:val="20"/>
                <w:szCs w:val="20"/>
              </w:rPr>
            </w:pPr>
            <w:r w:rsidDel="00000000" w:rsidR="00000000" w:rsidRPr="00000000">
              <w:rPr>
                <w:rtl w:val="0"/>
              </w:rPr>
            </w:r>
          </w:p>
        </w:tc>
        <w:tc>
          <w:tcPr>
            <w:shd w:fill="auto" w:val="clear"/>
          </w:tcPr>
          <w:p w:rsidR="00000000" w:rsidDel="00000000" w:rsidP="00000000" w:rsidRDefault="00000000" w:rsidRPr="00000000" w14:paraId="00000048">
            <w:pPr>
              <w:jc w:val="center"/>
              <w:rPr>
                <w:rFonts w:ascii="Calibri" w:cs="Calibri" w:eastAsia="Calibri" w:hAnsi="Calibri"/>
                <w:sz w:val="20"/>
                <w:szCs w:val="20"/>
              </w:rPr>
            </w:pPr>
            <w:r w:rsidDel="00000000" w:rsidR="00000000" w:rsidRPr="00000000">
              <w:rPr>
                <w:rtl w:val="0"/>
              </w:rPr>
            </w:r>
          </w:p>
        </w:tc>
        <w:tc>
          <w:tcPr>
            <w:shd w:fill="auto" w:val="clear"/>
          </w:tcPr>
          <w:p w:rsidR="00000000" w:rsidDel="00000000" w:rsidP="00000000" w:rsidRDefault="00000000" w:rsidRPr="00000000" w14:paraId="00000049">
            <w:pPr>
              <w:jc w:val="center"/>
              <w:rPr>
                <w:rFonts w:ascii="Calibri" w:cs="Calibri" w:eastAsia="Calibri" w:hAnsi="Calibri"/>
                <w:sz w:val="20"/>
                <w:szCs w:val="20"/>
              </w:rPr>
            </w:pPr>
            <w:r w:rsidDel="00000000" w:rsidR="00000000" w:rsidRPr="00000000">
              <w:rPr>
                <w:rtl w:val="0"/>
              </w:rPr>
            </w:r>
          </w:p>
        </w:tc>
        <w:tc>
          <w:tcPr>
            <w:shd w:fill="auto" w:val="clear"/>
          </w:tcPr>
          <w:p w:rsidR="00000000" w:rsidDel="00000000" w:rsidP="00000000" w:rsidRDefault="00000000" w:rsidRPr="00000000" w14:paraId="0000004A">
            <w:pPr>
              <w:jc w:val="center"/>
              <w:rPr>
                <w:rFonts w:ascii="Calibri" w:cs="Calibri" w:eastAsia="Calibri" w:hAnsi="Calibri"/>
                <w:sz w:val="20"/>
                <w:szCs w:val="20"/>
              </w:rPr>
            </w:pPr>
            <w:r w:rsidDel="00000000" w:rsidR="00000000" w:rsidRPr="00000000">
              <w:rPr>
                <w:rtl w:val="0"/>
              </w:rPr>
            </w:r>
          </w:p>
        </w:tc>
      </w:tr>
      <w:tr>
        <w:tc>
          <w:tcPr>
            <w:shd w:fill="auto" w:val="clear"/>
          </w:tcPr>
          <w:p w:rsidR="00000000" w:rsidDel="00000000" w:rsidP="00000000" w:rsidRDefault="00000000" w:rsidRPr="00000000" w14:paraId="0000004B">
            <w:pPr>
              <w:jc w:val="center"/>
              <w:rPr>
                <w:rFonts w:ascii="Calibri" w:cs="Calibri" w:eastAsia="Calibri" w:hAnsi="Calibri"/>
                <w:sz w:val="20"/>
                <w:szCs w:val="20"/>
              </w:rPr>
            </w:pPr>
            <w:r w:rsidDel="00000000" w:rsidR="00000000" w:rsidRPr="00000000">
              <w:rPr>
                <w:rtl w:val="0"/>
              </w:rPr>
            </w:r>
          </w:p>
        </w:tc>
        <w:tc>
          <w:tcPr>
            <w:shd w:fill="auto" w:val="clear"/>
          </w:tcPr>
          <w:p w:rsidR="00000000" w:rsidDel="00000000" w:rsidP="00000000" w:rsidRDefault="00000000" w:rsidRPr="00000000" w14:paraId="0000004C">
            <w:pPr>
              <w:jc w:val="center"/>
              <w:rPr>
                <w:rFonts w:ascii="Calibri" w:cs="Calibri" w:eastAsia="Calibri" w:hAnsi="Calibri"/>
                <w:sz w:val="20"/>
                <w:szCs w:val="20"/>
              </w:rPr>
            </w:pPr>
            <w:r w:rsidDel="00000000" w:rsidR="00000000" w:rsidRPr="00000000">
              <w:rPr>
                <w:rtl w:val="0"/>
              </w:rPr>
            </w:r>
          </w:p>
        </w:tc>
        <w:tc>
          <w:tcPr>
            <w:shd w:fill="auto" w:val="clear"/>
          </w:tcPr>
          <w:p w:rsidR="00000000" w:rsidDel="00000000" w:rsidP="00000000" w:rsidRDefault="00000000" w:rsidRPr="00000000" w14:paraId="0000004D">
            <w:pPr>
              <w:jc w:val="center"/>
              <w:rPr>
                <w:rFonts w:ascii="Calibri" w:cs="Calibri" w:eastAsia="Calibri" w:hAnsi="Calibri"/>
                <w:sz w:val="20"/>
                <w:szCs w:val="20"/>
              </w:rPr>
            </w:pPr>
            <w:r w:rsidDel="00000000" w:rsidR="00000000" w:rsidRPr="00000000">
              <w:rPr>
                <w:rtl w:val="0"/>
              </w:rPr>
            </w:r>
          </w:p>
        </w:tc>
        <w:tc>
          <w:tcPr>
            <w:shd w:fill="auto" w:val="clear"/>
          </w:tcPr>
          <w:p w:rsidR="00000000" w:rsidDel="00000000" w:rsidP="00000000" w:rsidRDefault="00000000" w:rsidRPr="00000000" w14:paraId="0000004E">
            <w:pPr>
              <w:jc w:val="center"/>
              <w:rPr>
                <w:rFonts w:ascii="Calibri" w:cs="Calibri" w:eastAsia="Calibri" w:hAnsi="Calibri"/>
                <w:sz w:val="20"/>
                <w:szCs w:val="20"/>
              </w:rPr>
            </w:pPr>
            <w:r w:rsidDel="00000000" w:rsidR="00000000" w:rsidRPr="00000000">
              <w:rPr>
                <w:rtl w:val="0"/>
              </w:rPr>
            </w:r>
          </w:p>
        </w:tc>
      </w:tr>
      <w:tr>
        <w:tc>
          <w:tcPr>
            <w:gridSpan w:val="3"/>
            <w:shd w:fill="auto" w:val="clear"/>
          </w:tcPr>
          <w:p w:rsidR="00000000" w:rsidDel="00000000" w:rsidP="00000000" w:rsidRDefault="00000000" w:rsidRPr="00000000" w14:paraId="0000004F">
            <w:pPr>
              <w:jc w:val="cente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Valor Total do Saldo Contratual</w:t>
            </w:r>
          </w:p>
        </w:tc>
        <w:tc>
          <w:tcPr>
            <w:shd w:fill="auto" w:val="clear"/>
          </w:tcPr>
          <w:p w:rsidR="00000000" w:rsidDel="00000000" w:rsidP="00000000" w:rsidRDefault="00000000" w:rsidRPr="00000000" w14:paraId="00000052">
            <w:pPr>
              <w:jc w:val="center"/>
              <w:rPr>
                <w:rFonts w:ascii="Calibri" w:cs="Calibri" w:eastAsia="Calibri" w:hAnsi="Calibri"/>
                <w:sz w:val="20"/>
                <w:szCs w:val="20"/>
              </w:rPr>
            </w:pPr>
            <w:r w:rsidDel="00000000" w:rsidR="00000000" w:rsidRPr="00000000">
              <w:rPr>
                <w:rtl w:val="0"/>
              </w:rPr>
            </w:r>
          </w:p>
        </w:tc>
      </w:tr>
      <w:tr>
        <w:tc>
          <w:tcPr>
            <w:gridSpan w:val="3"/>
            <w:shd w:fill="auto" w:val="clear"/>
          </w:tcPr>
          <w:p w:rsidR="00000000" w:rsidDel="00000000" w:rsidP="00000000" w:rsidRDefault="00000000" w:rsidRPr="00000000" w14:paraId="00000053">
            <w:pPr>
              <w:jc w:val="cente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Valor de 1/12 do Total do Saldo Contratual</w:t>
            </w:r>
          </w:p>
        </w:tc>
        <w:tc>
          <w:tcPr>
            <w:shd w:fill="auto" w:val="clear"/>
          </w:tcPr>
          <w:p w:rsidR="00000000" w:rsidDel="00000000" w:rsidP="00000000" w:rsidRDefault="00000000" w:rsidRPr="00000000" w14:paraId="00000056">
            <w:pPr>
              <w:jc w:val="center"/>
              <w:rPr>
                <w:rFonts w:ascii="Calibri" w:cs="Calibri" w:eastAsia="Calibri" w:hAnsi="Calibri"/>
                <w:sz w:val="20"/>
                <w:szCs w:val="20"/>
              </w:rPr>
            </w:pPr>
            <w:r w:rsidDel="00000000" w:rsidR="00000000" w:rsidRPr="00000000">
              <w:rPr>
                <w:rtl w:val="0"/>
              </w:rPr>
            </w:r>
          </w:p>
        </w:tc>
      </w:tr>
      <w:tr>
        <w:tc>
          <w:tcPr>
            <w:gridSpan w:val="3"/>
            <w:shd w:fill="auto" w:val="clear"/>
          </w:tcPr>
          <w:p w:rsidR="00000000" w:rsidDel="00000000" w:rsidP="00000000" w:rsidRDefault="00000000" w:rsidRPr="00000000" w14:paraId="00000057">
            <w:pPr>
              <w:jc w:val="cente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Valor do Patrimônio Líquido</w:t>
            </w:r>
          </w:p>
        </w:tc>
        <w:tc>
          <w:tcPr>
            <w:shd w:fill="auto" w:val="clear"/>
          </w:tcPr>
          <w:p w:rsidR="00000000" w:rsidDel="00000000" w:rsidP="00000000" w:rsidRDefault="00000000" w:rsidRPr="00000000" w14:paraId="0000005A">
            <w:pPr>
              <w:jc w:val="center"/>
              <w:rPr>
                <w:rFonts w:ascii="Calibri" w:cs="Calibri" w:eastAsia="Calibri" w:hAnsi="Calibri"/>
                <w:sz w:val="20"/>
                <w:szCs w:val="20"/>
              </w:rPr>
            </w:pPr>
            <w:r w:rsidDel="00000000" w:rsidR="00000000" w:rsidRPr="00000000">
              <w:rPr>
                <w:rtl w:val="0"/>
              </w:rPr>
            </w:r>
          </w:p>
        </w:tc>
      </w:tr>
    </w:tbl>
    <w:p w:rsidR="00000000" w:rsidDel="00000000" w:rsidP="00000000" w:rsidRDefault="00000000" w:rsidRPr="00000000" w14:paraId="0000005B">
      <w:pPr>
        <w:ind w:firstLine="1440"/>
        <w:jc w:val="cente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5C">
      <w:pPr>
        <w:jc w:val="cente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5D">
      <w:pPr>
        <w:keepNext w:val="0"/>
        <w:keepLines w:val="0"/>
        <w:widowControl w:val="1"/>
        <w:numPr>
          <w:ilvl w:val="2"/>
          <w:numId w:val="1"/>
        </w:numPr>
        <w:pBdr>
          <w:top w:space="0" w:sz="0" w:val="nil"/>
          <w:left w:space="0" w:sz="0" w:val="nil"/>
          <w:bottom w:space="0" w:sz="0" w:val="nil"/>
          <w:right w:space="0" w:sz="0" w:val="nil"/>
          <w:between w:space="0" w:sz="0" w:val="nil"/>
        </w:pBdr>
        <w:shd w:fill="auto" w:val="clear"/>
        <w:spacing w:after="0" w:before="0" w:line="240" w:lineRule="auto"/>
        <w:ind w:left="720"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Declaramos ainda, que o valor de 1/12 incidente sobre o total dos saldos contratuais firmados por esta empresa, não é superior ao seu patrimônio líquido, conforme demonstrado acima.</w:t>
      </w:r>
    </w:p>
    <w:p w:rsidR="00000000" w:rsidDel="00000000" w:rsidP="00000000" w:rsidRDefault="00000000" w:rsidRPr="00000000" w14:paraId="0000005E">
      <w:pPr>
        <w:ind w:firstLine="1440"/>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5F">
      <w:pPr>
        <w:rPr>
          <w:rFonts w:ascii="Calibri" w:cs="Calibri" w:eastAsia="Calibri" w:hAnsi="Calibri"/>
          <w:b w:val="1"/>
          <w:i w:val="1"/>
          <w:sz w:val="20"/>
          <w:szCs w:val="20"/>
        </w:rPr>
      </w:pPr>
      <w:r w:rsidDel="00000000" w:rsidR="00000000" w:rsidRPr="00000000">
        <w:rPr>
          <w:rFonts w:ascii="Calibri" w:cs="Calibri" w:eastAsia="Calibri" w:hAnsi="Calibri"/>
          <w:b w:val="1"/>
          <w:i w:val="1"/>
          <w:sz w:val="20"/>
          <w:szCs w:val="20"/>
          <w:rtl w:val="0"/>
        </w:rPr>
        <w:t xml:space="preserve">1.8.1.1. Observação:</w:t>
      </w:r>
    </w:p>
    <w:p w:rsidR="00000000" w:rsidDel="00000000" w:rsidP="00000000" w:rsidRDefault="00000000" w:rsidRPr="00000000" w14:paraId="00000060">
      <w:pPr>
        <w:jc w:val="both"/>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1.8.1.1.1. - O valor total dos contratos deve corresponder aos compromissos futuros, remanescentes e ainda não adimplidos, excluindo-se daí o período já decorrido e que não mais refletirá na capacidade de rotação da empresa. Portanto, o cálculo dos 1/12 avos deve incidir sobre os saldos contratuais, para que as empresas demonstrem possuir capacidade econômica e financeira, para suportar as despesas futuras com as folhas de pagamento e outros encargos a cada mês, não se levando em conta os compromissos já honrados.</w:t>
      </w:r>
    </w:p>
    <w:p w:rsidR="00000000" w:rsidDel="00000000" w:rsidP="00000000" w:rsidRDefault="00000000" w:rsidRPr="00000000" w14:paraId="00000061">
      <w:pPr>
        <w:jc w:val="both"/>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1.8.1.1.2. - Além dos nomes dos órgãos/empresas, o licitante deverá informar também o endereço completo dos órgãos/empresas, com os quais tem contratos vigentes.</w:t>
      </w:r>
    </w:p>
    <w:p w:rsidR="00000000" w:rsidDel="00000000" w:rsidP="00000000" w:rsidRDefault="00000000" w:rsidRPr="00000000" w14:paraId="00000062">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63">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120" w:line="240" w:lineRule="auto"/>
        <w:ind w:left="360" w:right="0" w:hanging="36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Declaramos ainda que </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Autorizamos</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conforme estabelecido na alínea "d" do item 1.2 do Anexo VII-B da IN SEGES/MPDG n. 5/2017, da Secretaria de Logística e Tecnologia da Informação do Ministério do Planejamento, Orçamento e Gestão, e dos dispositivos correspondentes do Edital supracitado:</w:t>
      </w:r>
    </w:p>
    <w:p w:rsidR="00000000" w:rsidDel="00000000" w:rsidP="00000000" w:rsidRDefault="00000000" w:rsidRPr="00000000" w14:paraId="00000064">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360" w:right="0" w:hanging="708"/>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65">
      <w:pPr>
        <w:numPr>
          <w:ilvl w:val="2"/>
          <w:numId w:val="1"/>
        </w:numPr>
        <w:spacing w:line="276" w:lineRule="auto"/>
        <w:ind w:left="720" w:hanging="720"/>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autoriza a Universidade Federal Fluminense a providenciar junto ao Banco do Brasil, a abertura de conta vinculada específica, para efetuar depósitos de numerários, de forma a garantir o pagamento futuro de 13º salários, das férias e verbas rescisórias dos trabalhadores, que irão prestar serviços àquela Universidade, na forma do contido no art. 19-A da Instrução Normativa n.º 06 de 23/Dez/2013 da Secretaria de Logística e Tecnologia da Informação do Ministério do Planejamento, Orçamento e Gestão.</w:t>
      </w:r>
    </w:p>
    <w:p w:rsidR="00000000" w:rsidDel="00000000" w:rsidP="00000000" w:rsidRDefault="00000000" w:rsidRPr="00000000" w14:paraId="00000066">
      <w:pPr>
        <w:keepNext w:val="0"/>
        <w:keepLines w:val="0"/>
        <w:widowControl w:val="1"/>
        <w:numPr>
          <w:ilvl w:val="2"/>
          <w:numId w:val="1"/>
        </w:numPr>
        <w:pBdr>
          <w:top w:space="0" w:sz="0" w:val="nil"/>
          <w:left w:space="0" w:sz="0" w:val="nil"/>
          <w:bottom w:space="0" w:sz="0" w:val="nil"/>
          <w:right w:space="0" w:sz="0" w:val="nil"/>
          <w:between w:space="0" w:sz="0" w:val="nil"/>
        </w:pBdr>
        <w:shd w:fill="auto" w:val="clear"/>
        <w:spacing w:after="0" w:before="120" w:line="240" w:lineRule="auto"/>
        <w:ind w:left="720"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que os valores relativos aos salários e demais verbas trabalhistas devidos aos trabalhadores alocados na execução do contrato sejam descontados da fatura e pagos diretamente aos trabalhadores, quando houver falha no cumprimento dessas obrigações por parte da Contratada, até o momento da regularização, sem prejuízo das sanções cabíveis, conforme o conforme estabelecido na alínea "d" do item 1.2 do Anexo VII-B da IN SEGES/MPDG n. 5/2017; </w:t>
      </w:r>
    </w:p>
    <w:p w:rsidR="00000000" w:rsidDel="00000000" w:rsidP="00000000" w:rsidRDefault="00000000" w:rsidRPr="00000000" w14:paraId="00000067">
      <w:pPr>
        <w:keepNext w:val="0"/>
        <w:keepLines w:val="0"/>
        <w:widowControl w:val="1"/>
        <w:numPr>
          <w:ilvl w:val="2"/>
          <w:numId w:val="1"/>
        </w:numPr>
        <w:pBdr>
          <w:top w:space="0" w:sz="0" w:val="nil"/>
          <w:left w:space="0" w:sz="0" w:val="nil"/>
          <w:bottom w:space="0" w:sz="0" w:val="nil"/>
          <w:right w:space="0" w:sz="0" w:val="nil"/>
          <w:between w:space="0" w:sz="0" w:val="nil"/>
        </w:pBdr>
        <w:shd w:fill="auto" w:val="clear"/>
        <w:spacing w:after="0" w:before="120" w:line="240" w:lineRule="auto"/>
        <w:ind w:left="720"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que os valores provisionados para o pagamento de férias, 13° salário e rescisão contratual dos trabalhadores alocados na execução do contrato sejam destacados do valor mensal e depositados em conta-corrente vinculada, bloqueada para movimentação e aberta em nome da empresa junto a instituição bancária oficial, conforme estabelecido na alínea "d" do item 1.2 do Anexo VII-B da IN SEGES/MPDG n. 5/2017 </w:t>
      </w:r>
    </w:p>
    <w:p w:rsidR="00000000" w:rsidDel="00000000" w:rsidP="00000000" w:rsidRDefault="00000000" w:rsidRPr="00000000" w14:paraId="00000068">
      <w:pPr>
        <w:keepNext w:val="0"/>
        <w:keepLines w:val="0"/>
        <w:widowControl w:val="1"/>
        <w:numPr>
          <w:ilvl w:val="2"/>
          <w:numId w:val="1"/>
        </w:numPr>
        <w:pBdr>
          <w:top w:space="0" w:sz="0" w:val="nil"/>
          <w:left w:space="0" w:sz="0" w:val="nil"/>
          <w:bottom w:space="0" w:sz="0" w:val="nil"/>
          <w:right w:space="0" w:sz="0" w:val="nil"/>
          <w:between w:space="0" w:sz="0" w:val="nil"/>
        </w:pBdr>
        <w:shd w:fill="auto" w:val="clear"/>
        <w:spacing w:after="0" w:before="120" w:line="240" w:lineRule="auto"/>
        <w:ind w:left="720"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que os valores devidos ao Fundo de Garantia do Tempo de Serviço - FGTS sejam retidos na fatura e depositados diretamente nas respectivas contas vinculadas dos trabalhadores alocados na execução do contrato, observada a legislação específica, e conforme estabelecido na alínea "d" do item 1.2 do Anexo VII-B da IN SEGES/MPDG n. 5/2017; </w:t>
      </w:r>
    </w:p>
    <w:p w:rsidR="00000000" w:rsidDel="00000000" w:rsidP="00000000" w:rsidRDefault="00000000" w:rsidRPr="00000000" w14:paraId="00000069">
      <w:pPr>
        <w:keepNext w:val="0"/>
        <w:keepLines w:val="0"/>
        <w:widowControl w:val="1"/>
        <w:numPr>
          <w:ilvl w:val="2"/>
          <w:numId w:val="1"/>
        </w:numPr>
        <w:pBdr>
          <w:top w:space="0" w:sz="0" w:val="nil"/>
          <w:left w:space="0" w:sz="0" w:val="nil"/>
          <w:bottom w:space="0" w:sz="0" w:val="nil"/>
          <w:right w:space="0" w:sz="0" w:val="nil"/>
          <w:between w:space="0" w:sz="0" w:val="nil"/>
        </w:pBdr>
        <w:shd w:fill="auto" w:val="clear"/>
        <w:spacing w:after="0" w:before="120" w:line="240" w:lineRule="auto"/>
        <w:ind w:left="720"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que a Contratante utilize o valor da garantia prestada para realizar o pagamento direto das verbas rescisórias aos trabalhadores alocados na execução do contrato, caso a Contratada não efetue tais pagamentos até o fim do segundo mês após o encerramento da vigência contratual, conforme estabelecido na alínea "d" do item 1.2 do Anexo VII-B da IN SEGES/MPDG nº 5/2017. </w:t>
      </w:r>
    </w:p>
    <w:p w:rsidR="00000000" w:rsidDel="00000000" w:rsidP="00000000" w:rsidRDefault="00000000" w:rsidRPr="00000000" w14:paraId="0000006A">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720" w:right="0" w:hanging="708"/>
        <w:jc w:val="both"/>
        <w:rPr>
          <w:rFonts w:ascii="Calibri" w:cs="Calibri" w:eastAsia="Calibri" w:hAnsi="Calibri"/>
          <w:b w:val="0"/>
          <w:i w:val="0"/>
          <w:smallCaps w:val="0"/>
          <w:strike w:val="0"/>
          <w:color w:val="000000"/>
          <w:sz w:val="20"/>
          <w:szCs w:val="20"/>
          <w:u w:val="none"/>
          <w:shd w:fill="auto" w:val="clear"/>
          <w:vertAlign w:val="baseline"/>
        </w:rPr>
      </w:pPr>
      <w:bookmarkStart w:colFirst="0" w:colLast="0" w:name="_heading=h.gjdgxs" w:id="0"/>
      <w:bookmarkEnd w:id="0"/>
      <w:r w:rsidDel="00000000" w:rsidR="00000000" w:rsidRPr="00000000">
        <w:rPr>
          <w:rtl w:val="0"/>
        </w:rPr>
      </w:r>
    </w:p>
    <w:p w:rsidR="00000000" w:rsidDel="00000000" w:rsidP="00000000" w:rsidRDefault="00000000" w:rsidRPr="00000000" w14:paraId="0000006B">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both"/>
        <w:rPr>
          <w:rFonts w:ascii="Calibri" w:cs="Calibri" w:eastAsia="Calibri" w:hAnsi="Calibri"/>
          <w:b w:val="0"/>
          <w:i w:val="0"/>
          <w:smallCaps w:val="0"/>
          <w:strike w:val="0"/>
          <w:color w:val="ff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Declaramos por fim que visando concorrer no Pregão </w:t>
      </w:r>
      <w:r w:rsidDel="00000000" w:rsidR="00000000" w:rsidRPr="00000000">
        <w:rPr>
          <w:rFonts w:ascii="Calibri" w:cs="Calibri" w:eastAsia="Calibri" w:hAnsi="Calibri"/>
          <w:b w:val="0"/>
          <w:i w:val="0"/>
          <w:smallCaps w:val="0"/>
          <w:strike w:val="0"/>
          <w:sz w:val="20"/>
          <w:szCs w:val="20"/>
          <w:u w:val="none"/>
          <w:shd w:fill="auto" w:val="clear"/>
          <w:vertAlign w:val="baseline"/>
          <w:rtl w:val="0"/>
        </w:rPr>
        <w:t xml:space="preserve">nº </w:t>
      </w:r>
      <w:r w:rsidDel="00000000" w:rsidR="00000000" w:rsidRPr="00000000">
        <w:rPr>
          <w:rFonts w:ascii="Calibri" w:cs="Calibri" w:eastAsia="Calibri" w:hAnsi="Calibri"/>
          <w:sz w:val="20"/>
          <w:szCs w:val="20"/>
          <w:rtl w:val="0"/>
        </w:rPr>
        <w:t xml:space="preserve">12/</w:t>
      </w:r>
      <w:r w:rsidDel="00000000" w:rsidR="00000000" w:rsidRPr="00000000">
        <w:rPr>
          <w:rFonts w:ascii="Calibri" w:cs="Calibri" w:eastAsia="Calibri" w:hAnsi="Calibri"/>
          <w:b w:val="0"/>
          <w:i w:val="0"/>
          <w:smallCaps w:val="0"/>
          <w:strike w:val="0"/>
          <w:sz w:val="20"/>
          <w:szCs w:val="20"/>
          <w:u w:val="none"/>
          <w:shd w:fill="auto" w:val="clear"/>
          <w:vertAlign w:val="baseline"/>
          <w:rtl w:val="0"/>
        </w:rPr>
        <w:t xml:space="preserve">2020</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sidDel="00000000" w:rsidR="00000000" w:rsidRPr="00000000">
        <w:rPr>
          <w:rFonts w:ascii="Calibri" w:cs="Calibri" w:eastAsia="Calibri" w:hAnsi="Calibri"/>
          <w:b w:val="0"/>
          <w:i w:val="0"/>
          <w:smallCaps w:val="0"/>
          <w:strike w:val="0"/>
          <w:color w:val="ff0000"/>
          <w:sz w:val="20"/>
          <w:szCs w:val="20"/>
          <w:u w:val="none"/>
          <w:shd w:fill="auto" w:val="clear"/>
          <w:vertAlign w:val="baseline"/>
          <w:rtl w:val="0"/>
        </w:rPr>
        <w:t xml:space="preserve">(em caso de vistorias realizadas, suprimir esse subitem e encaminhar o Anexo V-B – Termo de Vistoria). </w:t>
      </w:r>
    </w:p>
    <w:p w:rsidR="00000000" w:rsidDel="00000000" w:rsidP="00000000" w:rsidRDefault="00000000" w:rsidRPr="00000000" w14:paraId="0000006C">
      <w:pPr>
        <w:spacing w:line="360" w:lineRule="auto"/>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6D">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Para os fins de habilitação técnica na licitação na modalidade de Pregão Eletrônico supracitado da UFF, cujo objeto é a contratação de pessoa jurídica especializada na área de atividades auxiliares, para prestação de serviços de cessão de mão de obra, </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declaramos </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que no prazo máximo de 60 (sessenta) dias instalaremos ou manteremos:</w:t>
      </w:r>
    </w:p>
    <w:p w:rsidR="00000000" w:rsidDel="00000000" w:rsidP="00000000" w:rsidRDefault="00000000" w:rsidRPr="00000000" w14:paraId="0000006E">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6F">
      <w:pPr>
        <w:jc w:val="both"/>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Identificação das Instalações:</w:t>
      </w:r>
      <w:r w:rsidDel="00000000" w:rsidR="00000000" w:rsidRPr="00000000">
        <w:rPr>
          <w:rtl w:val="0"/>
        </w:rPr>
      </w:r>
    </w:p>
    <w:p w:rsidR="00000000" w:rsidDel="00000000" w:rsidP="00000000" w:rsidRDefault="00000000" w:rsidRPr="00000000" w14:paraId="00000070">
      <w:pPr>
        <w:keepNext w:val="0"/>
        <w:keepLines w:val="0"/>
        <w:widowControl w:val="1"/>
        <w:pBdr>
          <w:top w:color="000000" w:space="1" w:sz="12" w:val="single"/>
          <w:left w:color="000000" w:space="1" w:sz="12" w:val="single"/>
          <w:bottom w:color="000000" w:space="1" w:sz="12" w:val="single"/>
          <w:right w:color="000000" w:space="0" w:sz="12" w:val="single"/>
          <w:between w:space="0" w:sz="0" w:val="nil"/>
        </w:pBdr>
        <w:shd w:fill="auto" w:val="clear"/>
        <w:spacing w:after="12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Matriz (     )   Filial (    )</w:t>
      </w:r>
    </w:p>
    <w:p w:rsidR="00000000" w:rsidDel="00000000" w:rsidP="00000000" w:rsidRDefault="00000000" w:rsidRPr="00000000" w14:paraId="00000071">
      <w:pPr>
        <w:keepNext w:val="0"/>
        <w:keepLines w:val="0"/>
        <w:widowControl w:val="1"/>
        <w:pBdr>
          <w:top w:color="000000" w:space="1" w:sz="12" w:val="single"/>
          <w:left w:color="000000" w:space="1" w:sz="12" w:val="single"/>
          <w:bottom w:color="000000" w:space="1" w:sz="12" w:val="single"/>
          <w:right w:color="000000" w:space="0" w:sz="12" w:val="single"/>
          <w:between w:space="0" w:sz="0" w:val="nil"/>
        </w:pBdr>
        <w:shd w:fill="auto" w:val="clear"/>
        <w:spacing w:after="12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Endereço ____________________________________________________________</w:t>
      </w:r>
    </w:p>
    <w:p w:rsidR="00000000" w:rsidDel="00000000" w:rsidP="00000000" w:rsidRDefault="00000000" w:rsidRPr="00000000" w14:paraId="00000072">
      <w:pPr>
        <w:keepNext w:val="0"/>
        <w:keepLines w:val="0"/>
        <w:widowControl w:val="1"/>
        <w:pBdr>
          <w:top w:color="000000" w:space="1" w:sz="12" w:val="single"/>
          <w:left w:color="000000" w:space="1" w:sz="12" w:val="single"/>
          <w:bottom w:color="000000" w:space="1" w:sz="12" w:val="single"/>
          <w:right w:color="000000" w:space="0" w:sz="12" w:val="single"/>
          <w:between w:space="0" w:sz="0" w:val="nil"/>
        </w:pBdr>
        <w:shd w:fill="auto" w:val="clear"/>
        <w:spacing w:after="12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Telefone_______________________ E-mail institucional ________________________________</w:t>
      </w:r>
    </w:p>
    <w:p w:rsidR="00000000" w:rsidDel="00000000" w:rsidP="00000000" w:rsidRDefault="00000000" w:rsidRPr="00000000" w14:paraId="00000073">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74">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Declaro ainda, manter a referida unidade em atividade durante toda a vigência do contrato em caso de adjudicação de nossa proposta.</w:t>
      </w:r>
    </w:p>
    <w:p w:rsidR="00000000" w:rsidDel="00000000" w:rsidP="00000000" w:rsidRDefault="00000000" w:rsidRPr="00000000" w14:paraId="00000075">
      <w:pPr>
        <w:spacing w:line="36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6">
      <w:pPr>
        <w:spacing w:before="12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7">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78">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79">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Atenciosamente</w:t>
      </w:r>
    </w:p>
    <w:p w:rsidR="00000000" w:rsidDel="00000000" w:rsidP="00000000" w:rsidRDefault="00000000" w:rsidRPr="00000000" w14:paraId="0000007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283" w:right="0" w:hanging="283"/>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7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283" w:right="0" w:hanging="283"/>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______________________________________________</w:t>
      </w:r>
    </w:p>
    <w:p w:rsidR="00000000" w:rsidDel="00000000" w:rsidP="00000000" w:rsidRDefault="00000000" w:rsidRPr="00000000" w14:paraId="0000007C">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[Assinatura do Representante Legal e carimbo da Empresa]</w:t>
      </w:r>
    </w:p>
    <w:sectPr>
      <w:headerReference r:id="rId7" w:type="default"/>
      <w:footerReference r:id="rId8" w:type="default"/>
      <w:pgSz w:h="16840" w:w="11907"/>
      <w:pgMar w:bottom="1247" w:top="851" w:left="1134" w:right="1134" w:header="357" w:footer="833"/>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Calibri"/>
  <w:font w:name="Verdana"/>
  <w:font w:name="Liberation San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F">
    <w:pPr>
      <w:keepNext w:val="0"/>
      <w:keepLines w:val="0"/>
      <w:widowControl w:val="1"/>
      <w:pBdr>
        <w:top w:space="0" w:sz="0" w:val="nil"/>
        <w:left w:space="0" w:sz="0" w:val="nil"/>
        <w:bottom w:space="0" w:sz="0" w:val="nil"/>
        <w:right w:space="0" w:sz="0" w:val="nil"/>
        <w:between w:space="0" w:sz="0" w:val="nil"/>
      </w:pBdr>
      <w:shd w:fill="auto" w:val="clear"/>
      <w:tabs>
        <w:tab w:val="center" w:pos="4419"/>
        <w:tab w:val="right" w:pos="8838"/>
      </w:tabs>
      <w:spacing w:after="0" w:before="0" w:line="240" w:lineRule="auto"/>
      <w:ind w:left="0" w:right="0" w:firstLine="0"/>
      <w:jc w:val="right"/>
      <w:rPr>
        <w:rFonts w:ascii="Verdana" w:cs="Verdana" w:eastAsia="Verdana" w:hAnsi="Verdana"/>
        <w:b w:val="0"/>
        <w:i w:val="0"/>
        <w:smallCaps w:val="0"/>
        <w:strike w:val="0"/>
        <w:color w:val="000000"/>
        <w:sz w:val="16"/>
        <w:szCs w:val="16"/>
        <w:u w:val="none"/>
        <w:shd w:fill="auto" w:val="clear"/>
        <w:vertAlign w:val="baseline"/>
      </w:rPr>
    </w:pPr>
    <w:r w:rsidDel="00000000" w:rsidR="00000000" w:rsidRPr="00000000">
      <w:rPr>
        <w:rFonts w:ascii="Verdana" w:cs="Verdana" w:eastAsia="Verdana" w:hAnsi="Verdana"/>
        <w:b w:val="0"/>
        <w:i w:val="0"/>
        <w:smallCaps w:val="0"/>
        <w:strike w:val="0"/>
        <w:color w:val="000000"/>
        <w:sz w:val="16"/>
        <w:szCs w:val="16"/>
        <w:u w:val="none"/>
        <w:shd w:fill="auto" w:val="clear"/>
        <w:vertAlign w:val="baseline"/>
        <w:rtl w:val="0"/>
      </w:rPr>
      <w:t xml:space="preserve">Anexo V-A PE </w:t>
    </w:r>
    <w:r w:rsidDel="00000000" w:rsidR="00000000" w:rsidRPr="00000000">
      <w:rPr>
        <w:rFonts w:ascii="Verdana" w:cs="Verdana" w:eastAsia="Verdana" w:hAnsi="Verdana"/>
        <w:sz w:val="16"/>
        <w:szCs w:val="16"/>
        <w:rtl w:val="0"/>
      </w:rPr>
      <w:t xml:space="preserve">12</w:t>
    </w:r>
    <w:r w:rsidDel="00000000" w:rsidR="00000000" w:rsidRPr="00000000">
      <w:rPr>
        <w:rFonts w:ascii="Verdana" w:cs="Verdana" w:eastAsia="Verdana" w:hAnsi="Verdana"/>
        <w:b w:val="0"/>
        <w:i w:val="0"/>
        <w:smallCaps w:val="0"/>
        <w:strike w:val="0"/>
        <w:color w:val="000000"/>
        <w:sz w:val="16"/>
        <w:szCs w:val="16"/>
        <w:u w:val="none"/>
        <w:shd w:fill="auto" w:val="clear"/>
        <w:vertAlign w:val="baseline"/>
        <w:rtl w:val="0"/>
      </w:rPr>
      <w:t xml:space="preserve">-2020 Modelo</w:t>
    </w:r>
    <w:r w:rsidDel="00000000" w:rsidR="00000000" w:rsidRPr="00000000">
      <w:rPr>
        <w:rFonts w:ascii="Verdana" w:cs="Verdana" w:eastAsia="Verdana" w:hAnsi="Verdana"/>
        <w:sz w:val="16"/>
        <w:szCs w:val="16"/>
        <w:rtl w:val="0"/>
      </w:rPr>
      <w:t xml:space="preserve">s</w:t>
    </w:r>
    <w:r w:rsidDel="00000000" w:rsidR="00000000" w:rsidRPr="00000000">
      <w:rPr>
        <w:rFonts w:ascii="Verdana" w:cs="Verdana" w:eastAsia="Verdana" w:hAnsi="Verdana"/>
        <w:b w:val="0"/>
        <w:i w:val="0"/>
        <w:smallCaps w:val="0"/>
        <w:strike w:val="0"/>
        <w:color w:val="000000"/>
        <w:sz w:val="16"/>
        <w:szCs w:val="16"/>
        <w:u w:val="none"/>
        <w:shd w:fill="auto" w:val="clear"/>
        <w:vertAlign w:val="baseline"/>
        <w:rtl w:val="0"/>
      </w:rPr>
      <w:t xml:space="preserve">- Pág.: </w:t>
    </w:r>
    <w:r w:rsidDel="00000000" w:rsidR="00000000" w:rsidRPr="00000000">
      <w:rPr>
        <w:rFonts w:ascii="Verdana" w:cs="Verdana" w:eastAsia="Verdana" w:hAnsi="Verdana"/>
        <w:b w:val="0"/>
        <w:i w:val="0"/>
        <w:smallCaps w:val="0"/>
        <w:strike w:val="0"/>
        <w:color w:val="000000"/>
        <w:sz w:val="16"/>
        <w:szCs w:val="16"/>
        <w:u w:val="none"/>
        <w:shd w:fill="auto" w:val="clear"/>
        <w:vertAlign w:val="baseline"/>
      </w:rPr>
      <w:fldChar w:fldCharType="begin"/>
      <w:instrText xml:space="preserve">PAGE</w:instrText>
      <w:fldChar w:fldCharType="separate"/>
      <w:fldChar w:fldCharType="end"/>
    </w:r>
    <w:r w:rsidDel="00000000" w:rsidR="00000000" w:rsidRPr="00000000">
      <w:rPr>
        <w:rFonts w:ascii="Verdana" w:cs="Verdana" w:eastAsia="Verdana" w:hAnsi="Verdana"/>
        <w:b w:val="0"/>
        <w:i w:val="0"/>
        <w:smallCaps w:val="0"/>
        <w:strike w:val="0"/>
        <w:color w:val="000000"/>
        <w:sz w:val="16"/>
        <w:szCs w:val="16"/>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6"/>
        <w:szCs w:val="16"/>
        <w:u w:val="none"/>
        <w:shd w:fill="auto" w:val="clear"/>
        <w:vertAlign w:val="baseline"/>
      </w:rPr>
      <w:fldChar w:fldCharType="begin"/>
      <w:instrText xml:space="preserve">NUMPAGES</w:instrText>
      <w:fldChar w:fldCharType="separate"/>
      <w:fldChar w:fldCharType="end"/>
    </w:r>
    <w:r w:rsidDel="00000000" w:rsidR="00000000" w:rsidRPr="00000000">
      <w:rPr>
        <w:rFonts w:ascii="Verdana" w:cs="Verdana" w:eastAsia="Verdana" w:hAnsi="Verdana"/>
        <w:b w:val="0"/>
        <w:i w:val="0"/>
        <w:smallCaps w:val="0"/>
        <w:strike w:val="0"/>
        <w:color w:val="000000"/>
        <w:sz w:val="16"/>
        <w:szCs w:val="16"/>
        <w:u w:val="none"/>
        <w:shd w:fill="auto" w:val="clear"/>
        <w:vertAlign w:val="baseline"/>
        <w:rtl w:val="0"/>
      </w:rPr>
      <w:t xml:space="preserve"> </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D">
    <w:pPr>
      <w:keepNext w:val="0"/>
      <w:keepLines w:val="0"/>
      <w:widowControl w:val="1"/>
      <w:pBdr>
        <w:top w:space="0" w:sz="0" w:val="nil"/>
        <w:left w:space="0" w:sz="0" w:val="nil"/>
        <w:bottom w:space="0" w:sz="0" w:val="nil"/>
        <w:right w:space="0" w:sz="0" w:val="nil"/>
        <w:between w:space="0" w:sz="0" w:val="nil"/>
      </w:pBdr>
      <w:shd w:fill="auto" w:val="clear"/>
      <w:tabs>
        <w:tab w:val="center" w:pos="4419"/>
        <w:tab w:val="right" w:pos="8838"/>
      </w:tabs>
      <w:spacing w:after="0" w:before="0" w:line="240" w:lineRule="auto"/>
      <w:ind w:left="0" w:right="0" w:firstLine="0"/>
      <w:jc w:val="right"/>
      <w:rPr>
        <w:rFonts w:ascii="Verdana" w:cs="Verdana" w:eastAsia="Verdana" w:hAnsi="Verdana"/>
        <w:b w:val="0"/>
        <w:i w:val="0"/>
        <w:smallCaps w:val="0"/>
        <w:strike w:val="0"/>
        <w:color w:val="000000"/>
        <w:sz w:val="16"/>
        <w:szCs w:val="16"/>
        <w:u w:val="none"/>
        <w:shd w:fill="auto" w:val="clear"/>
        <w:vertAlign w:val="baseline"/>
      </w:rPr>
    </w:pPr>
    <w:r w:rsidDel="00000000" w:rsidR="00000000" w:rsidRPr="00000000">
      <w:rPr>
        <w:rFonts w:ascii="Verdana" w:cs="Verdana" w:eastAsia="Verdana" w:hAnsi="Verdana"/>
        <w:b w:val="0"/>
        <w:i w:val="0"/>
        <w:smallCaps w:val="0"/>
        <w:strike w:val="0"/>
        <w:color w:val="000000"/>
        <w:sz w:val="16"/>
        <w:szCs w:val="16"/>
        <w:u w:val="none"/>
        <w:shd w:fill="auto" w:val="clear"/>
        <w:vertAlign w:val="baseline"/>
        <w:rtl w:val="0"/>
      </w:rPr>
      <w:t xml:space="preserve">Fls.:_______</w:t>
    </w:r>
  </w:p>
  <w:p w:rsidR="00000000" w:rsidDel="00000000" w:rsidP="00000000" w:rsidRDefault="00000000" w:rsidRPr="00000000" w14:paraId="0000007E">
    <w:pPr>
      <w:keepNext w:val="0"/>
      <w:keepLines w:val="0"/>
      <w:widowControl w:val="1"/>
      <w:pBdr>
        <w:top w:space="0" w:sz="0" w:val="nil"/>
        <w:left w:space="0" w:sz="0" w:val="nil"/>
        <w:bottom w:space="0" w:sz="0" w:val="nil"/>
        <w:right w:space="0" w:sz="0" w:val="nil"/>
        <w:between w:space="0" w:sz="0" w:val="nil"/>
      </w:pBdr>
      <w:shd w:fill="auto" w:val="clear"/>
      <w:tabs>
        <w:tab w:val="center" w:pos="4419"/>
        <w:tab w:val="right" w:pos="8838"/>
      </w:tabs>
      <w:spacing w:after="0" w:before="0" w:line="240" w:lineRule="auto"/>
      <w:ind w:left="0" w:right="0" w:firstLine="0"/>
      <w:jc w:val="right"/>
      <w:rPr>
        <w:rFonts w:ascii="Verdana" w:cs="Verdana" w:eastAsia="Verdana" w:hAnsi="Verdana"/>
        <w:b w:val="0"/>
        <w:i w:val="0"/>
        <w:smallCaps w:val="0"/>
        <w:strike w:val="0"/>
        <w:color w:val="000000"/>
        <w:sz w:val="16"/>
        <w:szCs w:val="16"/>
        <w:u w:val="none"/>
        <w:shd w:fill="auto" w:val="clear"/>
        <w:vertAlign w:val="baseline"/>
      </w:rPr>
    </w:pPr>
    <w:r w:rsidDel="00000000" w:rsidR="00000000" w:rsidRPr="00000000">
      <w:rPr>
        <w:rFonts w:ascii="Verdana" w:cs="Verdana" w:eastAsia="Verdana" w:hAnsi="Verdana"/>
        <w:b w:val="0"/>
        <w:i w:val="0"/>
        <w:smallCaps w:val="0"/>
        <w:strike w:val="0"/>
        <w:color w:val="000000"/>
        <w:sz w:val="16"/>
        <w:szCs w:val="16"/>
        <w:u w:val="none"/>
        <w:shd w:fill="auto" w:val="clear"/>
        <w:vertAlign w:val="baseline"/>
        <w:rtl w:val="0"/>
      </w:rPr>
      <w:t xml:space="preserve">Processo n.º 23069.000657/2020-30</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360" w:hanging="360"/>
      </w:pPr>
      <w:rPr/>
    </w:lvl>
    <w:lvl w:ilvl="1">
      <w:start w:val="1"/>
      <w:numFmt w:val="decimal"/>
      <w:lvlText w:val="%1.%2."/>
      <w:lvlJc w:val="left"/>
      <w:pPr>
        <w:ind w:left="360" w:hanging="360"/>
      </w:pPr>
      <w:rPr>
        <w:b w:val="0"/>
        <w:color w:val="000000"/>
      </w:rPr>
    </w:lvl>
    <w:lvl w:ilvl="2">
      <w:start w:val="1"/>
      <w:numFmt w:val="decimal"/>
      <w:lvlText w:val="%1.%2.%3."/>
      <w:lvlJc w:val="left"/>
      <w:pPr>
        <w:ind w:left="720" w:hanging="720"/>
      </w:pPr>
      <w:rPr/>
    </w:lvl>
    <w:lvl w:ilvl="3">
      <w:start w:val="1"/>
      <w:numFmt w:val="decimal"/>
      <w:lvlText w:val="%1.%2.%3.%4."/>
      <w:lvlJc w:val="left"/>
      <w:pPr>
        <w:ind w:left="720" w:hanging="720"/>
      </w:pPr>
      <w:rPr/>
    </w:lvl>
    <w:lvl w:ilvl="4">
      <w:start w:val="1"/>
      <w:numFmt w:val="decimal"/>
      <w:lvlText w:val="%1.%2.%3.%4.%5."/>
      <w:lvlJc w:val="left"/>
      <w:pPr>
        <w:ind w:left="1080" w:hanging="1080"/>
      </w:pPr>
      <w:rPr/>
    </w:lvl>
    <w:lvl w:ilvl="5">
      <w:start w:val="1"/>
      <w:numFmt w:val="decimal"/>
      <w:lvlText w:val="%1.%2.%3.%4.%5.%6."/>
      <w:lvlJc w:val="left"/>
      <w:pPr>
        <w:ind w:left="1080" w:hanging="1080"/>
      </w:pPr>
      <w:rPr/>
    </w:lvl>
    <w:lvl w:ilvl="6">
      <w:start w:val="1"/>
      <w:numFmt w:val="decimal"/>
      <w:lvlText w:val="%1.%2.%3.%4.%5.%6.%7."/>
      <w:lvlJc w:val="left"/>
      <w:pPr>
        <w:ind w:left="1080" w:hanging="1080"/>
      </w:pPr>
      <w:rPr/>
    </w:lvl>
    <w:lvl w:ilvl="7">
      <w:start w:val="1"/>
      <w:numFmt w:val="decimal"/>
      <w:lvlText w:val="%1.%2.%3.%4.%5.%6.%7.%8."/>
      <w:lvlJc w:val="left"/>
      <w:pPr>
        <w:ind w:left="1440" w:hanging="1440"/>
      </w:pPr>
      <w:rPr/>
    </w:lvl>
    <w:lvl w:ilvl="8">
      <w:start w:val="1"/>
      <w:numFmt w:val="decimal"/>
      <w:lvlText w:val="%1.%2.%3.%4.%5.%6.%7.%8.%9."/>
      <w:lvlJc w:val="left"/>
      <w:pPr>
        <w:ind w:left="1440" w:hanging="144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pt-BR"/>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60" w:before="240" w:lineRule="auto"/>
    </w:pPr>
    <w:rPr>
      <w:rFonts w:ascii="Arial" w:cs="Arial" w:eastAsia="Arial" w:hAnsi="Arial"/>
      <w:b w:val="1"/>
      <w:sz w:val="28"/>
      <w:szCs w:val="28"/>
    </w:rPr>
  </w:style>
  <w:style w:type="paragraph" w:styleId="Heading2">
    <w:name w:val="heading 2"/>
    <w:basedOn w:val="Normal"/>
    <w:next w:val="Normal"/>
    <w:pPr>
      <w:keepNext w:val="1"/>
      <w:spacing w:after="60" w:before="240" w:lineRule="auto"/>
    </w:pPr>
    <w:rPr>
      <w:rFonts w:ascii="Arial" w:cs="Arial" w:eastAsia="Arial" w:hAnsi="Arial"/>
      <w:b w:val="1"/>
      <w:i w:val="1"/>
    </w:rPr>
  </w:style>
  <w:style w:type="paragraph" w:styleId="Heading3">
    <w:name w:val="heading 3"/>
    <w:basedOn w:val="Normal"/>
    <w:next w:val="Normal"/>
    <w:pPr>
      <w:keepNext w:val="1"/>
      <w:spacing w:after="60" w:before="240" w:lineRule="auto"/>
    </w:pPr>
    <w:rPr>
      <w:b w:val="1"/>
    </w:rPr>
  </w:style>
  <w:style w:type="paragraph" w:styleId="Heading4">
    <w:name w:val="heading 4"/>
    <w:basedOn w:val="Normal"/>
    <w:next w:val="Normal"/>
    <w:pPr>
      <w:keepNext w:val="1"/>
      <w:spacing w:line="360" w:lineRule="auto"/>
      <w:ind w:firstLine="450"/>
      <w:jc w:val="both"/>
    </w:pPr>
    <w:rPr/>
  </w:style>
  <w:style w:type="paragraph" w:styleId="Heading5">
    <w:name w:val="heading 5"/>
    <w:basedOn w:val="Normal"/>
    <w:next w:val="Normal"/>
    <w:pPr>
      <w:keepNext w:val="1"/>
    </w:pPr>
    <w:rPr>
      <w:b w:val="1"/>
      <w:sz w:val="20"/>
      <w:szCs w:val="20"/>
    </w:rPr>
  </w:style>
  <w:style w:type="paragraph" w:styleId="Heading6">
    <w:name w:val="heading 6"/>
    <w:basedOn w:val="Normal"/>
    <w:next w:val="Normal"/>
    <w:pPr>
      <w:keepNext w:val="1"/>
      <w:jc w:val="center"/>
    </w:pPr>
    <w:rPr>
      <w:b w:val="1"/>
    </w:rPr>
  </w:style>
  <w:style w:type="paragraph" w:styleId="Title">
    <w:name w:val="Title"/>
    <w:basedOn w:val="Normal"/>
    <w:next w:val="Normal"/>
    <w:pPr>
      <w:keepNext w:val="1"/>
      <w:spacing w:after="120" w:before="240" w:lineRule="auto"/>
    </w:pPr>
    <w:rPr>
      <w:rFonts w:ascii="Liberation Sans" w:cs="Liberation Sans" w:eastAsia="Liberation Sans" w:hAnsi="Liberation Sans"/>
      <w:sz w:val="28"/>
      <w:szCs w:val="28"/>
    </w:rPr>
  </w:style>
  <w:style w:type="paragraph" w:styleId="Normal" w:default="1">
    <w:name w:val="Normal"/>
    <w:qFormat w:val="1"/>
    <w:rPr>
      <w:sz w:val="24"/>
      <w:szCs w:val="24"/>
    </w:rPr>
  </w:style>
  <w:style w:type="paragraph" w:styleId="Ttulo1">
    <w:name w:val="heading 1"/>
    <w:aliases w:val="Título 1 - Seção 1"/>
    <w:basedOn w:val="Normal"/>
    <w:next w:val="Normal"/>
    <w:qFormat w:val="1"/>
    <w:pPr>
      <w:keepNext w:val="1"/>
      <w:spacing w:after="60" w:before="240"/>
      <w:outlineLvl w:val="0"/>
    </w:pPr>
    <w:rPr>
      <w:rFonts w:ascii="Arial" w:hAnsi="Arial"/>
      <w:b w:val="1"/>
      <w:kern w:val="28"/>
      <w:sz w:val="28"/>
      <w:szCs w:val="20"/>
    </w:rPr>
  </w:style>
  <w:style w:type="paragraph" w:styleId="Ttulo2">
    <w:name w:val="heading 2"/>
    <w:aliases w:val="Título 2 - Seção 1"/>
    <w:basedOn w:val="Normal"/>
    <w:next w:val="Normal"/>
    <w:qFormat w:val="1"/>
    <w:pPr>
      <w:keepNext w:val="1"/>
      <w:spacing w:after="60" w:before="240"/>
      <w:outlineLvl w:val="1"/>
    </w:pPr>
    <w:rPr>
      <w:rFonts w:ascii="Arial" w:hAnsi="Arial"/>
      <w:b w:val="1"/>
      <w:i w:val="1"/>
      <w:szCs w:val="20"/>
    </w:rPr>
  </w:style>
  <w:style w:type="paragraph" w:styleId="Ttulo3">
    <w:name w:val="heading 3"/>
    <w:aliases w:val="Título 3 - Seção 1"/>
    <w:basedOn w:val="Normal"/>
    <w:next w:val="Normal"/>
    <w:qFormat w:val="1"/>
    <w:pPr>
      <w:keepNext w:val="1"/>
      <w:spacing w:after="60" w:before="240"/>
      <w:outlineLvl w:val="2"/>
    </w:pPr>
    <w:rPr>
      <w:b w:val="1"/>
      <w:szCs w:val="20"/>
    </w:rPr>
  </w:style>
  <w:style w:type="paragraph" w:styleId="Ttulo4">
    <w:name w:val="heading 4"/>
    <w:basedOn w:val="Normal"/>
    <w:next w:val="Normal"/>
    <w:qFormat w:val="1"/>
    <w:pPr>
      <w:keepNext w:val="1"/>
      <w:spacing w:line="360" w:lineRule="auto"/>
      <w:ind w:firstLine="450"/>
      <w:jc w:val="both"/>
      <w:outlineLvl w:val="3"/>
    </w:pPr>
    <w:rPr>
      <w:szCs w:val="20"/>
    </w:rPr>
  </w:style>
  <w:style w:type="paragraph" w:styleId="Ttulo5">
    <w:name w:val="heading 5"/>
    <w:basedOn w:val="Normal"/>
    <w:next w:val="Normal"/>
    <w:qFormat w:val="1"/>
    <w:pPr>
      <w:keepNext w:val="1"/>
      <w:outlineLvl w:val="4"/>
    </w:pPr>
    <w:rPr>
      <w:b w:val="1"/>
      <w:bCs w:val="1"/>
      <w:sz w:val="20"/>
    </w:rPr>
  </w:style>
  <w:style w:type="paragraph" w:styleId="Ttulo6">
    <w:name w:val="heading 6"/>
    <w:basedOn w:val="Normal"/>
    <w:next w:val="Normal"/>
    <w:qFormat w:val="1"/>
    <w:pPr>
      <w:keepNext w:val="1"/>
      <w:jc w:val="center"/>
      <w:outlineLvl w:val="5"/>
    </w:pPr>
    <w:rPr>
      <w:b w:val="1"/>
    </w:rPr>
  </w:style>
  <w:style w:type="paragraph" w:styleId="Ttulo7">
    <w:name w:val="heading 7"/>
    <w:basedOn w:val="Normal"/>
    <w:next w:val="Normal"/>
    <w:qFormat w:val="1"/>
    <w:pPr>
      <w:keepNext w:val="1"/>
      <w:jc w:val="center"/>
      <w:outlineLvl w:val="6"/>
    </w:pPr>
    <w:rPr>
      <w:b w:val="1"/>
      <w:bCs w:val="1"/>
      <w:sz w:val="20"/>
    </w:rPr>
  </w:style>
  <w:style w:type="paragraph" w:styleId="Ttulo8">
    <w:name w:val="heading 8"/>
    <w:basedOn w:val="Normal"/>
    <w:next w:val="Normal"/>
    <w:qFormat w:val="1"/>
    <w:pPr>
      <w:keepNext w:val="1"/>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val="1"/>
      <w:sz w:val="20"/>
      <w:szCs w:val="20"/>
    </w:rPr>
  </w:style>
  <w:style w:type="paragraph" w:styleId="Ttulo9">
    <w:name w:val="heading 9"/>
    <w:basedOn w:val="Normal"/>
    <w:next w:val="Normal"/>
    <w:qFormat w:val="1"/>
    <w:pPr>
      <w:keepNext w:val="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paragraph" w:styleId="Corpodetexto">
    <w:name w:val="Body Text"/>
    <w:basedOn w:val="Normal"/>
    <w:pPr>
      <w:spacing w:after="120"/>
    </w:pPr>
    <w:rPr>
      <w:sz w:val="20"/>
      <w:szCs w:val="20"/>
    </w:rPr>
  </w:style>
  <w:style w:type="paragraph" w:styleId="Cabealhodamensagem">
    <w:name w:val="Message Header"/>
    <w:basedOn w:val="Normal"/>
    <w:pPr>
      <w:ind w:left="1134" w:hanging="1134"/>
    </w:pPr>
    <w:rPr>
      <w:rFonts w:ascii="Arial" w:hAnsi="Arial"/>
      <w:szCs w:val="20"/>
    </w:rPr>
  </w:style>
  <w:style w:type="paragraph" w:styleId="Lista">
    <w:name w:val="List"/>
    <w:basedOn w:val="Normal"/>
    <w:pPr>
      <w:ind w:left="283" w:hanging="283"/>
    </w:pPr>
    <w:rPr>
      <w:sz w:val="20"/>
      <w:szCs w:val="20"/>
    </w:rPr>
  </w:style>
  <w:style w:type="paragraph" w:styleId="Recuodecorpodetexto">
    <w:name w:val="Body Text Indent"/>
    <w:basedOn w:val="Normal"/>
    <w:pPr>
      <w:spacing w:after="120"/>
      <w:ind w:left="283"/>
    </w:pPr>
    <w:rPr>
      <w:sz w:val="20"/>
      <w:szCs w:val="20"/>
    </w:rPr>
  </w:style>
  <w:style w:type="paragraph" w:styleId="Cabealho">
    <w:name w:val="header"/>
    <w:basedOn w:val="Normal"/>
    <w:pPr>
      <w:tabs>
        <w:tab w:val="center" w:pos="4419"/>
        <w:tab w:val="right" w:pos="8838"/>
      </w:tabs>
    </w:pPr>
    <w:rPr>
      <w:sz w:val="20"/>
      <w:szCs w:val="20"/>
    </w:rPr>
  </w:style>
  <w:style w:type="character" w:styleId="Nmerodepgina">
    <w:name w:val="page number"/>
    <w:basedOn w:val="Fontepargpadro"/>
  </w:style>
  <w:style w:type="paragraph" w:styleId="Rodap">
    <w:name w:val="footer"/>
    <w:basedOn w:val="Normal"/>
    <w:pPr>
      <w:tabs>
        <w:tab w:val="center" w:pos="4419"/>
        <w:tab w:val="right" w:pos="8838"/>
      </w:tabs>
    </w:pPr>
    <w:rPr>
      <w:sz w:val="20"/>
      <w:szCs w:val="20"/>
    </w:rPr>
  </w:style>
  <w:style w:type="paragraph" w:styleId="Corpodetexto2">
    <w:name w:val="Body Text 2"/>
    <w:basedOn w:val="Normal"/>
    <w:pPr>
      <w:jc w:val="both"/>
    </w:pPr>
    <w:rPr>
      <w:szCs w:val="20"/>
    </w:rPr>
  </w:style>
  <w:style w:type="paragraph" w:styleId="Recuodecorpodetexto3">
    <w:name w:val="Body Text Indent 3"/>
    <w:basedOn w:val="Normal"/>
    <w:pPr>
      <w:spacing w:line="360" w:lineRule="auto"/>
      <w:ind w:left="1160"/>
      <w:jc w:val="both"/>
    </w:pPr>
    <w:rPr>
      <w:b w:val="1"/>
      <w:szCs w:val="20"/>
    </w:rPr>
  </w:style>
  <w:style w:type="paragraph" w:styleId="xl22" w:customStyle="1">
    <w:name w:val="xl22"/>
    <w:basedOn w:val="Normal"/>
    <w:pPr>
      <w:spacing w:after="100" w:afterAutospacing="1" w:before="100" w:beforeAutospacing="1"/>
      <w:jc w:val="center"/>
      <w:textAlignment w:val="center"/>
    </w:pPr>
    <w:rPr>
      <w:rFonts w:ascii="Arial" w:cs="Arial" w:hAnsi="Arial"/>
      <w:sz w:val="22"/>
      <w:szCs w:val="22"/>
    </w:rPr>
  </w:style>
  <w:style w:type="paragraph" w:styleId="xl23" w:customStyle="1">
    <w:name w:val="xl23"/>
    <w:basedOn w:val="Normal"/>
    <w:pPr>
      <w:spacing w:after="100" w:afterAutospacing="1" w:before="100" w:beforeAutospacing="1"/>
      <w:jc w:val="center"/>
      <w:textAlignment w:val="center"/>
    </w:pPr>
    <w:rPr>
      <w:rFonts w:ascii="Arial" w:cs="Arial" w:hAnsi="Arial"/>
      <w:b w:val="1"/>
      <w:bCs w:val="1"/>
      <w:sz w:val="22"/>
      <w:szCs w:val="22"/>
    </w:rPr>
  </w:style>
  <w:style w:type="paragraph" w:styleId="xl24" w:customStyle="1">
    <w:name w:val="xl24"/>
    <w:basedOn w:val="Normal"/>
    <w:pPr>
      <w:spacing w:after="100" w:afterAutospacing="1" w:before="100" w:beforeAutospacing="1"/>
      <w:textAlignment w:val="center"/>
    </w:pPr>
    <w:rPr>
      <w:rFonts w:ascii="Arial" w:cs="Arial" w:hAnsi="Arial"/>
      <w:b w:val="1"/>
      <w:bCs w:val="1"/>
      <w:sz w:val="22"/>
      <w:szCs w:val="22"/>
    </w:rPr>
  </w:style>
  <w:style w:type="paragraph" w:styleId="xl25" w:customStyle="1">
    <w:name w:val="xl25"/>
    <w:basedOn w:val="Normal"/>
    <w:pPr>
      <w:pBdr>
        <w:top w:color="auto" w:space="0" w:sz="8" w:val="single"/>
        <w:left w:color="auto" w:space="0" w:sz="8" w:val="single"/>
        <w:bottom w:color="auto" w:space="0" w:sz="4" w:val="single"/>
        <w:right w:color="auto" w:space="0" w:sz="4" w:val="single"/>
      </w:pBdr>
      <w:spacing w:after="100" w:afterAutospacing="1" w:before="100" w:beforeAutospacing="1"/>
      <w:jc w:val="center"/>
      <w:textAlignment w:val="center"/>
    </w:pPr>
    <w:rPr>
      <w:rFonts w:ascii="Arial" w:cs="Arial" w:hAnsi="Arial"/>
      <w:b w:val="1"/>
      <w:bCs w:val="1"/>
      <w:sz w:val="22"/>
      <w:szCs w:val="22"/>
    </w:rPr>
  </w:style>
  <w:style w:type="paragraph" w:styleId="xl26" w:customStyle="1">
    <w:name w:val="xl26"/>
    <w:basedOn w:val="Normal"/>
    <w:pPr>
      <w:pBdr>
        <w:top w:color="auto" w:space="0" w:sz="8" w:val="single"/>
        <w:left w:color="auto" w:space="0" w:sz="4" w:val="single"/>
        <w:bottom w:color="auto" w:space="0" w:sz="4" w:val="single"/>
        <w:right w:color="auto" w:space="0" w:sz="4" w:val="single"/>
      </w:pBdr>
      <w:spacing w:after="100" w:afterAutospacing="1" w:before="100" w:beforeAutospacing="1"/>
      <w:jc w:val="center"/>
      <w:textAlignment w:val="center"/>
    </w:pPr>
    <w:rPr>
      <w:rFonts w:ascii="Arial" w:cs="Arial" w:hAnsi="Arial"/>
      <w:b w:val="1"/>
      <w:bCs w:val="1"/>
      <w:sz w:val="22"/>
      <w:szCs w:val="22"/>
    </w:rPr>
  </w:style>
  <w:style w:type="paragraph" w:styleId="xl27" w:customStyle="1">
    <w:name w:val="xl27"/>
    <w:basedOn w:val="Normal"/>
    <w:pPr>
      <w:pBdr>
        <w:top w:color="auto" w:space="0" w:sz="4" w:val="single"/>
        <w:left w:color="auto" w:space="0" w:sz="8" w:val="single"/>
        <w:bottom w:color="auto" w:space="0" w:sz="4" w:val="single"/>
        <w:right w:color="auto" w:space="0" w:sz="4" w:val="single"/>
      </w:pBdr>
      <w:spacing w:after="100" w:afterAutospacing="1" w:before="100" w:beforeAutospacing="1"/>
      <w:jc w:val="center"/>
      <w:textAlignment w:val="center"/>
    </w:pPr>
    <w:rPr>
      <w:rFonts w:ascii="Arial" w:cs="Arial" w:hAnsi="Arial"/>
      <w:b w:val="1"/>
      <w:bCs w:val="1"/>
      <w:i w:val="1"/>
      <w:iCs w:val="1"/>
      <w:sz w:val="22"/>
      <w:szCs w:val="22"/>
    </w:rPr>
  </w:style>
  <w:style w:type="paragraph" w:styleId="xl28" w:customStyle="1">
    <w:name w:val="xl28"/>
    <w:basedOn w:val="Normal"/>
    <w:pPr>
      <w:spacing w:after="100" w:afterAutospacing="1" w:before="100" w:beforeAutospacing="1"/>
      <w:jc w:val="center"/>
      <w:textAlignment w:val="center"/>
    </w:pPr>
    <w:rPr>
      <w:rFonts w:ascii="Arial" w:cs="Arial" w:hAnsi="Arial"/>
      <w:b w:val="1"/>
      <w:bCs w:val="1"/>
      <w:i w:val="1"/>
      <w:iCs w:val="1"/>
      <w:sz w:val="22"/>
      <w:szCs w:val="22"/>
    </w:rPr>
  </w:style>
  <w:style w:type="paragraph" w:styleId="xl29" w:customStyle="1">
    <w:name w:val="xl29"/>
    <w:basedOn w:val="Normal"/>
    <w:pPr>
      <w:pBdr>
        <w:top w:color="auto" w:space="0" w:sz="4" w:val="single"/>
        <w:left w:color="auto" w:space="0" w:sz="4" w:val="single"/>
        <w:bottom w:color="auto" w:space="0" w:sz="4" w:val="single"/>
        <w:right w:color="auto" w:space="0" w:sz="4" w:val="single"/>
      </w:pBdr>
      <w:spacing w:after="100" w:afterAutospacing="1" w:before="100" w:beforeAutospacing="1"/>
      <w:jc w:val="center"/>
      <w:textAlignment w:val="center"/>
    </w:pPr>
    <w:rPr>
      <w:rFonts w:ascii="Arial" w:cs="Arial" w:hAnsi="Arial"/>
      <w:i w:val="1"/>
      <w:iCs w:val="1"/>
      <w:sz w:val="22"/>
      <w:szCs w:val="22"/>
    </w:rPr>
  </w:style>
  <w:style w:type="paragraph" w:styleId="xl30" w:customStyle="1">
    <w:name w:val="xl30"/>
    <w:basedOn w:val="Normal"/>
    <w:pPr>
      <w:pBdr>
        <w:top w:color="auto" w:space="0" w:sz="4" w:val="single"/>
        <w:left w:color="auto" w:space="0" w:sz="4" w:val="single"/>
        <w:bottom w:color="auto" w:space="0" w:sz="4" w:val="single"/>
        <w:right w:color="auto" w:space="0" w:sz="4" w:val="single"/>
      </w:pBdr>
      <w:spacing w:after="100" w:afterAutospacing="1" w:before="100" w:beforeAutospacing="1"/>
      <w:jc w:val="center"/>
      <w:textAlignment w:val="center"/>
    </w:pPr>
    <w:rPr>
      <w:rFonts w:ascii="Arial" w:cs="Arial" w:hAnsi="Arial"/>
      <w:i w:val="1"/>
      <w:iCs w:val="1"/>
      <w:sz w:val="22"/>
      <w:szCs w:val="22"/>
    </w:rPr>
  </w:style>
  <w:style w:type="paragraph" w:styleId="xl31" w:customStyle="1">
    <w:name w:val="xl31"/>
    <w:basedOn w:val="Normal"/>
    <w:pPr>
      <w:pBdr>
        <w:top w:color="auto" w:space="0" w:sz="4" w:val="single"/>
        <w:left w:color="auto" w:space="0" w:sz="4" w:val="single"/>
        <w:bottom w:color="auto" w:space="0" w:sz="4" w:val="single"/>
        <w:right w:color="auto" w:space="0" w:sz="8" w:val="single"/>
      </w:pBdr>
      <w:spacing w:after="100" w:afterAutospacing="1" w:before="100" w:beforeAutospacing="1"/>
      <w:jc w:val="right"/>
      <w:textAlignment w:val="center"/>
    </w:pPr>
    <w:rPr>
      <w:rFonts w:ascii="Arial" w:cs="Arial" w:hAnsi="Arial"/>
      <w:i w:val="1"/>
      <w:iCs w:val="1"/>
      <w:sz w:val="22"/>
      <w:szCs w:val="22"/>
    </w:rPr>
  </w:style>
  <w:style w:type="paragraph" w:styleId="xl32" w:customStyle="1">
    <w:name w:val="xl32"/>
    <w:basedOn w:val="Normal"/>
    <w:pPr>
      <w:pBdr>
        <w:top w:color="auto" w:space="0" w:sz="4" w:val="single"/>
        <w:left w:color="auto" w:space="0" w:sz="8" w:val="single"/>
        <w:bottom w:color="auto" w:space="0" w:sz="4" w:val="single"/>
        <w:right w:color="auto" w:space="0" w:sz="4" w:val="single"/>
      </w:pBdr>
      <w:spacing w:after="100" w:afterAutospacing="1" w:before="100" w:beforeAutospacing="1"/>
      <w:jc w:val="center"/>
      <w:textAlignment w:val="center"/>
    </w:pPr>
    <w:rPr>
      <w:rFonts w:ascii="Arial" w:cs="Arial" w:hAnsi="Arial"/>
      <w:sz w:val="22"/>
      <w:szCs w:val="22"/>
    </w:rPr>
  </w:style>
  <w:style w:type="paragraph" w:styleId="xl33" w:customStyle="1">
    <w:name w:val="xl33"/>
    <w:basedOn w:val="Normal"/>
    <w:pPr>
      <w:pBdr>
        <w:top w:color="auto" w:space="0" w:sz="4" w:val="single"/>
        <w:left w:color="auto" w:space="0" w:sz="4" w:val="single"/>
        <w:bottom w:color="auto" w:space="0" w:sz="4" w:val="single"/>
        <w:right w:color="auto" w:space="0" w:sz="4" w:val="single"/>
      </w:pBdr>
      <w:spacing w:after="100" w:afterAutospacing="1" w:before="100" w:beforeAutospacing="1"/>
      <w:textAlignment w:val="center"/>
    </w:pPr>
    <w:rPr>
      <w:rFonts w:ascii="Arial" w:cs="Arial" w:hAnsi="Arial"/>
      <w:sz w:val="22"/>
      <w:szCs w:val="22"/>
    </w:rPr>
  </w:style>
  <w:style w:type="paragraph" w:styleId="xl34" w:customStyle="1">
    <w:name w:val="xl34"/>
    <w:basedOn w:val="Normal"/>
    <w:pPr>
      <w:pBdr>
        <w:top w:color="auto" w:space="0" w:sz="4" w:val="single"/>
        <w:left w:color="auto" w:space="0" w:sz="4" w:val="single"/>
        <w:bottom w:color="auto" w:space="0" w:sz="4" w:val="single"/>
        <w:right w:color="auto" w:space="0" w:sz="4" w:val="single"/>
      </w:pBdr>
      <w:spacing w:after="100" w:afterAutospacing="1" w:before="100" w:beforeAutospacing="1"/>
      <w:jc w:val="center"/>
      <w:textAlignment w:val="center"/>
    </w:pPr>
    <w:rPr>
      <w:rFonts w:ascii="Arial" w:cs="Arial" w:hAnsi="Arial"/>
      <w:sz w:val="22"/>
      <w:szCs w:val="22"/>
    </w:rPr>
  </w:style>
  <w:style w:type="paragraph" w:styleId="xl35" w:customStyle="1">
    <w:name w:val="xl35"/>
    <w:basedOn w:val="Normal"/>
    <w:pPr>
      <w:pBdr>
        <w:top w:color="auto" w:space="0" w:sz="4" w:val="single"/>
        <w:left w:color="auto" w:space="0" w:sz="4" w:val="single"/>
        <w:bottom w:color="auto" w:space="0" w:sz="4" w:val="single"/>
        <w:right w:color="auto" w:space="0" w:sz="4" w:val="single"/>
      </w:pBdr>
      <w:spacing w:after="100" w:afterAutospacing="1" w:before="100" w:beforeAutospacing="1"/>
      <w:jc w:val="right"/>
      <w:textAlignment w:val="center"/>
    </w:pPr>
    <w:rPr>
      <w:rFonts w:ascii="Arial" w:cs="Arial" w:hAnsi="Arial"/>
      <w:sz w:val="22"/>
      <w:szCs w:val="22"/>
    </w:rPr>
  </w:style>
  <w:style w:type="paragraph" w:styleId="xl36" w:customStyle="1">
    <w:name w:val="xl36"/>
    <w:basedOn w:val="Normal"/>
    <w:pPr>
      <w:pBdr>
        <w:top w:color="auto" w:space="0" w:sz="4" w:val="single"/>
        <w:left w:color="auto" w:space="0" w:sz="4" w:val="single"/>
        <w:bottom w:color="auto" w:space="0" w:sz="4" w:val="single"/>
        <w:right w:color="auto" w:space="0" w:sz="4" w:val="single"/>
      </w:pBdr>
      <w:spacing w:after="100" w:afterAutospacing="1" w:before="100" w:beforeAutospacing="1"/>
      <w:jc w:val="right"/>
      <w:textAlignment w:val="center"/>
    </w:pPr>
    <w:rPr>
      <w:rFonts w:ascii="Arial" w:cs="Arial" w:hAnsi="Arial"/>
      <w:sz w:val="22"/>
      <w:szCs w:val="22"/>
    </w:rPr>
  </w:style>
  <w:style w:type="paragraph" w:styleId="xl37" w:customStyle="1">
    <w:name w:val="xl37"/>
    <w:basedOn w:val="Normal"/>
    <w:pPr>
      <w:pBdr>
        <w:top w:color="auto" w:space="0" w:sz="4" w:val="single"/>
        <w:left w:color="auto" w:space="0" w:sz="4" w:val="single"/>
        <w:bottom w:color="auto" w:space="0" w:sz="4" w:val="single"/>
        <w:right w:color="auto" w:space="0" w:sz="8" w:val="single"/>
      </w:pBdr>
      <w:spacing w:after="100" w:afterAutospacing="1" w:before="100" w:beforeAutospacing="1"/>
      <w:jc w:val="right"/>
      <w:textAlignment w:val="center"/>
    </w:pPr>
    <w:rPr>
      <w:rFonts w:ascii="Arial" w:cs="Arial" w:hAnsi="Arial"/>
      <w:sz w:val="22"/>
      <w:szCs w:val="22"/>
    </w:rPr>
  </w:style>
  <w:style w:type="paragraph" w:styleId="xl38" w:customStyle="1">
    <w:name w:val="xl38"/>
    <w:basedOn w:val="Normal"/>
    <w:pPr>
      <w:pBdr>
        <w:top w:color="auto" w:space="0" w:sz="4" w:val="single"/>
        <w:left w:color="auto" w:space="0" w:sz="4" w:val="single"/>
        <w:bottom w:color="auto" w:space="0" w:sz="4" w:val="single"/>
        <w:right w:color="auto" w:space="0" w:sz="4" w:val="single"/>
      </w:pBdr>
      <w:spacing w:after="100" w:afterAutospacing="1" w:before="100" w:beforeAutospacing="1"/>
      <w:jc w:val="both"/>
      <w:textAlignment w:val="center"/>
    </w:pPr>
    <w:rPr>
      <w:rFonts w:ascii="Arial" w:cs="Arial" w:hAnsi="Arial"/>
      <w:sz w:val="22"/>
      <w:szCs w:val="22"/>
    </w:rPr>
  </w:style>
  <w:style w:type="paragraph" w:styleId="xl39" w:customStyle="1">
    <w:name w:val="xl39"/>
    <w:basedOn w:val="Normal"/>
    <w:pPr>
      <w:pBdr>
        <w:top w:color="auto" w:space="0" w:sz="4" w:val="single"/>
        <w:left w:color="auto" w:space="0" w:sz="4" w:val="single"/>
        <w:bottom w:color="auto" w:space="0" w:sz="4" w:val="single"/>
        <w:right w:color="auto" w:space="0" w:sz="4" w:val="single"/>
      </w:pBdr>
      <w:spacing w:after="100" w:afterAutospacing="1" w:before="100" w:beforeAutospacing="1"/>
      <w:jc w:val="both"/>
      <w:textAlignment w:val="center"/>
    </w:pPr>
    <w:rPr>
      <w:rFonts w:ascii="Arial" w:cs="Arial" w:hAnsi="Arial"/>
      <w:b w:val="1"/>
      <w:bCs w:val="1"/>
      <w:i w:val="1"/>
      <w:iCs w:val="1"/>
      <w:sz w:val="22"/>
      <w:szCs w:val="22"/>
    </w:rPr>
  </w:style>
  <w:style w:type="paragraph" w:styleId="xl40" w:customStyle="1">
    <w:name w:val="xl40"/>
    <w:basedOn w:val="Normal"/>
    <w:pPr>
      <w:pBdr>
        <w:top w:color="auto" w:space="0" w:sz="4" w:val="single"/>
        <w:left w:color="auto" w:space="0" w:sz="4" w:val="single"/>
        <w:bottom w:color="auto" w:space="0" w:sz="4" w:val="single"/>
        <w:right w:color="auto" w:space="0" w:sz="4" w:val="single"/>
      </w:pBdr>
      <w:spacing w:after="100" w:afterAutospacing="1" w:before="100" w:beforeAutospacing="1"/>
      <w:jc w:val="center"/>
      <w:textAlignment w:val="center"/>
    </w:pPr>
    <w:rPr>
      <w:rFonts w:ascii="Arial" w:cs="Arial" w:hAnsi="Arial"/>
      <w:b w:val="1"/>
      <w:bCs w:val="1"/>
      <w:i w:val="1"/>
      <w:iCs w:val="1"/>
      <w:sz w:val="22"/>
      <w:szCs w:val="22"/>
    </w:rPr>
  </w:style>
  <w:style w:type="paragraph" w:styleId="xl41" w:customStyle="1">
    <w:name w:val="xl41"/>
    <w:basedOn w:val="Normal"/>
    <w:pPr>
      <w:pBdr>
        <w:top w:color="auto" w:space="0" w:sz="4" w:val="single"/>
        <w:left w:color="auto" w:space="0" w:sz="4" w:val="single"/>
        <w:bottom w:color="auto" w:space="0" w:sz="4" w:val="single"/>
        <w:right w:color="auto" w:space="0" w:sz="4" w:val="single"/>
      </w:pBdr>
      <w:spacing w:after="100" w:afterAutospacing="1" w:before="100" w:beforeAutospacing="1"/>
      <w:jc w:val="right"/>
      <w:textAlignment w:val="center"/>
    </w:pPr>
    <w:rPr>
      <w:rFonts w:ascii="Arial" w:cs="Arial" w:hAnsi="Arial"/>
      <w:b w:val="1"/>
      <w:bCs w:val="1"/>
      <w:i w:val="1"/>
      <w:iCs w:val="1"/>
      <w:sz w:val="22"/>
      <w:szCs w:val="22"/>
    </w:rPr>
  </w:style>
  <w:style w:type="paragraph" w:styleId="xl42" w:customStyle="1">
    <w:name w:val="xl42"/>
    <w:basedOn w:val="Normal"/>
    <w:pPr>
      <w:pBdr>
        <w:top w:color="auto" w:space="0" w:sz="4" w:val="single"/>
        <w:left w:color="auto" w:space="0" w:sz="4" w:val="single"/>
        <w:bottom w:color="auto" w:space="0" w:sz="4" w:val="single"/>
        <w:right w:color="auto" w:space="0" w:sz="4" w:val="single"/>
      </w:pBdr>
      <w:spacing w:after="100" w:afterAutospacing="1" w:before="100" w:beforeAutospacing="1"/>
      <w:jc w:val="right"/>
      <w:textAlignment w:val="center"/>
    </w:pPr>
    <w:rPr>
      <w:rFonts w:ascii="Arial" w:cs="Arial" w:hAnsi="Arial"/>
      <w:b w:val="1"/>
      <w:bCs w:val="1"/>
      <w:i w:val="1"/>
      <w:iCs w:val="1"/>
      <w:sz w:val="22"/>
      <w:szCs w:val="22"/>
    </w:rPr>
  </w:style>
  <w:style w:type="paragraph" w:styleId="xl43" w:customStyle="1">
    <w:name w:val="xl43"/>
    <w:basedOn w:val="Normal"/>
    <w:pPr>
      <w:pBdr>
        <w:top w:color="auto" w:space="0" w:sz="4" w:val="single"/>
        <w:left w:color="auto" w:space="0" w:sz="4" w:val="single"/>
        <w:bottom w:color="auto" w:space="0" w:sz="4" w:val="single"/>
        <w:right w:color="auto" w:space="0" w:sz="4" w:val="single"/>
      </w:pBdr>
      <w:spacing w:after="100" w:afterAutospacing="1" w:before="100" w:beforeAutospacing="1"/>
      <w:jc w:val="center"/>
      <w:textAlignment w:val="center"/>
    </w:pPr>
    <w:rPr>
      <w:rFonts w:ascii="Arial" w:cs="Arial" w:hAnsi="Arial"/>
      <w:sz w:val="18"/>
      <w:szCs w:val="18"/>
    </w:rPr>
  </w:style>
  <w:style w:type="paragraph" w:styleId="xl44" w:customStyle="1">
    <w:name w:val="xl44"/>
    <w:basedOn w:val="Normal"/>
    <w:pPr>
      <w:pBdr>
        <w:top w:color="auto" w:space="0" w:sz="4" w:val="single"/>
        <w:left w:color="auto" w:space="0" w:sz="4" w:val="single"/>
        <w:bottom w:color="auto" w:space="0" w:sz="4" w:val="single"/>
        <w:right w:color="auto" w:space="0" w:sz="4" w:val="single"/>
      </w:pBdr>
      <w:spacing w:after="100" w:afterAutospacing="1" w:before="100" w:beforeAutospacing="1"/>
      <w:jc w:val="center"/>
      <w:textAlignment w:val="center"/>
    </w:pPr>
    <w:rPr>
      <w:rFonts w:ascii="Arial" w:cs="Arial" w:hAnsi="Arial"/>
      <w:b w:val="1"/>
      <w:bCs w:val="1"/>
      <w:sz w:val="22"/>
      <w:szCs w:val="22"/>
    </w:rPr>
  </w:style>
  <w:style w:type="paragraph" w:styleId="xl45" w:customStyle="1">
    <w:name w:val="xl45"/>
    <w:basedOn w:val="Normal"/>
    <w:pPr>
      <w:pBdr>
        <w:top w:color="auto" w:space="0" w:sz="4" w:val="single"/>
        <w:left w:color="auto" w:space="0" w:sz="4" w:val="single"/>
        <w:bottom w:color="auto" w:space="0" w:sz="4" w:val="single"/>
        <w:right w:color="auto" w:space="0" w:sz="4" w:val="single"/>
      </w:pBdr>
      <w:spacing w:after="100" w:afterAutospacing="1" w:before="100" w:beforeAutospacing="1"/>
      <w:jc w:val="right"/>
      <w:textAlignment w:val="center"/>
    </w:pPr>
    <w:rPr>
      <w:rFonts w:ascii="Arial" w:cs="Arial" w:hAnsi="Arial"/>
      <w:b w:val="1"/>
      <w:bCs w:val="1"/>
      <w:sz w:val="22"/>
      <w:szCs w:val="22"/>
    </w:rPr>
  </w:style>
  <w:style w:type="paragraph" w:styleId="xl46" w:customStyle="1">
    <w:name w:val="xl46"/>
    <w:basedOn w:val="Normal"/>
    <w:pPr>
      <w:pBdr>
        <w:top w:color="auto" w:space="0" w:sz="4" w:val="single"/>
        <w:left w:color="auto" w:space="0" w:sz="4" w:val="single"/>
        <w:bottom w:color="auto" w:space="0" w:sz="4" w:val="single"/>
        <w:right w:color="auto" w:space="0" w:sz="4" w:val="single"/>
      </w:pBdr>
      <w:spacing w:after="100" w:afterAutospacing="1" w:before="100" w:beforeAutospacing="1"/>
      <w:jc w:val="right"/>
      <w:textAlignment w:val="center"/>
    </w:pPr>
    <w:rPr>
      <w:rFonts w:ascii="Arial" w:cs="Arial" w:hAnsi="Arial"/>
      <w:b w:val="1"/>
      <w:bCs w:val="1"/>
      <w:sz w:val="22"/>
      <w:szCs w:val="22"/>
    </w:rPr>
  </w:style>
  <w:style w:type="paragraph" w:styleId="xl47" w:customStyle="1">
    <w:name w:val="xl47"/>
    <w:basedOn w:val="Normal"/>
    <w:pPr>
      <w:pBdr>
        <w:top w:color="auto" w:space="0" w:sz="4" w:val="single"/>
        <w:left w:color="auto" w:space="0" w:sz="8" w:val="single"/>
        <w:bottom w:color="auto" w:space="0" w:sz="4" w:val="single"/>
        <w:right w:color="auto" w:space="0" w:sz="4" w:val="single"/>
      </w:pBdr>
      <w:spacing w:after="100" w:afterAutospacing="1" w:before="100" w:beforeAutospacing="1"/>
      <w:jc w:val="center"/>
      <w:textAlignment w:val="center"/>
    </w:pPr>
    <w:rPr>
      <w:rFonts w:ascii="Arial" w:cs="Arial" w:hAnsi="Arial"/>
      <w:sz w:val="22"/>
      <w:szCs w:val="22"/>
    </w:rPr>
  </w:style>
  <w:style w:type="paragraph" w:styleId="xl48" w:customStyle="1">
    <w:name w:val="xl48"/>
    <w:basedOn w:val="Normal"/>
    <w:pPr>
      <w:pBdr>
        <w:top w:color="auto" w:space="0" w:sz="4" w:val="single"/>
        <w:left w:color="auto" w:space="0" w:sz="4" w:val="single"/>
        <w:bottom w:color="auto" w:space="0" w:sz="4" w:val="single"/>
        <w:right w:color="auto" w:space="0" w:sz="4" w:val="single"/>
      </w:pBdr>
      <w:spacing w:after="100" w:afterAutospacing="1" w:before="100" w:beforeAutospacing="1"/>
    </w:pPr>
    <w:rPr>
      <w:rFonts w:ascii="Arial" w:cs="Arial" w:hAnsi="Arial"/>
      <w:sz w:val="22"/>
      <w:szCs w:val="22"/>
    </w:rPr>
  </w:style>
  <w:style w:type="paragraph" w:styleId="xl49" w:customStyle="1">
    <w:name w:val="xl49"/>
    <w:basedOn w:val="Normal"/>
    <w:pPr>
      <w:pBdr>
        <w:top w:color="auto" w:space="0" w:sz="4" w:val="single"/>
        <w:left w:color="auto" w:space="0" w:sz="4" w:val="single"/>
        <w:bottom w:color="auto" w:space="0" w:sz="4" w:val="single"/>
        <w:right w:color="auto" w:space="0" w:sz="4" w:val="single"/>
      </w:pBdr>
      <w:spacing w:after="100" w:afterAutospacing="1" w:before="100" w:beforeAutospacing="1"/>
      <w:jc w:val="center"/>
      <w:textAlignment w:val="center"/>
    </w:pPr>
    <w:rPr>
      <w:rFonts w:ascii="Arial" w:cs="Arial" w:hAnsi="Arial"/>
      <w:sz w:val="22"/>
      <w:szCs w:val="22"/>
    </w:rPr>
  </w:style>
  <w:style w:type="paragraph" w:styleId="xl50" w:customStyle="1">
    <w:name w:val="xl50"/>
    <w:basedOn w:val="Normal"/>
    <w:pPr>
      <w:pBdr>
        <w:top w:color="auto" w:space="0" w:sz="4" w:val="single"/>
        <w:left w:color="auto" w:space="0" w:sz="4" w:val="single"/>
        <w:right w:color="auto" w:space="0" w:sz="4" w:val="single"/>
      </w:pBdr>
      <w:spacing w:after="100" w:afterAutospacing="1" w:before="100" w:beforeAutospacing="1"/>
      <w:jc w:val="both"/>
      <w:textAlignment w:val="center"/>
    </w:pPr>
    <w:rPr>
      <w:rFonts w:ascii="Arial" w:cs="Arial" w:hAnsi="Arial"/>
      <w:sz w:val="22"/>
      <w:szCs w:val="22"/>
    </w:rPr>
  </w:style>
  <w:style w:type="paragraph" w:styleId="xl51" w:customStyle="1">
    <w:name w:val="xl51"/>
    <w:basedOn w:val="Normal"/>
    <w:pPr>
      <w:pBdr>
        <w:top w:color="auto" w:space="0" w:sz="4" w:val="single"/>
        <w:left w:color="auto" w:space="0" w:sz="4" w:val="single"/>
        <w:right w:color="auto" w:space="0" w:sz="4" w:val="single"/>
      </w:pBdr>
      <w:spacing w:after="100" w:afterAutospacing="1" w:before="100" w:beforeAutospacing="1"/>
      <w:jc w:val="center"/>
      <w:textAlignment w:val="center"/>
    </w:pPr>
    <w:rPr>
      <w:rFonts w:ascii="Arial" w:cs="Arial" w:hAnsi="Arial"/>
      <w:sz w:val="22"/>
      <w:szCs w:val="22"/>
    </w:rPr>
  </w:style>
  <w:style w:type="paragraph" w:styleId="xl52" w:customStyle="1">
    <w:name w:val="xl52"/>
    <w:basedOn w:val="Normal"/>
    <w:pPr>
      <w:pBdr>
        <w:top w:color="auto" w:space="0" w:sz="4" w:val="single"/>
        <w:left w:color="auto" w:space="0" w:sz="4" w:val="single"/>
        <w:right w:color="auto" w:space="0" w:sz="4" w:val="single"/>
      </w:pBdr>
      <w:spacing w:after="100" w:afterAutospacing="1" w:before="100" w:beforeAutospacing="1"/>
      <w:jc w:val="right"/>
      <w:textAlignment w:val="center"/>
    </w:pPr>
    <w:rPr>
      <w:rFonts w:ascii="Arial" w:cs="Arial" w:hAnsi="Arial"/>
      <w:sz w:val="22"/>
      <w:szCs w:val="22"/>
    </w:rPr>
  </w:style>
  <w:style w:type="paragraph" w:styleId="xl53" w:customStyle="1">
    <w:name w:val="xl53"/>
    <w:basedOn w:val="Normal"/>
    <w:pPr>
      <w:pBdr>
        <w:top w:color="auto" w:space="0" w:sz="4" w:val="single"/>
        <w:left w:color="auto" w:space="0" w:sz="4" w:val="single"/>
        <w:right w:color="auto" w:space="0" w:sz="4" w:val="single"/>
      </w:pBdr>
      <w:spacing w:after="100" w:afterAutospacing="1" w:before="100" w:beforeAutospacing="1"/>
      <w:jc w:val="right"/>
      <w:textAlignment w:val="center"/>
    </w:pPr>
    <w:rPr>
      <w:rFonts w:ascii="Arial" w:cs="Arial" w:hAnsi="Arial"/>
      <w:sz w:val="22"/>
      <w:szCs w:val="22"/>
    </w:rPr>
  </w:style>
  <w:style w:type="paragraph" w:styleId="xl54" w:customStyle="1">
    <w:name w:val="xl54"/>
    <w:basedOn w:val="Normal"/>
    <w:pPr>
      <w:pBdr>
        <w:top w:color="auto" w:space="0" w:sz="4" w:val="single"/>
        <w:left w:color="auto" w:space="0" w:sz="4" w:val="single"/>
        <w:right w:color="auto" w:space="0" w:sz="8" w:val="single"/>
      </w:pBdr>
      <w:spacing w:after="100" w:afterAutospacing="1" w:before="100" w:beforeAutospacing="1"/>
      <w:jc w:val="right"/>
      <w:textAlignment w:val="center"/>
    </w:pPr>
    <w:rPr>
      <w:rFonts w:ascii="Arial" w:cs="Arial" w:hAnsi="Arial"/>
      <w:sz w:val="22"/>
      <w:szCs w:val="22"/>
    </w:rPr>
  </w:style>
  <w:style w:type="paragraph" w:styleId="xl55" w:customStyle="1">
    <w:name w:val="xl55"/>
    <w:basedOn w:val="Normal"/>
    <w:pPr>
      <w:pBdr>
        <w:top w:color="auto" w:space="0" w:sz="4" w:val="single"/>
        <w:left w:color="auto" w:space="0" w:sz="4" w:val="single"/>
        <w:bottom w:color="auto" w:space="0" w:sz="4" w:val="single"/>
      </w:pBdr>
      <w:spacing w:after="100" w:afterAutospacing="1" w:before="100" w:beforeAutospacing="1"/>
      <w:jc w:val="center"/>
      <w:textAlignment w:val="center"/>
    </w:pPr>
    <w:rPr>
      <w:rFonts w:ascii="Arial" w:cs="Arial" w:hAnsi="Arial"/>
      <w:b w:val="1"/>
      <w:bCs w:val="1"/>
      <w:i w:val="1"/>
      <w:iCs w:val="1"/>
      <w:sz w:val="22"/>
      <w:szCs w:val="22"/>
    </w:rPr>
  </w:style>
  <w:style w:type="paragraph" w:styleId="xl56" w:customStyle="1">
    <w:name w:val="xl56"/>
    <w:basedOn w:val="Normal"/>
    <w:pPr>
      <w:pBdr>
        <w:top w:color="auto" w:space="0" w:sz="4" w:val="single"/>
        <w:bottom w:color="auto" w:space="0" w:sz="4" w:val="single"/>
      </w:pBdr>
      <w:spacing w:after="100" w:afterAutospacing="1" w:before="100" w:beforeAutospacing="1"/>
      <w:textAlignment w:val="center"/>
    </w:pPr>
    <w:rPr>
      <w:rFonts w:ascii="Arial" w:cs="Arial" w:hAnsi="Arial"/>
      <w:b w:val="1"/>
      <w:bCs w:val="1"/>
      <w:i w:val="1"/>
      <w:iCs w:val="1"/>
      <w:sz w:val="22"/>
      <w:szCs w:val="22"/>
    </w:rPr>
  </w:style>
  <w:style w:type="paragraph" w:styleId="xl57" w:customStyle="1">
    <w:name w:val="xl57"/>
    <w:basedOn w:val="Normal"/>
    <w:pPr>
      <w:pBdr>
        <w:top w:color="auto" w:space="0" w:sz="4" w:val="single"/>
        <w:bottom w:color="auto" w:space="0" w:sz="4" w:val="single"/>
      </w:pBdr>
      <w:spacing w:after="100" w:afterAutospacing="1" w:before="100" w:beforeAutospacing="1"/>
      <w:jc w:val="center"/>
      <w:textAlignment w:val="center"/>
    </w:pPr>
    <w:rPr>
      <w:rFonts w:ascii="Arial" w:cs="Arial" w:hAnsi="Arial"/>
      <w:b w:val="1"/>
      <w:bCs w:val="1"/>
      <w:i w:val="1"/>
      <w:iCs w:val="1"/>
      <w:sz w:val="22"/>
      <w:szCs w:val="22"/>
    </w:rPr>
  </w:style>
  <w:style w:type="paragraph" w:styleId="xl58" w:customStyle="1">
    <w:name w:val="xl58"/>
    <w:basedOn w:val="Normal"/>
    <w:pPr>
      <w:pBdr>
        <w:top w:color="auto" w:space="0" w:sz="4" w:val="single"/>
        <w:bottom w:color="auto" w:space="0" w:sz="4" w:val="single"/>
      </w:pBdr>
      <w:spacing w:after="100" w:afterAutospacing="1" w:before="100" w:beforeAutospacing="1"/>
      <w:jc w:val="right"/>
      <w:textAlignment w:val="center"/>
    </w:pPr>
    <w:rPr>
      <w:rFonts w:ascii="Arial" w:cs="Arial" w:hAnsi="Arial"/>
      <w:b w:val="1"/>
      <w:bCs w:val="1"/>
      <w:i w:val="1"/>
      <w:iCs w:val="1"/>
      <w:sz w:val="22"/>
      <w:szCs w:val="22"/>
    </w:rPr>
  </w:style>
  <w:style w:type="paragraph" w:styleId="xl59" w:customStyle="1">
    <w:name w:val="xl59"/>
    <w:basedOn w:val="Normal"/>
    <w:pPr>
      <w:pBdr>
        <w:top w:color="auto" w:space="0" w:sz="4" w:val="single"/>
        <w:bottom w:color="auto" w:space="0" w:sz="4" w:val="single"/>
      </w:pBdr>
      <w:spacing w:after="100" w:afterAutospacing="1" w:before="100" w:beforeAutospacing="1"/>
      <w:jc w:val="right"/>
      <w:textAlignment w:val="center"/>
    </w:pPr>
    <w:rPr>
      <w:rFonts w:ascii="Arial" w:cs="Arial" w:hAnsi="Arial"/>
      <w:b w:val="1"/>
      <w:bCs w:val="1"/>
      <w:i w:val="1"/>
      <w:iCs w:val="1"/>
      <w:sz w:val="22"/>
      <w:szCs w:val="22"/>
    </w:rPr>
  </w:style>
  <w:style w:type="paragraph" w:styleId="xl60" w:customStyle="1">
    <w:name w:val="xl60"/>
    <w:basedOn w:val="Normal"/>
    <w:pPr>
      <w:pBdr>
        <w:top w:color="auto" w:space="0" w:sz="4" w:val="single"/>
        <w:bottom w:color="auto" w:space="0" w:sz="4" w:val="single"/>
        <w:right w:color="auto" w:space="0" w:sz="4" w:val="single"/>
      </w:pBdr>
      <w:spacing w:after="100" w:afterAutospacing="1" w:before="100" w:beforeAutospacing="1"/>
      <w:jc w:val="right"/>
      <w:textAlignment w:val="center"/>
    </w:pPr>
    <w:rPr>
      <w:rFonts w:ascii="Arial" w:cs="Arial" w:hAnsi="Arial"/>
      <w:b w:val="1"/>
      <w:bCs w:val="1"/>
      <w:i w:val="1"/>
      <w:iCs w:val="1"/>
      <w:sz w:val="22"/>
      <w:szCs w:val="22"/>
    </w:rPr>
  </w:style>
  <w:style w:type="paragraph" w:styleId="xl61" w:customStyle="1">
    <w:name w:val="xl61"/>
    <w:basedOn w:val="Normal"/>
    <w:pPr>
      <w:pBdr>
        <w:top w:color="auto" w:space="0" w:sz="4" w:val="single"/>
        <w:left w:color="auto" w:space="0" w:sz="4" w:val="single"/>
        <w:bottom w:color="auto" w:space="0" w:sz="4" w:val="single"/>
      </w:pBdr>
      <w:spacing w:after="100" w:afterAutospacing="1" w:before="100" w:beforeAutospacing="1"/>
      <w:jc w:val="center"/>
      <w:textAlignment w:val="center"/>
    </w:pPr>
    <w:rPr>
      <w:rFonts w:ascii="Arial" w:cs="Arial" w:hAnsi="Arial"/>
      <w:i w:val="1"/>
      <w:iCs w:val="1"/>
      <w:sz w:val="22"/>
      <w:szCs w:val="22"/>
    </w:rPr>
  </w:style>
  <w:style w:type="paragraph" w:styleId="xl62" w:customStyle="1">
    <w:name w:val="xl62"/>
    <w:basedOn w:val="Normal"/>
    <w:pPr>
      <w:pBdr>
        <w:left w:color="auto" w:space="0" w:sz="4" w:val="single"/>
        <w:bottom w:color="auto" w:space="0" w:sz="4" w:val="single"/>
        <w:right w:color="auto" w:space="0" w:sz="4" w:val="single"/>
      </w:pBdr>
      <w:spacing w:after="100" w:afterAutospacing="1" w:before="100" w:beforeAutospacing="1"/>
      <w:jc w:val="center"/>
      <w:textAlignment w:val="center"/>
    </w:pPr>
    <w:rPr>
      <w:rFonts w:ascii="Arial" w:cs="Arial" w:hAnsi="Arial"/>
      <w:b w:val="1"/>
      <w:bCs w:val="1"/>
      <w:sz w:val="22"/>
      <w:szCs w:val="22"/>
    </w:rPr>
  </w:style>
  <w:style w:type="paragraph" w:styleId="xl63" w:customStyle="1">
    <w:name w:val="xl63"/>
    <w:basedOn w:val="Normal"/>
    <w:pPr>
      <w:pBdr>
        <w:left w:color="auto" w:space="0" w:sz="4" w:val="single"/>
        <w:bottom w:color="auto" w:space="0" w:sz="4" w:val="single"/>
        <w:right w:color="auto" w:space="0" w:sz="8" w:val="single"/>
      </w:pBdr>
      <w:spacing w:after="100" w:afterAutospacing="1" w:before="100" w:beforeAutospacing="1"/>
      <w:jc w:val="center"/>
      <w:textAlignment w:val="center"/>
    </w:pPr>
    <w:rPr>
      <w:rFonts w:ascii="Arial" w:cs="Arial" w:hAnsi="Arial"/>
      <w:b w:val="1"/>
      <w:bCs w:val="1"/>
      <w:sz w:val="22"/>
      <w:szCs w:val="22"/>
    </w:rPr>
  </w:style>
  <w:style w:type="paragraph" w:styleId="xl64" w:customStyle="1">
    <w:name w:val="xl64"/>
    <w:basedOn w:val="Normal"/>
    <w:pPr>
      <w:pBdr>
        <w:bottom w:color="auto" w:space="0" w:sz="8" w:val="single"/>
        <w:right w:color="auto" w:space="0" w:sz="4" w:val="single"/>
      </w:pBdr>
      <w:spacing w:after="100" w:afterAutospacing="1" w:before="100" w:beforeAutospacing="1"/>
      <w:jc w:val="center"/>
      <w:textAlignment w:val="center"/>
    </w:pPr>
    <w:rPr>
      <w:rFonts w:ascii="Arial" w:cs="Arial" w:hAnsi="Arial"/>
      <w:b w:val="1"/>
      <w:bCs w:val="1"/>
      <w:sz w:val="22"/>
      <w:szCs w:val="22"/>
    </w:rPr>
  </w:style>
  <w:style w:type="paragraph" w:styleId="xl65" w:customStyle="1">
    <w:name w:val="xl65"/>
    <w:basedOn w:val="Normal"/>
    <w:pPr>
      <w:spacing w:after="100" w:afterAutospacing="1" w:before="100" w:beforeAutospacing="1"/>
      <w:jc w:val="center"/>
      <w:textAlignment w:val="center"/>
    </w:pPr>
    <w:rPr>
      <w:b w:val="1"/>
      <w:bCs w:val="1"/>
      <w:sz w:val="22"/>
      <w:szCs w:val="22"/>
    </w:rPr>
  </w:style>
  <w:style w:type="paragraph" w:styleId="xl66" w:customStyle="1">
    <w:name w:val="xl66"/>
    <w:basedOn w:val="Normal"/>
    <w:pPr>
      <w:spacing w:after="100" w:afterAutospacing="1" w:before="100" w:beforeAutospacing="1"/>
      <w:jc w:val="center"/>
      <w:textAlignment w:val="center"/>
    </w:pPr>
    <w:rPr>
      <w:rFonts w:ascii="Arial" w:cs="Arial" w:hAnsi="Arial"/>
      <w:sz w:val="22"/>
      <w:szCs w:val="22"/>
    </w:rPr>
  </w:style>
  <w:style w:type="paragraph" w:styleId="xl67" w:customStyle="1">
    <w:name w:val="xl67"/>
    <w:basedOn w:val="Normal"/>
    <w:pPr>
      <w:pBdr>
        <w:top w:color="auto" w:space="0" w:sz="8" w:val="single"/>
        <w:left w:color="auto" w:space="0" w:sz="4" w:val="single"/>
        <w:bottom w:color="auto" w:space="0" w:sz="8" w:val="single"/>
      </w:pBdr>
      <w:spacing w:after="100" w:afterAutospacing="1" w:before="100" w:beforeAutospacing="1"/>
      <w:jc w:val="center"/>
      <w:textAlignment w:val="center"/>
    </w:pPr>
    <w:rPr>
      <w:rFonts w:ascii="Arial" w:cs="Arial" w:hAnsi="Arial"/>
      <w:b w:val="1"/>
      <w:bCs w:val="1"/>
      <w:sz w:val="22"/>
      <w:szCs w:val="22"/>
    </w:rPr>
  </w:style>
  <w:style w:type="paragraph" w:styleId="xl68" w:customStyle="1">
    <w:name w:val="xl68"/>
    <w:basedOn w:val="Normal"/>
    <w:pPr>
      <w:pBdr>
        <w:top w:color="auto" w:space="0" w:sz="8" w:val="single"/>
        <w:bottom w:color="auto" w:space="0" w:sz="8" w:val="single"/>
      </w:pBdr>
      <w:spacing w:after="100" w:afterAutospacing="1" w:before="100" w:beforeAutospacing="1"/>
      <w:jc w:val="center"/>
      <w:textAlignment w:val="center"/>
    </w:pPr>
    <w:rPr>
      <w:rFonts w:ascii="Arial" w:cs="Arial" w:hAnsi="Arial"/>
      <w:b w:val="1"/>
      <w:bCs w:val="1"/>
      <w:sz w:val="22"/>
      <w:szCs w:val="22"/>
    </w:rPr>
  </w:style>
  <w:style w:type="paragraph" w:styleId="xl69" w:customStyle="1">
    <w:name w:val="xl69"/>
    <w:basedOn w:val="Normal"/>
    <w:pPr>
      <w:pBdr>
        <w:top w:color="auto" w:space="0" w:sz="8" w:val="single"/>
        <w:bottom w:color="auto" w:space="0" w:sz="8" w:val="single"/>
        <w:right w:color="auto" w:space="0" w:sz="8" w:val="single"/>
      </w:pBdr>
      <w:spacing w:after="100" w:afterAutospacing="1" w:before="100" w:beforeAutospacing="1"/>
      <w:jc w:val="center"/>
      <w:textAlignment w:val="center"/>
    </w:pPr>
    <w:rPr>
      <w:rFonts w:ascii="Arial" w:cs="Arial" w:hAnsi="Arial"/>
      <w:b w:val="1"/>
      <w:bCs w:val="1"/>
      <w:sz w:val="22"/>
      <w:szCs w:val="22"/>
    </w:rPr>
  </w:style>
  <w:style w:type="paragraph" w:styleId="xl70" w:customStyle="1">
    <w:name w:val="xl70"/>
    <w:basedOn w:val="Normal"/>
    <w:pPr>
      <w:spacing w:after="100" w:afterAutospacing="1" w:before="100" w:beforeAutospacing="1"/>
      <w:jc w:val="center"/>
      <w:textAlignment w:val="center"/>
    </w:pPr>
    <w:rPr>
      <w:sz w:val="22"/>
      <w:szCs w:val="22"/>
    </w:rPr>
  </w:style>
  <w:style w:type="paragraph" w:styleId="xl71" w:customStyle="1">
    <w:name w:val="xl71"/>
    <w:basedOn w:val="Normal"/>
    <w:pPr>
      <w:pBdr>
        <w:top w:color="auto" w:space="0" w:sz="8" w:val="single"/>
        <w:bottom w:color="auto" w:space="0" w:sz="8" w:val="single"/>
        <w:right w:color="auto" w:space="0" w:sz="8" w:val="single"/>
      </w:pBdr>
      <w:spacing w:after="100" w:afterAutospacing="1" w:before="100" w:beforeAutospacing="1"/>
      <w:jc w:val="center"/>
      <w:textAlignment w:val="center"/>
    </w:pPr>
    <w:rPr>
      <w:rFonts w:ascii="Arial" w:cs="Arial" w:hAnsi="Arial"/>
      <w:b w:val="1"/>
      <w:bCs w:val="1"/>
      <w:sz w:val="22"/>
      <w:szCs w:val="22"/>
    </w:rPr>
  </w:style>
  <w:style w:type="paragraph" w:styleId="xl72" w:customStyle="1">
    <w:name w:val="xl72"/>
    <w:basedOn w:val="Normal"/>
    <w:pPr>
      <w:spacing w:after="100" w:afterAutospacing="1" w:before="100" w:beforeAutospacing="1"/>
      <w:jc w:val="center"/>
      <w:textAlignment w:val="center"/>
    </w:pPr>
    <w:rPr>
      <w:sz w:val="22"/>
      <w:szCs w:val="22"/>
    </w:rPr>
  </w:style>
  <w:style w:type="paragraph" w:styleId="Recuodecorpodetexto2">
    <w:name w:val="Body Text Indent 2"/>
    <w:basedOn w:val="Normal"/>
    <w:pPr>
      <w:spacing w:line="360" w:lineRule="auto"/>
      <w:ind w:firstLine="708"/>
      <w:jc w:val="both"/>
    </w:pPr>
    <w:rPr>
      <w:sz w:val="20"/>
    </w:rPr>
  </w:style>
  <w:style w:type="character" w:styleId="Hyperlink">
    <w:name w:val="Hyperlink"/>
    <w:rPr>
      <w:color w:val="0000ff"/>
      <w:u w:val="single"/>
    </w:rPr>
  </w:style>
  <w:style w:type="paragraph" w:styleId="Legenda">
    <w:name w:val="caption"/>
    <w:basedOn w:val="Normal"/>
    <w:next w:val="Normal"/>
    <w:qFormat w:val="1"/>
    <w:pPr>
      <w:jc w:val="center"/>
    </w:pPr>
    <w:rPr>
      <w:w w:val="150"/>
      <w:szCs w:val="20"/>
    </w:rPr>
  </w:style>
  <w:style w:type="paragraph" w:styleId="NormalWeb">
    <w:name w:val="Normal (Web)"/>
    <w:basedOn w:val="Normal"/>
    <w:pPr>
      <w:spacing w:after="100" w:before="100"/>
    </w:pPr>
    <w:rPr>
      <w:szCs w:val="20"/>
    </w:rPr>
  </w:style>
  <w:style w:type="paragraph" w:styleId="Corpodetexto3">
    <w:name w:val="Body Text 3"/>
    <w:basedOn w:val="Normal"/>
    <w:pPr>
      <w:tabs>
        <w:tab w:val="left" w:pos="567"/>
      </w:tabs>
      <w:spacing w:after="120"/>
      <w:jc w:val="both"/>
    </w:pPr>
    <w:rPr>
      <w:szCs w:val="20"/>
    </w:rPr>
  </w:style>
  <w:style w:type="paragraph" w:styleId="figura" w:customStyle="1">
    <w:name w:val="figura"/>
    <w:basedOn w:val="Normal"/>
    <w:pPr>
      <w:spacing w:after="100" w:before="100"/>
      <w:jc w:val="center"/>
    </w:pPr>
    <w:rPr>
      <w:rFonts w:ascii="Verdana" w:hAnsi="Verdana"/>
      <w:szCs w:val="20"/>
    </w:rPr>
  </w:style>
  <w:style w:type="character" w:styleId="subscrito" w:customStyle="1">
    <w:name w:val="subscrito"/>
    <w:basedOn w:val="Fontepargpadro"/>
  </w:style>
  <w:style w:type="paragraph" w:styleId="subtitulo" w:customStyle="1">
    <w:name w:val="sub_titulo"/>
    <w:basedOn w:val="Normal"/>
    <w:next w:val="Normal"/>
    <w:pPr>
      <w:tabs>
        <w:tab w:val="left" w:pos="256"/>
      </w:tabs>
      <w:spacing w:after="120" w:before="120"/>
      <w:ind w:left="-113" w:right="-113"/>
      <w:outlineLvl w:val="0"/>
    </w:pPr>
    <w:rPr>
      <w:rFonts w:ascii="Arial" w:hAnsi="Arial"/>
      <w:b w:val="1"/>
      <w:caps w:val="1"/>
      <w:sz w:val="20"/>
      <w:szCs w:val="20"/>
    </w:rPr>
  </w:style>
  <w:style w:type="paragraph" w:styleId="Esp" w:customStyle="1">
    <w:name w:val="Esp"/>
    <w:basedOn w:val="Normal"/>
    <w:pPr>
      <w:spacing w:after="60" w:before="60"/>
      <w:ind w:left="567"/>
      <w:jc w:val="both"/>
    </w:pPr>
    <w:rPr>
      <w:rFonts w:ascii="Arial" w:hAnsi="Arial"/>
      <w:sz w:val="20"/>
      <w:szCs w:val="20"/>
    </w:rPr>
  </w:style>
  <w:style w:type="paragraph" w:styleId="Textodecomentrio">
    <w:name w:val="annotation text"/>
    <w:basedOn w:val="Normal"/>
    <w:semiHidden w:val="1"/>
    <w:pPr>
      <w:spacing w:after="60" w:before="60"/>
      <w:jc w:val="both"/>
    </w:pPr>
    <w:rPr>
      <w:rFonts w:ascii="Arial" w:hAnsi="Arial"/>
      <w:sz w:val="20"/>
      <w:szCs w:val="20"/>
    </w:rPr>
  </w:style>
  <w:style w:type="paragraph" w:styleId="Esp-Tab" w:customStyle="1">
    <w:name w:val="Esp-Tab"/>
    <w:basedOn w:val="Normal"/>
    <w:pPr>
      <w:spacing w:after="20" w:before="20"/>
      <w:ind w:left="-113" w:right="-113"/>
      <w:jc w:val="center"/>
    </w:pPr>
    <w:rPr>
      <w:rFonts w:ascii="Arial" w:hAnsi="Arial"/>
      <w:sz w:val="20"/>
      <w:szCs w:val="20"/>
    </w:rPr>
  </w:style>
  <w:style w:type="paragraph" w:styleId="Estilo1" w:customStyle="1">
    <w:name w:val="Estilo1"/>
    <w:basedOn w:val="Normal"/>
    <w:pPr>
      <w:jc w:val="both"/>
    </w:pPr>
    <w:rPr>
      <w:rFonts w:ascii="Verdana" w:hAnsi="Verdana"/>
      <w:sz w:val="16"/>
      <w:szCs w:val="20"/>
    </w:rPr>
  </w:style>
  <w:style w:type="paragraph" w:styleId="font5" w:customStyle="1">
    <w:name w:val="font5"/>
    <w:basedOn w:val="Normal"/>
    <w:pPr>
      <w:spacing w:after="100" w:afterAutospacing="1" w:before="100" w:beforeAutospacing="1"/>
    </w:pPr>
    <w:rPr>
      <w:rFonts w:ascii="Arial" w:cs="Arial" w:eastAsia="Arial Unicode MS" w:hAnsi="Arial"/>
      <w:b w:val="1"/>
      <w:bCs w:val="1"/>
      <w:color w:val="000000"/>
      <w:sz w:val="20"/>
      <w:szCs w:val="20"/>
    </w:rPr>
  </w:style>
  <w:style w:type="paragraph" w:styleId="font6" w:customStyle="1">
    <w:name w:val="font6"/>
    <w:basedOn w:val="Normal"/>
    <w:pPr>
      <w:spacing w:after="100" w:afterAutospacing="1" w:before="100" w:beforeAutospacing="1"/>
    </w:pPr>
    <w:rPr>
      <w:rFonts w:ascii="Arial" w:cs="Arial" w:eastAsia="Arial Unicode MS" w:hAnsi="Arial"/>
      <w:color w:val="000000"/>
      <w:sz w:val="20"/>
      <w:szCs w:val="20"/>
    </w:rPr>
  </w:style>
  <w:style w:type="paragraph" w:styleId="font7" w:customStyle="1">
    <w:name w:val="font7"/>
    <w:basedOn w:val="Normal"/>
    <w:pPr>
      <w:spacing w:after="100" w:afterAutospacing="1" w:before="100" w:beforeAutospacing="1"/>
    </w:pPr>
    <w:rPr>
      <w:rFonts w:ascii="Arial" w:cs="Arial" w:eastAsia="Arial Unicode MS" w:hAnsi="Arial"/>
      <w:b w:val="1"/>
      <w:bCs w:val="1"/>
      <w:color w:val="000000"/>
      <w:sz w:val="20"/>
      <w:szCs w:val="20"/>
    </w:rPr>
  </w:style>
  <w:style w:type="paragraph" w:styleId="xl73" w:customStyle="1">
    <w:name w:val="xl73"/>
    <w:basedOn w:val="Normal"/>
    <w:pPr>
      <w:pBdr>
        <w:top w:color="auto" w:space="0" w:sz="4" w:val="single"/>
        <w:left w:color="auto" w:space="0" w:sz="4" w:val="single"/>
        <w:bottom w:color="auto" w:space="0" w:sz="4" w:val="single"/>
        <w:right w:color="auto" w:space="0" w:sz="4" w:val="single"/>
      </w:pBdr>
      <w:shd w:color="auto" w:fill="ffffff" w:val="clear"/>
      <w:spacing w:after="100" w:afterAutospacing="1" w:before="100" w:beforeAutospacing="1"/>
      <w:jc w:val="right"/>
    </w:pPr>
    <w:rPr>
      <w:rFonts w:ascii="Arial" w:cs="Arial" w:eastAsia="Arial Unicode MS" w:hAnsi="Arial"/>
      <w:color w:val="000000"/>
    </w:rPr>
  </w:style>
  <w:style w:type="paragraph" w:styleId="xl74" w:customStyle="1">
    <w:name w:val="xl74"/>
    <w:basedOn w:val="Normal"/>
    <w:pPr>
      <w:pBdr>
        <w:top w:color="auto" w:space="0" w:sz="4" w:val="single"/>
        <w:left w:color="auto" w:space="0" w:sz="4" w:val="single"/>
        <w:bottom w:color="auto" w:space="0" w:sz="4" w:val="single"/>
        <w:right w:color="auto" w:space="0" w:sz="4" w:val="single"/>
      </w:pBdr>
      <w:shd w:color="auto" w:fill="ffffff" w:val="clear"/>
      <w:spacing w:after="100" w:afterAutospacing="1" w:before="100" w:beforeAutospacing="1"/>
      <w:jc w:val="center"/>
    </w:pPr>
    <w:rPr>
      <w:rFonts w:ascii="Arial" w:cs="Arial" w:eastAsia="Arial Unicode MS" w:hAnsi="Arial"/>
      <w:b w:val="1"/>
      <w:bCs w:val="1"/>
      <w:color w:val="000000"/>
    </w:rPr>
  </w:style>
  <w:style w:type="paragraph" w:styleId="xl75" w:customStyle="1">
    <w:name w:val="xl75"/>
    <w:basedOn w:val="Normal"/>
    <w:pPr>
      <w:pBdr>
        <w:top w:color="auto" w:space="0" w:sz="4" w:val="single"/>
        <w:bottom w:color="auto" w:space="0" w:sz="4" w:val="single"/>
      </w:pBdr>
      <w:shd w:color="auto" w:fill="c0c0c0" w:val="clear"/>
      <w:spacing w:after="100" w:afterAutospacing="1" w:before="100" w:beforeAutospacing="1"/>
      <w:jc w:val="center"/>
    </w:pPr>
    <w:rPr>
      <w:rFonts w:ascii="Arial" w:cs="Arial" w:eastAsia="Arial Unicode MS" w:hAnsi="Arial"/>
      <w:color w:val="000000"/>
    </w:rPr>
  </w:style>
  <w:style w:type="paragraph" w:styleId="xl76" w:customStyle="1">
    <w:name w:val="xl76"/>
    <w:basedOn w:val="Normal"/>
    <w:pPr>
      <w:pBdr>
        <w:top w:color="auto" w:space="0" w:sz="4" w:val="single"/>
        <w:bottom w:color="auto" w:space="0" w:sz="4" w:val="single"/>
      </w:pBdr>
      <w:shd w:color="auto" w:fill="c0c0c0" w:val="clear"/>
      <w:spacing w:after="100" w:afterAutospacing="1" w:before="100" w:beforeAutospacing="1"/>
      <w:jc w:val="center"/>
    </w:pPr>
    <w:rPr>
      <w:rFonts w:ascii="Arial" w:cs="Arial" w:eastAsia="Arial Unicode MS" w:hAnsi="Arial"/>
      <w:color w:val="000000"/>
    </w:rPr>
  </w:style>
  <w:style w:type="paragraph" w:styleId="xl77" w:customStyle="1">
    <w:name w:val="xl77"/>
    <w:basedOn w:val="Normal"/>
    <w:pPr>
      <w:pBdr>
        <w:top w:color="auto" w:space="0" w:sz="4" w:val="single"/>
        <w:bottom w:color="auto" w:space="0" w:sz="4" w:val="single"/>
        <w:right w:color="auto" w:space="0" w:sz="4" w:val="single"/>
      </w:pBdr>
      <w:shd w:color="auto" w:fill="c0c0c0" w:val="clear"/>
      <w:spacing w:after="100" w:afterAutospacing="1" w:before="100" w:beforeAutospacing="1"/>
      <w:jc w:val="center"/>
    </w:pPr>
    <w:rPr>
      <w:rFonts w:ascii="Arial" w:cs="Arial" w:eastAsia="Arial Unicode MS" w:hAnsi="Arial"/>
      <w:color w:val="000000"/>
    </w:rPr>
  </w:style>
  <w:style w:type="paragraph" w:styleId="xl78" w:customStyle="1">
    <w:name w:val="xl78"/>
    <w:basedOn w:val="Normal"/>
    <w:pPr>
      <w:pBdr>
        <w:top w:color="auto" w:space="0" w:sz="4" w:val="single"/>
        <w:left w:color="auto" w:space="0" w:sz="4" w:val="single"/>
        <w:bottom w:color="auto" w:space="0" w:sz="4" w:val="single"/>
        <w:right w:color="auto" w:space="0" w:sz="4" w:val="single"/>
      </w:pBdr>
      <w:shd w:color="auto" w:fill="c0c0c0" w:val="clear"/>
      <w:spacing w:after="100" w:afterAutospacing="1" w:before="100" w:beforeAutospacing="1"/>
      <w:jc w:val="right"/>
    </w:pPr>
    <w:rPr>
      <w:rFonts w:ascii="Arial" w:cs="Arial" w:eastAsia="Arial Unicode MS" w:hAnsi="Arial"/>
      <w:color w:val="000000"/>
    </w:rPr>
  </w:style>
  <w:style w:type="paragraph" w:styleId="xl79" w:customStyle="1">
    <w:name w:val="xl79"/>
    <w:basedOn w:val="Normal"/>
    <w:pPr>
      <w:pBdr>
        <w:top w:color="auto" w:space="0" w:sz="4" w:val="single"/>
        <w:left w:color="auto" w:space="0" w:sz="4" w:val="single"/>
        <w:bottom w:color="auto" w:space="0" w:sz="4" w:val="single"/>
      </w:pBdr>
      <w:shd w:color="auto" w:fill="ffffff" w:val="clear"/>
      <w:spacing w:after="100" w:afterAutospacing="1" w:before="100" w:beforeAutospacing="1"/>
      <w:textAlignment w:val="top"/>
    </w:pPr>
    <w:rPr>
      <w:rFonts w:ascii="Arial" w:cs="Arial" w:eastAsia="Arial Unicode MS" w:hAnsi="Arial"/>
      <w:b w:val="1"/>
      <w:bCs w:val="1"/>
      <w:color w:val="000000"/>
    </w:rPr>
  </w:style>
  <w:style w:type="paragraph" w:styleId="xl80" w:customStyle="1">
    <w:name w:val="xl80"/>
    <w:basedOn w:val="Normal"/>
    <w:pPr>
      <w:pBdr>
        <w:top w:color="auto" w:space="0" w:sz="4" w:val="single"/>
        <w:left w:color="auto" w:space="0" w:sz="4" w:val="single"/>
        <w:bottom w:color="auto" w:space="0" w:sz="4" w:val="single"/>
        <w:right w:color="auto" w:space="0" w:sz="4" w:val="single"/>
      </w:pBdr>
      <w:shd w:color="auto" w:fill="ffffff" w:val="clear"/>
      <w:spacing w:after="100" w:afterAutospacing="1" w:before="100" w:beforeAutospacing="1"/>
      <w:textAlignment w:val="top"/>
    </w:pPr>
    <w:rPr>
      <w:rFonts w:ascii="Arial" w:cs="Arial" w:eastAsia="Arial Unicode MS" w:hAnsi="Arial"/>
      <w:color w:val="000000"/>
    </w:rPr>
  </w:style>
  <w:style w:type="paragraph" w:styleId="xl81" w:customStyle="1">
    <w:name w:val="xl81"/>
    <w:basedOn w:val="Normal"/>
    <w:pPr>
      <w:pBdr>
        <w:top w:color="auto" w:space="0" w:sz="4" w:val="single"/>
        <w:left w:color="auto" w:space="0" w:sz="4" w:val="single"/>
        <w:bottom w:color="auto" w:space="0" w:sz="4" w:val="single"/>
        <w:right w:color="auto" w:space="0" w:sz="4" w:val="single"/>
      </w:pBdr>
      <w:shd w:color="auto" w:fill="ffffff" w:val="clear"/>
      <w:spacing w:after="100" w:afterAutospacing="1" w:before="100" w:beforeAutospacing="1"/>
      <w:textAlignment w:val="top"/>
    </w:pPr>
    <w:rPr>
      <w:rFonts w:ascii="Arial" w:cs="Arial" w:eastAsia="Arial Unicode MS" w:hAnsi="Arial"/>
      <w:color w:val="000000"/>
    </w:rPr>
  </w:style>
  <w:style w:type="paragraph" w:styleId="xl82" w:customStyle="1">
    <w:name w:val="xl82"/>
    <w:basedOn w:val="Normal"/>
    <w:pPr>
      <w:pBdr>
        <w:top w:color="auto" w:space="0" w:sz="4" w:val="single"/>
        <w:left w:color="auto" w:space="0" w:sz="4" w:val="single"/>
        <w:bottom w:color="auto" w:space="0" w:sz="4" w:val="single"/>
        <w:right w:color="auto" w:space="0" w:sz="4" w:val="single"/>
      </w:pBdr>
      <w:shd w:color="auto" w:fill="c0c0c0" w:val="clear"/>
      <w:spacing w:after="100" w:afterAutospacing="1" w:before="100" w:beforeAutospacing="1"/>
      <w:jc w:val="right"/>
    </w:pPr>
    <w:rPr>
      <w:rFonts w:ascii="Arial" w:cs="Arial" w:eastAsia="Arial Unicode MS" w:hAnsi="Arial"/>
      <w:color w:val="000000"/>
    </w:rPr>
  </w:style>
  <w:style w:type="paragraph" w:styleId="xl83" w:customStyle="1">
    <w:name w:val="xl83"/>
    <w:basedOn w:val="Normal"/>
    <w:pPr>
      <w:pBdr>
        <w:top w:color="auto" w:space="0" w:sz="4" w:val="single"/>
        <w:left w:color="auto" w:space="0" w:sz="4" w:val="single"/>
        <w:bottom w:color="auto" w:space="0" w:sz="4" w:val="single"/>
      </w:pBdr>
      <w:spacing w:after="100" w:afterAutospacing="1" w:before="100" w:beforeAutospacing="1"/>
      <w:textAlignment w:val="top"/>
    </w:pPr>
    <w:rPr>
      <w:rFonts w:ascii="Arial" w:cs="Arial" w:eastAsia="Arial Unicode MS" w:hAnsi="Arial"/>
      <w:b w:val="1"/>
      <w:bCs w:val="1"/>
      <w:color w:val="000000"/>
    </w:rPr>
  </w:style>
  <w:style w:type="paragraph" w:styleId="xl84" w:customStyle="1">
    <w:name w:val="xl84"/>
    <w:basedOn w:val="Normal"/>
    <w:pPr>
      <w:pBdr>
        <w:top w:color="auto" w:space="0" w:sz="4" w:val="single"/>
        <w:left w:color="auto" w:space="0" w:sz="4" w:val="single"/>
        <w:bottom w:color="auto" w:space="0" w:sz="4" w:val="single"/>
        <w:right w:color="auto" w:space="0" w:sz="4" w:val="single"/>
      </w:pBdr>
      <w:shd w:color="auto" w:fill="ffffff" w:val="clear"/>
      <w:spacing w:after="100" w:afterAutospacing="1" w:before="100" w:beforeAutospacing="1"/>
      <w:jc w:val="center"/>
    </w:pPr>
    <w:rPr>
      <w:rFonts w:ascii="Arial" w:cs="Arial" w:eastAsia="Arial Unicode MS" w:hAnsi="Arial"/>
      <w:color w:val="000000"/>
    </w:rPr>
  </w:style>
  <w:style w:type="paragraph" w:styleId="xl85" w:customStyle="1">
    <w:name w:val="xl85"/>
    <w:basedOn w:val="Normal"/>
    <w:pPr>
      <w:pBdr>
        <w:top w:color="auto" w:space="0" w:sz="4" w:val="single"/>
        <w:left w:color="auto" w:space="0" w:sz="4" w:val="single"/>
        <w:bottom w:color="auto" w:space="0" w:sz="4" w:val="single"/>
        <w:right w:color="auto" w:space="0" w:sz="4" w:val="single"/>
      </w:pBdr>
      <w:shd w:color="auto" w:fill="c0c0c0" w:val="clear"/>
      <w:spacing w:after="100" w:afterAutospacing="1" w:before="100" w:beforeAutospacing="1"/>
    </w:pPr>
    <w:rPr>
      <w:rFonts w:ascii="Arial" w:cs="Arial" w:eastAsia="Arial Unicode MS" w:hAnsi="Arial"/>
      <w:b w:val="1"/>
      <w:bCs w:val="1"/>
      <w:color w:val="000000"/>
    </w:rPr>
  </w:style>
  <w:style w:type="paragraph" w:styleId="xl86" w:customStyle="1">
    <w:name w:val="xl86"/>
    <w:basedOn w:val="Normal"/>
    <w:pPr>
      <w:pBdr>
        <w:top w:color="auto" w:space="0" w:sz="4" w:val="single"/>
        <w:left w:color="auto" w:space="0" w:sz="4" w:val="single"/>
        <w:bottom w:color="auto" w:space="0" w:sz="4" w:val="single"/>
        <w:right w:color="auto" w:space="0" w:sz="4" w:val="single"/>
      </w:pBdr>
      <w:shd w:color="auto" w:fill="c0c0c0" w:val="clear"/>
      <w:spacing w:after="100" w:afterAutospacing="1" w:before="100" w:beforeAutospacing="1"/>
      <w:textAlignment w:val="top"/>
    </w:pPr>
    <w:rPr>
      <w:rFonts w:ascii="Arial" w:cs="Arial" w:eastAsia="Arial Unicode MS" w:hAnsi="Arial"/>
      <w:color w:val="000000"/>
    </w:rPr>
  </w:style>
  <w:style w:type="paragraph" w:styleId="xl87" w:customStyle="1">
    <w:name w:val="xl87"/>
    <w:basedOn w:val="Normal"/>
    <w:pPr>
      <w:pBdr>
        <w:top w:color="auto" w:space="0" w:sz="4" w:val="single"/>
        <w:left w:color="auto" w:space="0" w:sz="4" w:val="single"/>
        <w:bottom w:color="auto" w:space="0" w:sz="4" w:val="single"/>
        <w:right w:color="auto" w:space="0" w:sz="4" w:val="single"/>
      </w:pBdr>
      <w:shd w:color="auto" w:fill="c0c0c0" w:val="clear"/>
      <w:spacing w:after="100" w:afterAutospacing="1" w:before="100" w:beforeAutospacing="1"/>
      <w:textAlignment w:val="top"/>
    </w:pPr>
    <w:rPr>
      <w:rFonts w:ascii="Arial" w:cs="Arial" w:eastAsia="Arial Unicode MS" w:hAnsi="Arial"/>
      <w:b w:val="1"/>
      <w:bCs w:val="1"/>
      <w:color w:val="000000"/>
      <w:sz w:val="28"/>
      <w:szCs w:val="28"/>
    </w:rPr>
  </w:style>
  <w:style w:type="paragraph" w:styleId="xl88" w:customStyle="1">
    <w:name w:val="xl88"/>
    <w:basedOn w:val="Normal"/>
    <w:pPr>
      <w:pBdr>
        <w:top w:color="auto" w:space="0" w:sz="4" w:val="single"/>
        <w:left w:color="auto" w:space="0" w:sz="4" w:val="single"/>
        <w:bottom w:color="auto" w:space="0" w:sz="4" w:val="single"/>
        <w:right w:color="auto" w:space="0" w:sz="4" w:val="single"/>
      </w:pBdr>
      <w:shd w:color="auto" w:fill="c0c0c0" w:val="clear"/>
      <w:spacing w:after="100" w:afterAutospacing="1" w:before="100" w:beforeAutospacing="1"/>
      <w:jc w:val="center"/>
    </w:pPr>
    <w:rPr>
      <w:rFonts w:ascii="Arial" w:cs="Arial" w:eastAsia="Arial Unicode MS" w:hAnsi="Arial"/>
      <w:color w:val="000000"/>
      <w:sz w:val="28"/>
      <w:szCs w:val="28"/>
    </w:rPr>
  </w:style>
  <w:style w:type="paragraph" w:styleId="xl89" w:customStyle="1">
    <w:name w:val="xl89"/>
    <w:basedOn w:val="Normal"/>
    <w:pPr>
      <w:pBdr>
        <w:top w:color="auto" w:space="0" w:sz="4" w:val="single"/>
        <w:left w:color="auto" w:space="0" w:sz="4" w:val="single"/>
        <w:bottom w:color="auto" w:space="0" w:sz="4" w:val="single"/>
        <w:right w:color="auto" w:space="0" w:sz="4" w:val="single"/>
      </w:pBdr>
      <w:shd w:color="auto" w:fill="c0c0c0" w:val="clear"/>
      <w:spacing w:after="100" w:afterAutospacing="1" w:before="100" w:beforeAutospacing="1"/>
      <w:jc w:val="right"/>
    </w:pPr>
    <w:rPr>
      <w:rFonts w:ascii="Arial" w:cs="Arial" w:eastAsia="Arial Unicode MS" w:hAnsi="Arial"/>
      <w:color w:val="000000"/>
      <w:sz w:val="28"/>
      <w:szCs w:val="28"/>
    </w:rPr>
  </w:style>
  <w:style w:type="paragraph" w:styleId="xl90" w:customStyle="1">
    <w:name w:val="xl90"/>
    <w:basedOn w:val="Normal"/>
    <w:pPr>
      <w:pBdr>
        <w:top w:color="auto" w:space="0" w:sz="4" w:val="single"/>
        <w:left w:color="auto" w:space="0" w:sz="4" w:val="single"/>
        <w:bottom w:color="auto" w:space="0" w:sz="4" w:val="single"/>
        <w:right w:color="auto" w:space="0" w:sz="4" w:val="single"/>
      </w:pBdr>
      <w:shd w:color="auto" w:fill="c0c0c0" w:val="clear"/>
      <w:spacing w:after="100" w:afterAutospacing="1" w:before="100" w:beforeAutospacing="1"/>
      <w:jc w:val="right"/>
    </w:pPr>
    <w:rPr>
      <w:rFonts w:ascii="Arial" w:cs="Arial" w:eastAsia="Arial Unicode MS" w:hAnsi="Arial"/>
      <w:color w:val="000000"/>
      <w:sz w:val="28"/>
      <w:szCs w:val="28"/>
    </w:rPr>
  </w:style>
  <w:style w:type="paragraph" w:styleId="xl91" w:customStyle="1">
    <w:name w:val="xl91"/>
    <w:basedOn w:val="Normal"/>
    <w:pPr>
      <w:pBdr>
        <w:top w:color="auto" w:space="0" w:sz="4" w:val="single"/>
        <w:left w:color="auto" w:space="0" w:sz="4" w:val="single"/>
        <w:bottom w:color="auto" w:space="0" w:sz="4" w:val="single"/>
        <w:right w:color="auto" w:space="0" w:sz="4" w:val="single"/>
      </w:pBdr>
      <w:shd w:color="auto" w:fill="c0c0c0" w:val="clear"/>
      <w:spacing w:after="100" w:afterAutospacing="1" w:before="100" w:beforeAutospacing="1"/>
      <w:jc w:val="right"/>
    </w:pPr>
    <w:rPr>
      <w:rFonts w:ascii="Arial" w:cs="Arial" w:eastAsia="Arial Unicode MS" w:hAnsi="Arial"/>
      <w:b w:val="1"/>
      <w:bCs w:val="1"/>
      <w:color w:val="000000"/>
      <w:sz w:val="28"/>
      <w:szCs w:val="28"/>
    </w:rPr>
  </w:style>
  <w:style w:type="character" w:styleId="HiperlinkVisitado">
    <w:name w:val="FollowedHyperlink"/>
    <w:rPr>
      <w:color w:val="800080"/>
      <w:u w:val="single"/>
    </w:rPr>
  </w:style>
  <w:style w:type="paragraph" w:styleId="WW-Padro" w:customStyle="1">
    <w:name w:val="WW-Padrão"/>
    <w:rsid w:val="00AC6DFB"/>
    <w:pPr>
      <w:suppressAutoHyphens w:val="1"/>
    </w:pPr>
    <w:rPr>
      <w:sz w:val="24"/>
      <w:lang w:eastAsia="ar-SA"/>
    </w:rPr>
  </w:style>
  <w:style w:type="paragraph" w:styleId="TextosemFormatao">
    <w:name w:val="Plain Text"/>
    <w:basedOn w:val="Normal"/>
    <w:link w:val="TextosemFormataoChar"/>
    <w:rsid w:val="00553AF5"/>
    <w:rPr>
      <w:rFonts w:ascii="Courier New" w:hAnsi="Courier New"/>
      <w:sz w:val="20"/>
      <w:szCs w:val="20"/>
      <w:lang w:eastAsia="x-none" w:val="x-none"/>
    </w:rPr>
  </w:style>
  <w:style w:type="character" w:styleId="TextosemFormataoChar" w:customStyle="1">
    <w:name w:val="Texto sem Formatação Char"/>
    <w:link w:val="TextosemFormatao"/>
    <w:rsid w:val="00553AF5"/>
    <w:rPr>
      <w:rFonts w:ascii="Courier New" w:cs="Courier New" w:hAnsi="Courier New"/>
    </w:rPr>
  </w:style>
  <w:style w:type="paragraph" w:styleId="PargrafodaLista">
    <w:name w:val="List Paragraph"/>
    <w:basedOn w:val="Normal"/>
    <w:uiPriority w:val="34"/>
    <w:qFormat w:val="1"/>
    <w:rsid w:val="00C45958"/>
    <w:pPr>
      <w:ind w:left="708"/>
    </w:pPr>
  </w:style>
  <w:style w:type="paragraph" w:styleId="Textodebalo">
    <w:name w:val="Balloon Text"/>
    <w:basedOn w:val="Normal"/>
    <w:link w:val="TextodebaloChar"/>
    <w:rsid w:val="00D82AFC"/>
    <w:rPr>
      <w:rFonts w:ascii="Tahoma" w:hAnsi="Tahoma"/>
      <w:sz w:val="16"/>
      <w:szCs w:val="16"/>
      <w:lang w:eastAsia="x-none" w:val="x-none"/>
    </w:rPr>
  </w:style>
  <w:style w:type="character" w:styleId="TextodebaloChar" w:customStyle="1">
    <w:name w:val="Texto de balão Char"/>
    <w:link w:val="Textodebalo"/>
    <w:rsid w:val="00D82AFC"/>
    <w:rPr>
      <w:rFonts w:ascii="Tahoma" w:cs="Tahoma" w:hAnsi="Tahoma"/>
      <w:sz w:val="16"/>
      <w:szCs w:val="16"/>
    </w:rPr>
  </w:style>
  <w:style w:type="table" w:styleId="Tabelacomgrade">
    <w:name w:val="Table Grid"/>
    <w:basedOn w:val="Tabelanormal"/>
    <w:rsid w:val="00306C35"/>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Ttulo">
    <w:name w:val="Title"/>
    <w:basedOn w:val="Normal"/>
    <w:next w:val="Normal"/>
    <w:link w:val="TtuloChar"/>
    <w:qFormat w:val="1"/>
    <w:rsid w:val="00FA55D9"/>
    <w:pPr>
      <w:keepNext w:val="1"/>
      <w:suppressAutoHyphens w:val="1"/>
      <w:spacing w:after="120" w:before="240"/>
    </w:pPr>
    <w:rPr>
      <w:rFonts w:ascii="Liberation Sans" w:cs="Mangal" w:eastAsia="Microsoft YaHei" w:hAnsi="Liberation Sans"/>
      <w:sz w:val="28"/>
      <w:szCs w:val="28"/>
    </w:rPr>
  </w:style>
  <w:style w:type="character" w:styleId="TtuloChar" w:customStyle="1">
    <w:name w:val="Título Char"/>
    <w:basedOn w:val="Fontepargpadro"/>
    <w:link w:val="Ttulo"/>
    <w:rsid w:val="00FA55D9"/>
    <w:rPr>
      <w:rFonts w:ascii="Liberation Sans" w:cs="Mangal" w:eastAsia="Microsoft YaHei" w:hAnsi="Liberation Sans"/>
      <w:sz w:val="28"/>
      <w:szCs w:val="2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OE354uhLuUK78ScFLmZxHkfaBgw==">AMUW2mW5r1tlU0iaP6bn+gCNQg+DxAVGTmHwmSm3EewZvBlz5AGcQUW0d26yxldjUJ7QrWwkF2QcDVaqiRU+DqiGReLchP6jXExioqFiQdLIQz0h3jgWPB/u/pYAneJb0xsRRK/m2GEV</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2020-02-25T04:49:00Z</dcterms:created>
  <dc:creator>Aristocles Caldas Júnior</dc:creator>
</cp:coreProperties>
</file>