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3C80B55E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F737A4">
        <w:rPr>
          <w:rFonts w:ascii="Verdana" w:hAnsi="Verdana"/>
          <w:b/>
          <w:color w:val="FF0000"/>
          <w:sz w:val="24"/>
          <w:szCs w:val="24"/>
        </w:rPr>
        <w:t>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003C19">
        <w:rPr>
          <w:rFonts w:ascii="Verdana" w:hAnsi="Verdana"/>
          <w:b/>
          <w:color w:val="FF0000"/>
          <w:sz w:val="24"/>
          <w:szCs w:val="24"/>
        </w:rPr>
        <w:t>03/2022</w:t>
      </w:r>
    </w:p>
    <w:p w14:paraId="377C1151" w14:textId="694D5458" w:rsidR="00C37ABE" w:rsidRPr="006401CB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18"/>
          <w:szCs w:val="18"/>
        </w:rPr>
      </w:pPr>
      <w:r w:rsidRPr="006401CB">
        <w:rPr>
          <w:rFonts w:ascii="Verdana" w:hAnsi="Verdana" w:cs="Times-Bold"/>
          <w:b/>
          <w:bCs/>
          <w:color w:val="FF0000"/>
          <w:sz w:val="18"/>
          <w:szCs w:val="18"/>
        </w:rPr>
        <w:t xml:space="preserve">Processo n.º </w:t>
      </w:r>
      <w:r w:rsidR="00F737A4">
        <w:rPr>
          <w:rFonts w:ascii="Verdana" w:hAnsi="Verdana" w:cs="Times-Bold"/>
          <w:b/>
          <w:bCs/>
          <w:color w:val="FF0000"/>
          <w:sz w:val="18"/>
          <w:szCs w:val="18"/>
        </w:rPr>
        <w:t>23069.160399/2021-21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4E406558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F737A4">
        <w:rPr>
          <w:rFonts w:ascii="Verdana" w:hAnsi="Verdana" w:cs="Times-Roman"/>
          <w:sz w:val="20"/>
          <w:szCs w:val="20"/>
        </w:rPr>
        <w:t>RDC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003C19">
        <w:rPr>
          <w:rFonts w:ascii="Verdana" w:hAnsi="Verdana" w:cs="Times-Roman"/>
          <w:sz w:val="20"/>
          <w:szCs w:val="20"/>
        </w:rPr>
        <w:t>03/2022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F5CFA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F5CFA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Pr="00AF5CFA" w:rsidRDefault="00544B4B">
      <w:pPr>
        <w:spacing w:after="120"/>
        <w:rPr>
          <w:rFonts w:ascii="Times-Bold" w:hAnsi="Times-Bold" w:cs="Times-Bold"/>
          <w:b/>
          <w:bCs/>
          <w:color w:val="FF0000"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D0655" w14:textId="77777777" w:rsidR="00DB4073" w:rsidRDefault="00DB4073" w:rsidP="00C37ABE">
      <w:pPr>
        <w:spacing w:before="0"/>
      </w:pPr>
      <w:r>
        <w:separator/>
      </w:r>
    </w:p>
  </w:endnote>
  <w:endnote w:type="continuationSeparator" w:id="0">
    <w:p w14:paraId="0956B898" w14:textId="77777777" w:rsidR="00DB4073" w:rsidRDefault="00DB4073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B7F85" w14:textId="77777777" w:rsidR="00DB4073" w:rsidRDefault="00DB4073" w:rsidP="00C37ABE">
      <w:pPr>
        <w:spacing w:before="0"/>
      </w:pPr>
      <w:r>
        <w:separator/>
      </w:r>
    </w:p>
  </w:footnote>
  <w:footnote w:type="continuationSeparator" w:id="0">
    <w:p w14:paraId="6020E058" w14:textId="77777777" w:rsidR="00DB4073" w:rsidRDefault="00DB4073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45D9A005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F737A4">
      <w:rPr>
        <w:rFonts w:ascii="Verdana" w:hAnsi="Verdana"/>
        <w:sz w:val="16"/>
        <w:szCs w:val="16"/>
      </w:rPr>
      <w:t>23069.160399/2021-21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03C19"/>
    <w:rsid w:val="00017270"/>
    <w:rsid w:val="000B3AB3"/>
    <w:rsid w:val="002033C1"/>
    <w:rsid w:val="0021245E"/>
    <w:rsid w:val="002D7CFD"/>
    <w:rsid w:val="00326D39"/>
    <w:rsid w:val="00374DB0"/>
    <w:rsid w:val="00455023"/>
    <w:rsid w:val="0048510D"/>
    <w:rsid w:val="00523A26"/>
    <w:rsid w:val="00534290"/>
    <w:rsid w:val="00544B4B"/>
    <w:rsid w:val="005B6958"/>
    <w:rsid w:val="006401CB"/>
    <w:rsid w:val="0077136C"/>
    <w:rsid w:val="007B1BB0"/>
    <w:rsid w:val="008B770D"/>
    <w:rsid w:val="009242E4"/>
    <w:rsid w:val="009C49CD"/>
    <w:rsid w:val="00A972AF"/>
    <w:rsid w:val="00AE1DB2"/>
    <w:rsid w:val="00AF36CE"/>
    <w:rsid w:val="00AF5CFA"/>
    <w:rsid w:val="00B0017A"/>
    <w:rsid w:val="00B0640A"/>
    <w:rsid w:val="00B13625"/>
    <w:rsid w:val="00BE339A"/>
    <w:rsid w:val="00C121F5"/>
    <w:rsid w:val="00C37ABE"/>
    <w:rsid w:val="00D7752D"/>
    <w:rsid w:val="00DB4073"/>
    <w:rsid w:val="00E27854"/>
    <w:rsid w:val="00E32564"/>
    <w:rsid w:val="00F62D21"/>
    <w:rsid w:val="00F7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2022-02-25T15:09:00Z</dcterms:modified>
</cp:coreProperties>
</file>