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20C6014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8D347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240D15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="004926B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8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1E91FD2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proofErr w:type="gramStart"/>
      <w:r w:rsidRPr="00E02D31">
        <w:rPr>
          <w:sz w:val="18"/>
          <w:szCs w:val="18"/>
          <w:lang w:val="pt-BR"/>
        </w:rPr>
        <w:t xml:space="preserve">A  </w:t>
      </w:r>
      <w:proofErr w:type="spellStart"/>
      <w:r w:rsidRPr="00E02D31">
        <w:rPr>
          <w:b/>
          <w:sz w:val="18"/>
          <w:szCs w:val="18"/>
          <w:lang w:val="pt-BR"/>
        </w:rPr>
        <w:t>Pró</w:t>
      </w:r>
      <w:proofErr w:type="gramEnd"/>
      <w:r w:rsidRPr="00E02D31">
        <w:rPr>
          <w:b/>
          <w:sz w:val="18"/>
          <w:szCs w:val="18"/>
          <w:lang w:val="pt-BR"/>
        </w:rPr>
        <w:t>-Reitoria</w:t>
      </w:r>
      <w:proofErr w:type="spellEnd"/>
      <w:r w:rsidRPr="00E02D31">
        <w:rPr>
          <w:b/>
          <w:sz w:val="18"/>
          <w:szCs w:val="18"/>
          <w:lang w:val="pt-BR"/>
        </w:rPr>
        <w:t xml:space="preserve">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Pr="00E02D31">
        <w:rPr>
          <w:sz w:val="18"/>
          <w:szCs w:val="18"/>
          <w:lang w:val="pt-BR"/>
        </w:rPr>
        <w:t>Cupelo</w:t>
      </w:r>
      <w:proofErr w:type="spellEnd"/>
      <w:r w:rsidRPr="00E02D31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D3478">
        <w:rPr>
          <w:sz w:val="18"/>
          <w:szCs w:val="18"/>
          <w:lang w:val="pt-BR"/>
        </w:rPr>
        <w:t>1</w:t>
      </w:r>
      <w:r w:rsidR="00240D15">
        <w:rPr>
          <w:sz w:val="18"/>
          <w:szCs w:val="18"/>
          <w:lang w:val="pt-BR"/>
        </w:rPr>
        <w:t>4</w:t>
      </w:r>
      <w:r w:rsidR="004926B2">
        <w:rPr>
          <w:sz w:val="18"/>
          <w:szCs w:val="18"/>
          <w:lang w:val="pt-BR"/>
        </w:rPr>
        <w:t>8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</w:t>
      </w:r>
      <w:proofErr w:type="spellStart"/>
      <w:r w:rsidR="005653B8">
        <w:rPr>
          <w:sz w:val="18"/>
          <w:szCs w:val="18"/>
          <w:lang w:val="pt-BR"/>
        </w:rPr>
        <w:t>xx</w:t>
      </w:r>
      <w:proofErr w:type="spellEnd"/>
      <w:r w:rsidR="005653B8">
        <w:rPr>
          <w:sz w:val="18"/>
          <w:szCs w:val="18"/>
          <w:lang w:val="pt-BR"/>
        </w:rPr>
        <w:t>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240D15" w:rsidRPr="00240D15">
        <w:rPr>
          <w:sz w:val="18"/>
          <w:szCs w:val="18"/>
          <w:lang w:val="pt-BR"/>
        </w:rPr>
        <w:t>23069.190442/2022-63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76D197DF" w:rsidR="00190910" w:rsidRPr="00E02D31" w:rsidRDefault="004E5964" w:rsidP="00240D1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13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D347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240D15">
        <w:rPr>
          <w:b/>
          <w:color w:val="000000"/>
          <w:sz w:val="18"/>
          <w:szCs w:val="18"/>
          <w:lang w:val="pt-BR"/>
        </w:rPr>
        <w:t>equipamentos de r</w:t>
      </w:r>
      <w:r w:rsidR="00240D15" w:rsidRPr="00240D15">
        <w:rPr>
          <w:b/>
          <w:color w:val="000000"/>
          <w:sz w:val="18"/>
          <w:szCs w:val="18"/>
          <w:lang w:val="pt-BR"/>
        </w:rPr>
        <w:t xml:space="preserve">edes e de </w:t>
      </w:r>
      <w:proofErr w:type="spellStart"/>
      <w:r w:rsidR="00240D15" w:rsidRPr="00240D15">
        <w:rPr>
          <w:b/>
          <w:color w:val="000000"/>
          <w:sz w:val="18"/>
          <w:szCs w:val="18"/>
          <w:lang w:val="pt-BR"/>
        </w:rPr>
        <w:t>Wifi</w:t>
      </w:r>
      <w:proofErr w:type="spellEnd"/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especiﬁcado</w:t>
      </w:r>
      <w:proofErr w:type="spellEnd"/>
      <w:r w:rsidRPr="00E02D31">
        <w:rPr>
          <w:color w:val="000000"/>
          <w:sz w:val="18"/>
          <w:szCs w:val="18"/>
          <w:lang w:val="pt-BR"/>
        </w:rPr>
        <w:t>(s) no(s) item(</w:t>
      </w:r>
      <w:proofErr w:type="spellStart"/>
      <w:r w:rsidRPr="00E02D31">
        <w:rPr>
          <w:color w:val="000000"/>
          <w:sz w:val="18"/>
          <w:szCs w:val="18"/>
          <w:lang w:val="pt-BR"/>
        </w:rPr>
        <w:t>ns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8D3478">
        <w:rPr>
          <w:color w:val="000000"/>
          <w:sz w:val="18"/>
          <w:szCs w:val="18"/>
          <w:lang w:val="pt-BR"/>
        </w:rPr>
        <w:t>1</w:t>
      </w:r>
      <w:r w:rsidR="00240D15">
        <w:rPr>
          <w:color w:val="000000"/>
          <w:sz w:val="18"/>
          <w:szCs w:val="18"/>
          <w:lang w:val="pt-BR"/>
        </w:rPr>
        <w:t>4</w:t>
      </w:r>
      <w:r w:rsidR="004926B2">
        <w:rPr>
          <w:color w:val="000000"/>
          <w:sz w:val="18"/>
          <w:szCs w:val="18"/>
          <w:lang w:val="pt-BR"/>
        </w:rPr>
        <w:t>8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E02D31">
        <w:rPr>
          <w:color w:val="000000"/>
          <w:sz w:val="18"/>
          <w:szCs w:val="18"/>
          <w:lang w:val="pt-BR"/>
        </w:rPr>
        <w:t>especiﬁcações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240D1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240D1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</w:t>
      </w:r>
      <w:proofErr w:type="gramStart"/>
      <w:r w:rsidRPr="00E02D31">
        <w:rPr>
          <w:color w:val="000000"/>
          <w:sz w:val="18"/>
          <w:szCs w:val="18"/>
          <w:lang w:val="pt-BR"/>
        </w:rPr>
        <w:t>à  ata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órgão gerenciador será a </w:t>
      </w:r>
      <w:proofErr w:type="spellStart"/>
      <w:r w:rsidRPr="00E02D31">
        <w:rPr>
          <w:color w:val="000000"/>
          <w:sz w:val="18"/>
          <w:szCs w:val="18"/>
          <w:lang w:val="pt-BR"/>
        </w:rPr>
        <w:t>Pró-Reitoria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de Administração.</w:t>
      </w:r>
    </w:p>
    <w:p w14:paraId="66485E64" w14:textId="527D25B0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23E82">
        <w:rPr>
          <w:b/>
          <w:sz w:val="18"/>
          <w:szCs w:val="18"/>
          <w:lang w:val="pt-BR"/>
        </w:rPr>
        <w:t>91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6E153537" w14:textId="423A0BCE" w:rsidR="00190910" w:rsidRDefault="008D3478" w:rsidP="008D34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8D3478">
        <w:rPr>
          <w:color w:val="000000"/>
          <w:sz w:val="18"/>
          <w:szCs w:val="18"/>
          <w:lang w:val="pt-BR"/>
        </w:rPr>
        <w:t>Será</w:t>
      </w:r>
      <w:r w:rsidR="004E5964" w:rsidRPr="008D3478">
        <w:rPr>
          <w:color w:val="000000"/>
          <w:sz w:val="18"/>
          <w:szCs w:val="18"/>
          <w:lang w:val="pt-BR"/>
        </w:rPr>
        <w:t xml:space="preserve"> admitida a adesão à ata de registro de preços decorrente desta licitação</w:t>
      </w:r>
      <w:r>
        <w:rPr>
          <w:color w:val="000000"/>
          <w:sz w:val="18"/>
          <w:szCs w:val="18"/>
          <w:lang w:val="pt-BR"/>
        </w:rPr>
        <w:t>.</w:t>
      </w:r>
    </w:p>
    <w:p w14:paraId="44BA82D5" w14:textId="77777777" w:rsidR="008D3478" w:rsidRPr="008D3478" w:rsidRDefault="008D3478" w:rsidP="008D3478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proofErr w:type="spellStart"/>
      <w:r w:rsidRPr="00E02D31">
        <w:rPr>
          <w:color w:val="000000"/>
          <w:sz w:val="18"/>
          <w:szCs w:val="18"/>
          <w:lang w:val="pt-BR"/>
        </w:rPr>
        <w:t>ﬁm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de  </w:t>
      </w:r>
      <w:proofErr w:type="spellStart"/>
      <w:r w:rsidRPr="00E02D31">
        <w:rPr>
          <w:color w:val="000000"/>
          <w:sz w:val="18"/>
          <w:szCs w:val="18"/>
          <w:lang w:val="pt-BR"/>
        </w:rPr>
        <w:t>veriﬁcar</w:t>
      </w:r>
      <w:proofErr w:type="spellEnd"/>
      <w:proofErr w:type="gramEnd"/>
      <w:r w:rsidRPr="00E02D31">
        <w:rPr>
          <w:color w:val="000000"/>
          <w:sz w:val="18"/>
          <w:szCs w:val="18"/>
          <w:lang w:val="pt-BR"/>
        </w:rPr>
        <w:t xml:space="preserve">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E02D31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E02D31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 xml:space="preserve">A ordem de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dos fornecedores que aceitarem reduzir seus preços aos valores de mercado observará a </w:t>
      </w:r>
      <w:proofErr w:type="spellStart"/>
      <w:r w:rsidRPr="00E02D31">
        <w:rPr>
          <w:sz w:val="18"/>
          <w:szCs w:val="18"/>
          <w:lang w:val="pt-BR"/>
        </w:rPr>
        <w:t>classiﬁcação</w:t>
      </w:r>
      <w:proofErr w:type="spellEnd"/>
      <w:r w:rsidRPr="00E02D31">
        <w:rPr>
          <w:sz w:val="18"/>
          <w:szCs w:val="18"/>
          <w:lang w:val="pt-BR"/>
        </w:rPr>
        <w:t xml:space="preserve">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E02D31">
        <w:rPr>
          <w:color w:val="000000"/>
          <w:sz w:val="18"/>
          <w:szCs w:val="18"/>
          <w:lang w:val="pt-BR"/>
        </w:rPr>
        <w:t>tornar-se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E02D31">
        <w:rPr>
          <w:color w:val="000000"/>
          <w:sz w:val="18"/>
          <w:szCs w:val="18"/>
          <w:lang w:val="pt-BR"/>
        </w:rPr>
        <w:t>aplicação  da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E02D31">
        <w:rPr>
          <w:color w:val="000000"/>
          <w:sz w:val="18"/>
          <w:szCs w:val="18"/>
          <w:lang w:val="pt-BR"/>
        </w:rPr>
        <w:t>conﬁrmada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justiﬁcativa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E02D31">
        <w:rPr>
          <w:color w:val="000000"/>
          <w:sz w:val="18"/>
          <w:szCs w:val="18"/>
          <w:lang w:val="pt-BR"/>
        </w:rPr>
        <w:t>maior,  que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E02D31">
        <w:rPr>
          <w:color w:val="000000"/>
          <w:sz w:val="18"/>
          <w:szCs w:val="18"/>
          <w:lang w:val="pt-BR"/>
        </w:rPr>
        <w:t>justiﬁcados</w:t>
      </w:r>
      <w:proofErr w:type="spellEnd"/>
      <w:r w:rsidRPr="00E02D31">
        <w:rPr>
          <w:color w:val="000000"/>
          <w:sz w:val="18"/>
          <w:szCs w:val="18"/>
          <w:lang w:val="pt-BR"/>
        </w:rPr>
        <w:t>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E02D31">
        <w:rPr>
          <w:sz w:val="18"/>
          <w:szCs w:val="18"/>
          <w:lang w:val="pt-BR"/>
        </w:rPr>
        <w:t>injustiﬁcadamente</w:t>
      </w:r>
      <w:proofErr w:type="spellEnd"/>
      <w:r w:rsidRPr="00E02D31">
        <w:rPr>
          <w:sz w:val="18"/>
          <w:szCs w:val="18"/>
          <w:lang w:val="pt-BR"/>
        </w:rPr>
        <w:t>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E02D31">
        <w:rPr>
          <w:color w:val="000000"/>
          <w:sz w:val="18"/>
          <w:szCs w:val="18"/>
          <w:lang w:val="pt-BR"/>
        </w:rPr>
        <w:t>do  fornecedor</w:t>
      </w:r>
      <w:proofErr w:type="gramEnd"/>
      <w:r w:rsidRPr="00E02D31">
        <w:rPr>
          <w:color w:val="000000"/>
          <w:sz w:val="18"/>
          <w:szCs w:val="18"/>
          <w:lang w:val="pt-BR"/>
        </w:rPr>
        <w:t xml:space="preserve"> registrado, penalidades e demais condições do ajuste, encontram-se </w:t>
      </w:r>
      <w:proofErr w:type="spellStart"/>
      <w:r w:rsidRPr="00E02D31">
        <w:rPr>
          <w:color w:val="000000"/>
          <w:sz w:val="18"/>
          <w:szCs w:val="18"/>
          <w:lang w:val="pt-BR"/>
        </w:rPr>
        <w:t>deﬁnidos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vedado efetuar acréscimos nos quantitativos </w:t>
      </w:r>
      <w:proofErr w:type="spellStart"/>
      <w:r w:rsidRPr="00E02D31">
        <w:rPr>
          <w:color w:val="000000"/>
          <w:sz w:val="18"/>
          <w:szCs w:val="18"/>
          <w:lang w:val="pt-BR"/>
        </w:rPr>
        <w:t>ﬁxados</w:t>
      </w:r>
      <w:proofErr w:type="spellEnd"/>
      <w:r w:rsidRPr="00E02D31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E02D31">
        <w:rPr>
          <w:sz w:val="18"/>
          <w:szCs w:val="18"/>
          <w:lang w:val="pt-BR"/>
        </w:rPr>
        <w:t>de</w:t>
      </w:r>
      <w:proofErr w:type="spellEnd"/>
      <w:r w:rsidRPr="00E02D31">
        <w:rPr>
          <w:sz w:val="18"/>
          <w:szCs w:val="18"/>
          <w:lang w:val="pt-BR"/>
        </w:rPr>
        <w:t xml:space="preserve">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8437" w14:textId="77777777" w:rsidR="00346AA6" w:rsidRDefault="00346AA6">
      <w:r>
        <w:separator/>
      </w:r>
    </w:p>
  </w:endnote>
  <w:endnote w:type="continuationSeparator" w:id="0">
    <w:p w14:paraId="3C20E46F" w14:textId="77777777" w:rsidR="00346AA6" w:rsidRDefault="003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6F27" w14:textId="77777777" w:rsidR="00346AA6" w:rsidRDefault="00346AA6">
      <w:r>
        <w:separator/>
      </w:r>
    </w:p>
  </w:footnote>
  <w:footnote w:type="continuationSeparator" w:id="0">
    <w:p w14:paraId="0A5619E1" w14:textId="77777777" w:rsidR="00346AA6" w:rsidRDefault="0034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3BF01C6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240D15" w:rsidRPr="00240D15">
      <w:rPr>
        <w:rFonts w:ascii="Verdana" w:eastAsia="Verdana" w:hAnsi="Verdana" w:cs="Verdana"/>
        <w:color w:val="000000"/>
        <w:sz w:val="16"/>
        <w:szCs w:val="16"/>
      </w:rPr>
      <w:t>23069.190442/2022-63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2093240588">
    <w:abstractNumId w:val="2"/>
  </w:num>
  <w:num w:numId="2" w16cid:durableId="342898810">
    <w:abstractNumId w:val="1"/>
  </w:num>
  <w:num w:numId="3" w16cid:durableId="281542777">
    <w:abstractNumId w:val="3"/>
  </w:num>
  <w:num w:numId="4" w16cid:durableId="60997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020E33"/>
    <w:rsid w:val="00026C3B"/>
    <w:rsid w:val="00127558"/>
    <w:rsid w:val="00190910"/>
    <w:rsid w:val="0023464E"/>
    <w:rsid w:val="00240D15"/>
    <w:rsid w:val="003337CE"/>
    <w:rsid w:val="00346AA6"/>
    <w:rsid w:val="00390C36"/>
    <w:rsid w:val="00417421"/>
    <w:rsid w:val="004926B2"/>
    <w:rsid w:val="004A378C"/>
    <w:rsid w:val="004B2CFB"/>
    <w:rsid w:val="004E5964"/>
    <w:rsid w:val="005653B8"/>
    <w:rsid w:val="00607DA1"/>
    <w:rsid w:val="006618AB"/>
    <w:rsid w:val="006A2539"/>
    <w:rsid w:val="00700617"/>
    <w:rsid w:val="00717A2E"/>
    <w:rsid w:val="00723E82"/>
    <w:rsid w:val="00791E29"/>
    <w:rsid w:val="007C314B"/>
    <w:rsid w:val="007C49E3"/>
    <w:rsid w:val="007D18DA"/>
    <w:rsid w:val="007E21A7"/>
    <w:rsid w:val="008015C9"/>
    <w:rsid w:val="008040C2"/>
    <w:rsid w:val="00834372"/>
    <w:rsid w:val="008D3478"/>
    <w:rsid w:val="008E5945"/>
    <w:rsid w:val="008F2889"/>
    <w:rsid w:val="0093475A"/>
    <w:rsid w:val="00B00467"/>
    <w:rsid w:val="00B96619"/>
    <w:rsid w:val="00CF055C"/>
    <w:rsid w:val="00D902D4"/>
    <w:rsid w:val="00E00ED6"/>
    <w:rsid w:val="00E02D31"/>
    <w:rsid w:val="00EB59D8"/>
    <w:rsid w:val="00F64D6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E6A77812-727C-4428-A0C6-FB7EB1D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FF80FB-3DFF-455A-AE6E-F06D61FE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1165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11</cp:revision>
  <cp:lastPrinted>2022-11-29T17:15:00Z</cp:lastPrinted>
  <dcterms:created xsi:type="dcterms:W3CDTF">2022-05-11T13:45:00Z</dcterms:created>
  <dcterms:modified xsi:type="dcterms:W3CDTF">2022-12-15T16:22:00Z</dcterms:modified>
</cp:coreProperties>
</file>