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74F6" w14:textId="031A6000" w:rsidR="00464CA0" w:rsidRDefault="008B47B5" w:rsidP="00B9083F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20E1B2F5" wp14:editId="0D9B342D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BDD61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0A4E01AB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MINISTÉRIO DA EDUCAÇÃO</w:t>
      </w:r>
    </w:p>
    <w:p w14:paraId="6DA2BD68" w14:textId="6C4D1059" w:rsidR="00464CA0" w:rsidRDefault="008B47B5" w:rsidP="006149DA">
      <w:pPr>
        <w:pStyle w:val="Ttulo1"/>
        <w:spacing w:before="0"/>
        <w:ind w:left="0"/>
        <w:rPr>
          <w:sz w:val="18"/>
          <w:szCs w:val="18"/>
        </w:rPr>
      </w:pPr>
      <w:r>
        <w:rPr>
          <w:color w:val="000000"/>
          <w:sz w:val="18"/>
          <w:szCs w:val="18"/>
        </w:rPr>
        <w:t>UNIVERSIDADE FEDERAL FLUMINENSE</w:t>
      </w:r>
    </w:p>
    <w:p w14:paraId="17493924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ADMINISTRAÇÃO</w:t>
      </w:r>
    </w:p>
    <w:p w14:paraId="6F21E561" w14:textId="77777777" w:rsidR="00464CA0" w:rsidRDefault="00464CA0">
      <w:pPr>
        <w:rPr>
          <w:rFonts w:ascii="Arial" w:eastAsia="Arial" w:hAnsi="Arial" w:cs="Arial"/>
          <w:sz w:val="18"/>
          <w:szCs w:val="18"/>
        </w:rPr>
      </w:pPr>
    </w:p>
    <w:p w14:paraId="0269A923" w14:textId="168EF952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ANEXO III DO EDITAL DO PREGÃO ELETRÔNICO </w:t>
      </w:r>
      <w:r w:rsidRPr="006149DA">
        <w:rPr>
          <w:rFonts w:ascii="Arial" w:eastAsia="Arial" w:hAnsi="Arial" w:cs="Arial"/>
          <w:b/>
          <w:color w:val="FF0000"/>
          <w:sz w:val="18"/>
          <w:szCs w:val="18"/>
        </w:rPr>
        <w:t xml:space="preserve">N.º </w:t>
      </w:r>
      <w:r w:rsidR="00046C43">
        <w:rPr>
          <w:rFonts w:ascii="Arial" w:eastAsia="Arial" w:hAnsi="Arial" w:cs="Arial"/>
          <w:b/>
          <w:color w:val="FF0000"/>
          <w:sz w:val="18"/>
          <w:szCs w:val="18"/>
        </w:rPr>
        <w:t>10</w:t>
      </w:r>
      <w:r w:rsidRPr="006149DA">
        <w:rPr>
          <w:rFonts w:ascii="Arial" w:eastAsia="Arial" w:hAnsi="Arial" w:cs="Arial"/>
          <w:b/>
          <w:color w:val="FF0000"/>
          <w:sz w:val="18"/>
          <w:szCs w:val="18"/>
        </w:rPr>
        <w:t>/2021/AD</w:t>
      </w:r>
    </w:p>
    <w:p w14:paraId="2A8A5099" w14:textId="77777777" w:rsidR="00464CA0" w:rsidRDefault="008B47B5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</w:rPr>
        <w:t> MINUTA ATA DE REGISTRO DE PREÇOS</w:t>
      </w:r>
    </w:p>
    <w:p w14:paraId="1742CFDC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___________________________________________________________</w:t>
      </w:r>
    </w:p>
    <w:p w14:paraId="792CDFF8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49991E03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122128BE" w14:textId="2C158DF3" w:rsidR="00464CA0" w:rsidRPr="006149DA" w:rsidRDefault="008B47B5">
      <w:pPr>
        <w:ind w:left="703" w:right="555"/>
        <w:jc w:val="both"/>
        <w:rPr>
          <w:sz w:val="20"/>
          <w:szCs w:val="20"/>
        </w:rPr>
      </w:pPr>
      <w:r w:rsidRPr="006149DA">
        <w:rPr>
          <w:sz w:val="20"/>
          <w:szCs w:val="20"/>
        </w:rPr>
        <w:t xml:space="preserve">A  </w:t>
      </w:r>
      <w:r w:rsidRPr="006149DA">
        <w:rPr>
          <w:b/>
          <w:sz w:val="20"/>
          <w:szCs w:val="20"/>
        </w:rPr>
        <w:t>Pró-Reitoria de Administração da Universidade Federal Fluminense (PROAD/UFF),</w:t>
      </w:r>
      <w:r w:rsidRPr="006149DA">
        <w:rPr>
          <w:sz w:val="20"/>
          <w:szCs w:val="20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046C43">
        <w:rPr>
          <w:sz w:val="20"/>
          <w:szCs w:val="20"/>
        </w:rPr>
        <w:t>10</w:t>
      </w:r>
      <w:r w:rsidRPr="006149DA">
        <w:rPr>
          <w:sz w:val="20"/>
          <w:szCs w:val="20"/>
        </w:rPr>
        <w:t>/20</w:t>
      </w:r>
      <w:r w:rsidR="006149DA">
        <w:rPr>
          <w:sz w:val="20"/>
          <w:szCs w:val="20"/>
        </w:rPr>
        <w:t>21</w:t>
      </w:r>
      <w:r w:rsidRPr="006149DA">
        <w:rPr>
          <w:sz w:val="20"/>
          <w:szCs w:val="20"/>
        </w:rPr>
        <w:t xml:space="preserve">, publicada no DOU de </w:t>
      </w:r>
      <w:r w:rsidRPr="006149DA">
        <w:rPr>
          <w:sz w:val="20"/>
          <w:szCs w:val="20"/>
          <w:highlight w:val="yellow"/>
        </w:rPr>
        <w:t>...../...../20.....,</w:t>
      </w:r>
      <w:r w:rsidRPr="006149DA">
        <w:rPr>
          <w:sz w:val="20"/>
          <w:szCs w:val="20"/>
        </w:rPr>
        <w:t xml:space="preserve"> processo administrativo n.º 23069.</w:t>
      </w:r>
      <w:r w:rsidR="00046C43">
        <w:rPr>
          <w:sz w:val="20"/>
          <w:szCs w:val="20"/>
        </w:rPr>
        <w:t>151884/2021-11</w:t>
      </w:r>
      <w:r w:rsidRPr="006149DA">
        <w:rPr>
          <w:sz w:val="20"/>
          <w:szCs w:val="20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1D24B7B9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A8FE9D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14:paraId="023C8EAD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DO OBJETO</w:t>
      </w:r>
    </w:p>
    <w:p w14:paraId="683A3AD1" w14:textId="43F3AA7A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presente Ata tem por objeto o registro de preços para a eventual Aquisição </w:t>
      </w:r>
      <w:r w:rsidR="00046C43">
        <w:rPr>
          <w:rFonts w:cs="Arial"/>
          <w:b/>
          <w:bCs/>
          <w:color w:val="000000"/>
          <w:sz w:val="18"/>
          <w:szCs w:val="18"/>
        </w:rPr>
        <w:t>GÊNEROS ALIMENTÍCIOS</w:t>
      </w:r>
      <w:r w:rsidRPr="006149DA">
        <w:rPr>
          <w:color w:val="000000"/>
          <w:sz w:val="20"/>
          <w:szCs w:val="20"/>
        </w:rPr>
        <w:t>, especiﬁcado(s) no(s) item(ns</w:t>
      </w:r>
      <w:r w:rsidR="006149DA">
        <w:rPr>
          <w:color w:val="000000"/>
          <w:sz w:val="20"/>
          <w:szCs w:val="20"/>
        </w:rPr>
        <w:t>)</w:t>
      </w:r>
      <w:r w:rsidRPr="006149DA">
        <w:rPr>
          <w:color w:val="000000"/>
          <w:sz w:val="20"/>
          <w:szCs w:val="20"/>
        </w:rPr>
        <w:t xml:space="preserve"> do Termo de Referência, Anexo I do edital de Pregão nº </w:t>
      </w:r>
      <w:r w:rsidR="00B56EBE">
        <w:rPr>
          <w:color w:val="000000"/>
          <w:sz w:val="20"/>
          <w:szCs w:val="20"/>
        </w:rPr>
        <w:t>10</w:t>
      </w:r>
      <w:r w:rsidRPr="006149DA">
        <w:rPr>
          <w:color w:val="000000"/>
          <w:sz w:val="20"/>
          <w:szCs w:val="20"/>
        </w:rPr>
        <w:t>/2021, que é parte integrante desta Ata, assim como a proposta vencedora, independentemente de transcrição.</w:t>
      </w:r>
    </w:p>
    <w:p w14:paraId="1CEF5812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20"/>
          <w:szCs w:val="20"/>
        </w:rPr>
      </w:pPr>
    </w:p>
    <w:p w14:paraId="2512637D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20"/>
          <w:szCs w:val="20"/>
        </w:rPr>
      </w:pPr>
      <w:r w:rsidRPr="006149DA">
        <w:rPr>
          <w:b/>
          <w:sz w:val="20"/>
          <w:szCs w:val="20"/>
        </w:rPr>
        <w:t>DOS PREÇOS, ESPECIFICAÇÕES E QUANTITATIVOS</w:t>
      </w:r>
    </w:p>
    <w:p w14:paraId="4D7F67AF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464CA0" w:rsidRPr="006149DA" w14:paraId="71AD21AF" w14:textId="77777777">
        <w:trPr>
          <w:trHeight w:val="480"/>
        </w:trPr>
        <w:tc>
          <w:tcPr>
            <w:tcW w:w="366" w:type="dxa"/>
          </w:tcPr>
          <w:p w14:paraId="2BB9840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070B107C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504" w:type="dxa"/>
            <w:gridSpan w:val="4"/>
          </w:tcPr>
          <w:p w14:paraId="4E8415E6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3C4902E1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580041E9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1CED6F1F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5BCCCC2E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UNIDADE</w:t>
            </w:r>
          </w:p>
          <w:p w14:paraId="5AC1EB55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 MEDIDA</w:t>
            </w:r>
          </w:p>
        </w:tc>
        <w:tc>
          <w:tcPr>
            <w:tcW w:w="822" w:type="dxa"/>
            <w:gridSpan w:val="2"/>
          </w:tcPr>
          <w:p w14:paraId="5C6E07E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0432E618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617" w:type="dxa"/>
          </w:tcPr>
          <w:p w14:paraId="2FB1D5C6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5462E977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3" w:type="dxa"/>
            <w:gridSpan w:val="2"/>
          </w:tcPr>
          <w:p w14:paraId="71A36094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23BD129E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277FECD3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EMPRESA VENCEDORA</w:t>
            </w:r>
          </w:p>
        </w:tc>
      </w:tr>
      <w:tr w:rsidR="00464CA0" w:rsidRPr="006149DA" w14:paraId="4F9BEF09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9F217E9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CNPJ, RAZÃO SOCIAL, ENDEREÇO, TELEFONE, E-MAIL, DADOS BANCARIOS E REPRESENTATE</w:t>
            </w:r>
          </w:p>
          <w:p w14:paraId="778BF752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4CA0" w:rsidRPr="006149DA" w14:paraId="51919309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2C2E1BF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7FF48C14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63AECCE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3F8B56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3755172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5666E77F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4CBDE4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5C1B669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23C9BE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A35EB53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8C2AFD6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14:paraId="3FE09057" w14:textId="77777777" w:rsidR="00464CA0" w:rsidRPr="006149DA" w:rsidRDefault="00464CA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20"/>
          <w:szCs w:val="20"/>
        </w:rPr>
      </w:pPr>
    </w:p>
    <w:p w14:paraId="250E2D27" w14:textId="25E186E4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listagem do cadastro de reserva referente ao presente registro de preços consta como anexo a esta Ata. Consta como aderente à  ata de cadastro reserva, para o </w:t>
      </w:r>
      <w:r w:rsidRPr="006149DA">
        <w:rPr>
          <w:color w:val="000000"/>
          <w:sz w:val="20"/>
          <w:szCs w:val="20"/>
          <w:highlight w:val="yellow"/>
        </w:rPr>
        <w:t>Item XXXX</w:t>
      </w:r>
      <w:r w:rsidRPr="006149DA">
        <w:rPr>
          <w:color w:val="000000"/>
          <w:sz w:val="20"/>
          <w:szCs w:val="20"/>
        </w:rPr>
        <w:t xml:space="preserve">, o fornecedor: </w:t>
      </w:r>
      <w:r w:rsidRPr="006149DA">
        <w:rPr>
          <w:color w:val="000000"/>
          <w:sz w:val="20"/>
          <w:szCs w:val="20"/>
          <w:highlight w:val="yellow"/>
        </w:rPr>
        <w:t>CNPJ XXXXXXXXXXXX</w:t>
      </w:r>
      <w:r w:rsidRPr="006149DA">
        <w:rPr>
          <w:color w:val="000000"/>
          <w:sz w:val="20"/>
          <w:szCs w:val="20"/>
        </w:rPr>
        <w:t xml:space="preserve"> – </w:t>
      </w:r>
      <w:r w:rsidRPr="006149DA">
        <w:rPr>
          <w:color w:val="000000"/>
          <w:sz w:val="20"/>
          <w:szCs w:val="20"/>
          <w:highlight w:val="yellow"/>
        </w:rPr>
        <w:t>NOME XXXXXXXXXXXXXXXXXXXXXS</w:t>
      </w:r>
      <w:r w:rsidRPr="006149DA">
        <w:rPr>
          <w:color w:val="000000"/>
          <w:sz w:val="20"/>
          <w:szCs w:val="20"/>
        </w:rPr>
        <w:t>. Para os demais itens, não houve adesão.</w:t>
      </w:r>
    </w:p>
    <w:p w14:paraId="580096B8" w14:textId="77777777" w:rsidR="00B9083F" w:rsidRPr="006149DA" w:rsidRDefault="00B9083F" w:rsidP="00B9083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14:paraId="2BE6F8F3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14:paraId="56E95C91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20"/>
          <w:szCs w:val="20"/>
        </w:rPr>
      </w:pPr>
      <w:r w:rsidRPr="006149DA">
        <w:rPr>
          <w:b/>
          <w:sz w:val="20"/>
          <w:szCs w:val="20"/>
        </w:rPr>
        <w:t>ÓRGÃO(S) GERENCIADOR E PARTICIPANTE(S)</w:t>
      </w:r>
    </w:p>
    <w:p w14:paraId="5190FBC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órgão gerenciador será a Pró-Reitoria de Administração.</w:t>
      </w:r>
    </w:p>
    <w:p w14:paraId="421881C6" w14:textId="393EFDF5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b/>
          <w:bCs/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IRP </w:t>
      </w:r>
      <w:r w:rsidR="006149DA">
        <w:rPr>
          <w:color w:val="000000"/>
          <w:sz w:val="20"/>
          <w:szCs w:val="20"/>
        </w:rPr>
        <w:t xml:space="preserve">nº </w:t>
      </w:r>
      <w:r w:rsidR="00046C43">
        <w:rPr>
          <w:color w:val="000000"/>
          <w:sz w:val="20"/>
          <w:szCs w:val="20"/>
        </w:rPr>
        <w:t>09</w:t>
      </w:r>
      <w:r w:rsidR="006149DA">
        <w:rPr>
          <w:color w:val="000000"/>
          <w:sz w:val="20"/>
          <w:szCs w:val="20"/>
        </w:rPr>
        <w:t xml:space="preserve">/2021 </w:t>
      </w:r>
      <w:r w:rsidRPr="006149DA">
        <w:rPr>
          <w:color w:val="000000"/>
          <w:sz w:val="20"/>
          <w:szCs w:val="20"/>
        </w:rPr>
        <w:t xml:space="preserve">foi divulgada </w:t>
      </w:r>
      <w:r w:rsidR="006149DA">
        <w:rPr>
          <w:color w:val="000000"/>
          <w:sz w:val="20"/>
          <w:szCs w:val="20"/>
        </w:rPr>
        <w:t xml:space="preserve">e não houve participantes, foi </w:t>
      </w:r>
      <w:r w:rsidR="006149DA" w:rsidRPr="006149DA">
        <w:rPr>
          <w:b/>
          <w:bCs/>
          <w:color w:val="000000"/>
          <w:sz w:val="20"/>
          <w:szCs w:val="20"/>
        </w:rPr>
        <w:t>DESERTA.</w:t>
      </w:r>
    </w:p>
    <w:p w14:paraId="41375967" w14:textId="5208077F" w:rsidR="00464CA0" w:rsidRPr="006149DA" w:rsidRDefault="00464CA0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14:paraId="083D90AD" w14:textId="77777777" w:rsidR="00464CA0" w:rsidRPr="006149DA" w:rsidRDefault="00464CA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</w:rPr>
      </w:pPr>
    </w:p>
    <w:p w14:paraId="008B340E" w14:textId="55776E74" w:rsidR="00464CA0" w:rsidRPr="006149DA" w:rsidRDefault="008B47B5" w:rsidP="0061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DA ADESÃO À ATA DE REGISTRO DE PREÇOS</w:t>
      </w:r>
    </w:p>
    <w:p w14:paraId="7758A17F" w14:textId="61D53786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4BBFF249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1E388FFB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14:paraId="7AF86586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VALIDADE DA ATA</w:t>
      </w:r>
    </w:p>
    <w:p w14:paraId="265BC19D" w14:textId="1DBEB5DC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validade da Ata de Registro de Preços será de 12 meses a partir da assinatura, não podendo ser prorrogada.</w:t>
      </w:r>
    </w:p>
    <w:p w14:paraId="38537C82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291F684C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34F0F14B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REVISÃO E CANCELAMENTO</w:t>
      </w:r>
    </w:p>
    <w:p w14:paraId="1A65A13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47E7769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5BCE84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0B28B85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343426A3" w14:textId="77777777" w:rsidR="00464CA0" w:rsidRPr="006149DA" w:rsidRDefault="008B47B5">
      <w:pPr>
        <w:tabs>
          <w:tab w:val="left" w:pos="1547"/>
        </w:tabs>
        <w:spacing w:before="70"/>
        <w:ind w:left="703"/>
        <w:jc w:val="both"/>
        <w:rPr>
          <w:sz w:val="20"/>
          <w:szCs w:val="20"/>
        </w:rPr>
      </w:pPr>
      <w:r w:rsidRPr="006149DA">
        <w:rPr>
          <w:sz w:val="20"/>
          <w:szCs w:val="20"/>
        </w:rPr>
        <w:t>6.4.1.</w:t>
      </w:r>
      <w:r w:rsidRPr="006149DA">
        <w:rPr>
          <w:sz w:val="20"/>
          <w:szCs w:val="20"/>
        </w:rPr>
        <w:tab/>
        <w:t>A ordem de classiﬁcação dos fornecedores que aceitarem reduzir seus preços aos valores de mercado observará a classiﬁcação original.</w:t>
      </w:r>
    </w:p>
    <w:p w14:paraId="4FBB16ED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14:paraId="576B6886" w14:textId="77777777" w:rsidR="00464CA0" w:rsidRPr="006149DA" w:rsidRDefault="008B47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4E95C222" w14:textId="77777777" w:rsidR="00464CA0" w:rsidRPr="006149DA" w:rsidRDefault="008B47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convocar os demais fornecedores para assegurar igual oportunidade de negociação.</w:t>
      </w:r>
    </w:p>
    <w:p w14:paraId="624569F1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1BFE295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registro do fornecedor será cancelado quando:</w:t>
      </w:r>
    </w:p>
    <w:p w14:paraId="008543A1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descumprir as condições da ata de registro de preços;</w:t>
      </w:r>
    </w:p>
    <w:p w14:paraId="13803A7A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retirar a nota de empenho ou instrumento equivalente no prazo estabelecido pela Administração, sem justiﬁcativa aceitável;</w:t>
      </w:r>
    </w:p>
    <w:p w14:paraId="39501CA2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aceitar reduzir o seu preço registrado, na hipótese deste se tornar superior àqueles praticados no mercado; ou</w:t>
      </w:r>
    </w:p>
    <w:p w14:paraId="51674EAD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03422083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1AE5F70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03421B7E" w14:textId="77777777" w:rsidR="00464CA0" w:rsidRPr="006149DA" w:rsidRDefault="008B47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por razão de interesse público; ou</w:t>
      </w:r>
    </w:p>
    <w:p w14:paraId="1A255C62" w14:textId="75DC5AEB" w:rsidR="00464CA0" w:rsidRDefault="008B47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pedido do fornecedor.</w:t>
      </w:r>
    </w:p>
    <w:p w14:paraId="2198E574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2655EA81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20"/>
          <w:szCs w:val="20"/>
        </w:rPr>
      </w:pPr>
    </w:p>
    <w:p w14:paraId="49122B9B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lastRenderedPageBreak/>
        <w:t>DAS PENALIDADES</w:t>
      </w:r>
    </w:p>
    <w:p w14:paraId="591FC3D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descumprimento da Ata de Registro de Preços ensejará aplicação das penalidades estabelecidas no Edital e no Termo de Referência, Anexo I do Edital.</w:t>
      </w:r>
    </w:p>
    <w:p w14:paraId="32A98DA3" w14:textId="77777777" w:rsidR="00464CA0" w:rsidRPr="006149DA" w:rsidRDefault="008B47B5">
      <w:pPr>
        <w:tabs>
          <w:tab w:val="left" w:pos="1547"/>
        </w:tabs>
        <w:spacing w:before="71"/>
        <w:ind w:left="703" w:right="556"/>
        <w:jc w:val="both"/>
        <w:rPr>
          <w:sz w:val="20"/>
          <w:szCs w:val="20"/>
        </w:rPr>
      </w:pPr>
      <w:r w:rsidRPr="006149DA">
        <w:rPr>
          <w:sz w:val="20"/>
          <w:szCs w:val="20"/>
        </w:rPr>
        <w:t>7.1.1.</w:t>
      </w:r>
      <w:r w:rsidRPr="006149DA">
        <w:rPr>
          <w:sz w:val="20"/>
          <w:szCs w:val="20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2DAB815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78D4890" w14:textId="273554C5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401C150" w14:textId="77777777" w:rsidR="009C435A" w:rsidRPr="006149DA" w:rsidRDefault="009C435A" w:rsidP="009C435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14:paraId="72257601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14:paraId="222CFF53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CONDIÇÕES GERAIS</w:t>
      </w:r>
    </w:p>
    <w:p w14:paraId="334BC97A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7D7D1B3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É vedado efetuar acréscimos nos quantitativos ﬁxados nesta ata de registro de preços, inclusive o acréscimo de que trata o § 1º do art. 65 da Lei nº   8.666/93.</w:t>
      </w:r>
    </w:p>
    <w:p w14:paraId="438B1621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49DCCC86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69F1708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10436C65" w14:textId="77777777" w:rsidR="00464CA0" w:rsidRPr="006149DA" w:rsidRDefault="008B47B5">
      <w:pPr>
        <w:ind w:left="703"/>
        <w:rPr>
          <w:sz w:val="20"/>
          <w:szCs w:val="20"/>
        </w:rPr>
      </w:pPr>
      <w:r w:rsidRPr="006149DA">
        <w:rPr>
          <w:sz w:val="20"/>
          <w:szCs w:val="20"/>
        </w:rPr>
        <w:t>Niterói, RJ, ____ de ___________ de 2021.</w:t>
      </w:r>
    </w:p>
    <w:p w14:paraId="05A2140B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E7AA10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373E6E8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606E0382" w14:textId="77777777" w:rsidR="00464CA0" w:rsidRPr="006149DA" w:rsidRDefault="008B47B5">
      <w:pPr>
        <w:spacing w:before="70"/>
        <w:ind w:left="3164" w:right="3018"/>
        <w:jc w:val="center"/>
        <w:rPr>
          <w:b/>
          <w:sz w:val="20"/>
          <w:szCs w:val="20"/>
        </w:rPr>
      </w:pPr>
      <w:r w:rsidRPr="006149DA">
        <w:rPr>
          <w:b/>
          <w:sz w:val="20"/>
          <w:szCs w:val="20"/>
        </w:rPr>
        <w:t>VERA LÚCIA LAVRADO CUPELLO CAJAZEIRAS</w:t>
      </w:r>
    </w:p>
    <w:p w14:paraId="77897906" w14:textId="77777777" w:rsidR="00464CA0" w:rsidRPr="006149DA" w:rsidRDefault="008B47B5">
      <w:pPr>
        <w:spacing w:before="70"/>
        <w:ind w:left="3164" w:right="3018"/>
        <w:jc w:val="center"/>
        <w:rPr>
          <w:sz w:val="20"/>
          <w:szCs w:val="20"/>
        </w:rPr>
      </w:pPr>
      <w:r w:rsidRPr="006149DA">
        <w:rPr>
          <w:sz w:val="20"/>
          <w:szCs w:val="20"/>
        </w:rPr>
        <w:t>Pró-Reitora de Administração</w:t>
      </w:r>
    </w:p>
    <w:p w14:paraId="6FF4E379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20C78262" w14:textId="77777777" w:rsidR="00464CA0" w:rsidRPr="006149DA" w:rsidRDefault="00464CA0">
      <w:pPr>
        <w:rPr>
          <w:sz w:val="20"/>
          <w:szCs w:val="20"/>
        </w:rPr>
      </w:pPr>
      <w:bookmarkStart w:id="0" w:name="_heading=h.gjdgxs" w:colFirst="0" w:colLast="0"/>
      <w:bookmarkEnd w:id="0"/>
    </w:p>
    <w:sectPr w:rsidR="00464CA0" w:rsidRPr="006149DA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59E51" w14:textId="77777777" w:rsidR="000C0B23" w:rsidRDefault="000C0B23">
      <w:r>
        <w:separator/>
      </w:r>
    </w:p>
  </w:endnote>
  <w:endnote w:type="continuationSeparator" w:id="0">
    <w:p w14:paraId="06D4A96E" w14:textId="77777777" w:rsidR="000C0B23" w:rsidRDefault="000C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535A9" w14:textId="77777777" w:rsidR="000C0B23" w:rsidRDefault="000C0B23">
      <w:r>
        <w:separator/>
      </w:r>
    </w:p>
  </w:footnote>
  <w:footnote w:type="continuationSeparator" w:id="0">
    <w:p w14:paraId="1E4F041C" w14:textId="77777777" w:rsidR="000C0B23" w:rsidRDefault="000C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36BD" w14:textId="34EC8776" w:rsidR="00464CA0" w:rsidRDefault="008B47B5" w:rsidP="00046C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0710CE" wp14:editId="291C76C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405256E" wp14:editId="1479B9D7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46C43">
      <w:rPr>
        <w:rFonts w:ascii="Verdana" w:eastAsia="Verdana" w:hAnsi="Verdana" w:cs="Verdana"/>
        <w:color w:val="000000"/>
        <w:sz w:val="16"/>
        <w:szCs w:val="16"/>
      </w:rPr>
      <w:t>151884/2021-11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1BA"/>
    <w:multiLevelType w:val="multilevel"/>
    <w:tmpl w:val="34BED0D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1" w15:restartNumberingAfterBreak="0">
    <w:nsid w:val="3CB529F9"/>
    <w:multiLevelType w:val="multilevel"/>
    <w:tmpl w:val="D2ACC216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2" w15:restartNumberingAfterBreak="0">
    <w:nsid w:val="48FB795D"/>
    <w:multiLevelType w:val="multilevel"/>
    <w:tmpl w:val="6D7825F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58AA2A40"/>
    <w:multiLevelType w:val="multilevel"/>
    <w:tmpl w:val="288C0D2A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A0"/>
    <w:rsid w:val="00046C43"/>
    <w:rsid w:val="000C0B23"/>
    <w:rsid w:val="00464CA0"/>
    <w:rsid w:val="006149DA"/>
    <w:rsid w:val="008B47B5"/>
    <w:rsid w:val="009C435A"/>
    <w:rsid w:val="00B56EBE"/>
    <w:rsid w:val="00B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6DC0"/>
  <w15:docId w15:val="{22202AFF-514B-4D17-9AF6-9DA80943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AMUW2mXL01+nUjOZv7Ff0VF9N5GFC9dsYgyqjjlI0wVpjTiWo+zVXZgnaj+CkDaUWFJ88e7v8JP/kbyKjQY9NH7Y/GW1bshbCHTa4M6Y9OkPmxYMJoit5KGH9rEz7kznNLCfEGkytajO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5</cp:revision>
  <dcterms:created xsi:type="dcterms:W3CDTF">2021-02-10T19:12:00Z</dcterms:created>
  <dcterms:modified xsi:type="dcterms:W3CDTF">2021-02-18T19:03:00Z</dcterms:modified>
</cp:coreProperties>
</file>