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7E8C" w14:textId="358A5C3B"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xml:space="preserve">- </w:t>
      </w:r>
      <w:r w:rsidR="00334491">
        <w:rPr>
          <w:rFonts w:ascii="Times New Roman" w:hAnsi="Times New Roman" w:cs="Times New Roman"/>
          <w:b/>
          <w:bCs/>
          <w:color w:val="FF0000"/>
          <w:sz w:val="22"/>
          <w:szCs w:val="22"/>
        </w:rPr>
        <w:t>DECLARAÇÃO</w:t>
      </w:r>
      <w:r w:rsidRPr="00467AAC">
        <w:rPr>
          <w:rFonts w:ascii="Times New Roman" w:hAnsi="Times New Roman" w:cs="Times New Roman"/>
          <w:b/>
          <w:bCs/>
          <w:color w:val="FF0000"/>
          <w:sz w:val="22"/>
          <w:szCs w:val="22"/>
        </w:rPr>
        <w:t xml:space="preserve"> DE VISTORIA (FACULTATIVA)</w:t>
      </w:r>
    </w:p>
    <w:p w14:paraId="5946863E" w14:textId="77777777" w:rsidR="00430A84" w:rsidRPr="00467AAC" w:rsidRDefault="00430A84" w:rsidP="00467AAC">
      <w:pPr>
        <w:spacing w:line="360" w:lineRule="auto"/>
        <w:rPr>
          <w:rFonts w:ascii="Times New Roman" w:hAnsi="Times New Roman" w:cs="Times New Roman"/>
          <w:sz w:val="20"/>
        </w:rPr>
      </w:pPr>
    </w:p>
    <w:p w14:paraId="0198DA02" w14:textId="77777777"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E779EA" w:rsidRPr="00E779EA">
        <w:rPr>
          <w:rFonts w:ascii="Times New Roman" w:hAnsi="Times New Roman" w:cs="Times New Roman"/>
          <w:b/>
          <w:sz w:val="20"/>
        </w:rPr>
        <w:t>23069.182489/2022-53</w:t>
      </w:r>
    </w:p>
    <w:p w14:paraId="5FF03E44" w14:textId="2D6E62FE"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334491">
        <w:rPr>
          <w:rFonts w:ascii="Times New Roman" w:hAnsi="Times New Roman" w:cs="Times New Roman"/>
          <w:b/>
          <w:iCs/>
          <w:sz w:val="20"/>
          <w:szCs w:val="20"/>
        </w:rPr>
        <w:t>128</w:t>
      </w:r>
      <w:r w:rsidR="00467AAC" w:rsidRPr="00467AAC">
        <w:rPr>
          <w:rFonts w:ascii="Times New Roman" w:hAnsi="Times New Roman" w:cs="Times New Roman"/>
          <w:b/>
          <w:iCs/>
          <w:sz w:val="20"/>
          <w:szCs w:val="20"/>
        </w:rPr>
        <w:t>/202</w:t>
      </w:r>
      <w:r w:rsidR="00AF55FF">
        <w:rPr>
          <w:rFonts w:ascii="Times New Roman" w:hAnsi="Times New Roman" w:cs="Times New Roman"/>
          <w:b/>
          <w:iCs/>
          <w:sz w:val="20"/>
          <w:szCs w:val="20"/>
        </w:rPr>
        <w:t>2</w:t>
      </w:r>
      <w:r w:rsidR="00467AAC" w:rsidRPr="00467AAC">
        <w:rPr>
          <w:rFonts w:ascii="Times New Roman" w:hAnsi="Times New Roman" w:cs="Times New Roman"/>
          <w:b/>
          <w:iCs/>
          <w:sz w:val="20"/>
          <w:szCs w:val="20"/>
        </w:rPr>
        <w:t>/AD</w:t>
      </w:r>
    </w:p>
    <w:p w14:paraId="1E9191BF"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5190FF90" w14:textId="4AF5C4EC"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n.º </w:t>
      </w:r>
      <w:r w:rsidR="00334491" w:rsidRPr="00334491">
        <w:rPr>
          <w:rFonts w:ascii="Times New Roman" w:hAnsi="Times New Roman" w:cs="Times New Roman"/>
          <w:sz w:val="20"/>
          <w:szCs w:val="20"/>
        </w:rPr>
        <w:t>128</w:t>
      </w:r>
      <w:r w:rsidR="003D5C8C" w:rsidRPr="00334491">
        <w:rPr>
          <w:rFonts w:ascii="Times New Roman" w:hAnsi="Times New Roman" w:cs="Times New Roman"/>
          <w:sz w:val="20"/>
          <w:szCs w:val="20"/>
        </w:rPr>
        <w:t>/202</w:t>
      </w:r>
      <w:r w:rsidR="00AF55FF" w:rsidRPr="00334491">
        <w:rPr>
          <w:rFonts w:ascii="Times New Roman" w:hAnsi="Times New Roman" w:cs="Times New Roman"/>
          <w:sz w:val="20"/>
          <w:szCs w:val="20"/>
        </w:rPr>
        <w:t>2</w:t>
      </w:r>
      <w:r w:rsidR="003D5C8C" w:rsidRPr="00334491">
        <w:rPr>
          <w:rFonts w:ascii="Times New Roman" w:hAnsi="Times New Roman" w:cs="Times New Roman"/>
          <w:sz w:val="20"/>
          <w:szCs w:val="20"/>
        </w:rPr>
        <w:t>/AD</w:t>
      </w:r>
      <w:r w:rsidR="009242E4" w:rsidRPr="00467AAC">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42A91379"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6B5CF2D4"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67DCA21A"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1643BFA7"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401C14FA" w14:textId="77777777" w:rsidR="009242E4" w:rsidRPr="00467AAC" w:rsidRDefault="009242E4" w:rsidP="00467AAC">
      <w:pPr>
        <w:pStyle w:val="Corpodetexto"/>
        <w:spacing w:line="360" w:lineRule="auto"/>
        <w:jc w:val="center"/>
        <w:rPr>
          <w:sz w:val="18"/>
          <w:szCs w:val="18"/>
        </w:rPr>
      </w:pPr>
    </w:p>
    <w:p w14:paraId="105D9437"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710BA9D7"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677F8F38" w14:textId="77777777" w:rsidR="00467AAC" w:rsidRDefault="00467AAC" w:rsidP="00467AAC">
      <w:pPr>
        <w:spacing w:line="360" w:lineRule="auto"/>
        <w:jc w:val="both"/>
        <w:rPr>
          <w:rFonts w:ascii="Times New Roman" w:hAnsi="Times New Roman" w:cs="Times New Roman"/>
          <w:b/>
          <w:sz w:val="18"/>
          <w:szCs w:val="18"/>
        </w:rPr>
      </w:pPr>
    </w:p>
    <w:p w14:paraId="23A649C3"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3D687F54"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6CE989E9"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565CAC0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C40501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w:t>
      </w:r>
      <w:proofErr w:type="gramStart"/>
      <w:r w:rsidRPr="00467AAC">
        <w:rPr>
          <w:sz w:val="18"/>
          <w:szCs w:val="18"/>
        </w:rPr>
        <w:t>_ ;</w:t>
      </w:r>
      <w:proofErr w:type="gramEnd"/>
      <w:r w:rsidRPr="00467AAC">
        <w:rPr>
          <w:sz w:val="18"/>
          <w:szCs w:val="18"/>
        </w:rPr>
        <w:t xml:space="preserve"> Órgão expedidor:______</w:t>
      </w:r>
    </w:p>
    <w:p w14:paraId="0A4DBAD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6305387F"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5A55460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46CC8AC"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81A8" w14:textId="77777777" w:rsidR="00CD4B7F" w:rsidRDefault="00CD4B7F" w:rsidP="00C37ABE">
      <w:pPr>
        <w:spacing w:before="0"/>
      </w:pPr>
      <w:r>
        <w:separator/>
      </w:r>
    </w:p>
  </w:endnote>
  <w:endnote w:type="continuationSeparator" w:id="0">
    <w:p w14:paraId="09E430FD" w14:textId="77777777" w:rsidR="00CD4B7F" w:rsidRDefault="00CD4B7F"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E691" w14:textId="77777777" w:rsidR="00CD4B7F" w:rsidRDefault="00CD4B7F" w:rsidP="00C37ABE">
      <w:pPr>
        <w:spacing w:before="0"/>
      </w:pPr>
      <w:r>
        <w:separator/>
      </w:r>
    </w:p>
  </w:footnote>
  <w:footnote w:type="continuationSeparator" w:id="0">
    <w:p w14:paraId="3BC3CC33" w14:textId="77777777" w:rsidR="00CD4B7F" w:rsidRDefault="00CD4B7F"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2637D"/>
    <w:rsid w:val="001672CD"/>
    <w:rsid w:val="00233FC4"/>
    <w:rsid w:val="002B48DD"/>
    <w:rsid w:val="002F7AA4"/>
    <w:rsid w:val="00326D39"/>
    <w:rsid w:val="00334491"/>
    <w:rsid w:val="00341888"/>
    <w:rsid w:val="00374DB0"/>
    <w:rsid w:val="003D5C8C"/>
    <w:rsid w:val="00430A84"/>
    <w:rsid w:val="00455023"/>
    <w:rsid w:val="00467AAC"/>
    <w:rsid w:val="00476A32"/>
    <w:rsid w:val="00484104"/>
    <w:rsid w:val="004A2A19"/>
    <w:rsid w:val="00510B67"/>
    <w:rsid w:val="00544B4B"/>
    <w:rsid w:val="00587A48"/>
    <w:rsid w:val="005B6958"/>
    <w:rsid w:val="00701CFE"/>
    <w:rsid w:val="007201B6"/>
    <w:rsid w:val="007B3FB8"/>
    <w:rsid w:val="008C4BD4"/>
    <w:rsid w:val="009120F7"/>
    <w:rsid w:val="009242E4"/>
    <w:rsid w:val="00924654"/>
    <w:rsid w:val="00934700"/>
    <w:rsid w:val="009C49CD"/>
    <w:rsid w:val="00A22C7D"/>
    <w:rsid w:val="00AC73AD"/>
    <w:rsid w:val="00AF55FF"/>
    <w:rsid w:val="00B937A0"/>
    <w:rsid w:val="00B957C2"/>
    <w:rsid w:val="00BE339A"/>
    <w:rsid w:val="00BF7F8D"/>
    <w:rsid w:val="00C0691C"/>
    <w:rsid w:val="00C37ABE"/>
    <w:rsid w:val="00C9160E"/>
    <w:rsid w:val="00CD4B7F"/>
    <w:rsid w:val="00D30761"/>
    <w:rsid w:val="00D33A58"/>
    <w:rsid w:val="00D35EC8"/>
    <w:rsid w:val="00D7752D"/>
    <w:rsid w:val="00DC00CE"/>
    <w:rsid w:val="00DE3EB7"/>
    <w:rsid w:val="00E27854"/>
    <w:rsid w:val="00E779EA"/>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1EC0"/>
  <w15:docId w15:val="{06AAFA51-8396-4AB2-A8EF-3A536CE8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7</cp:revision>
  <cp:lastPrinted>2022-09-20T18:36:00Z</cp:lastPrinted>
  <dcterms:created xsi:type="dcterms:W3CDTF">2022-06-24T17:40:00Z</dcterms:created>
  <dcterms:modified xsi:type="dcterms:W3CDTF">2022-11-16T15:49:00Z</dcterms:modified>
</cp:coreProperties>
</file>