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504C709C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05974769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4102C7">
        <w:rPr>
          <w:rFonts w:cs="Arial"/>
          <w:color w:val="000000" w:themeColor="text1"/>
          <w:szCs w:val="20"/>
        </w:rPr>
        <w:t>23069.156365/2022-12</w:t>
      </w:r>
      <w:r w:rsidR="00157041">
        <w:rPr>
          <w:rFonts w:cs="Arial"/>
          <w:color w:val="000000" w:themeColor="text1"/>
          <w:szCs w:val="20"/>
        </w:rPr>
        <w:t>163068</w:t>
      </w:r>
      <w:r w:rsidR="004102C7">
        <w:rPr>
          <w:rFonts w:cs="Arial"/>
          <w:color w:val="000000" w:themeColor="text1"/>
          <w:szCs w:val="20"/>
        </w:rPr>
        <w:t>50/2022</w:t>
      </w:r>
      <w:r w:rsidR="00157041">
        <w:rPr>
          <w:rFonts w:cs="Arial"/>
          <w:color w:val="000000" w:themeColor="text1"/>
          <w:szCs w:val="20"/>
        </w:rPr>
        <w:t>-42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4102C7">
        <w:rPr>
          <w:rFonts w:cs="Arial"/>
          <w:b/>
          <w:color w:val="000000" w:themeColor="text1"/>
          <w:szCs w:val="20"/>
        </w:rPr>
        <w:t>50/2022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11FBBFF5" w14:textId="77777777" w:rsidR="00E61ACD" w:rsidRDefault="00423A62" w:rsidP="00E61ACD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0225657D" w14:textId="1F2CBA82" w:rsidR="00E61ACD" w:rsidRPr="00E61ACD" w:rsidRDefault="00423A62" w:rsidP="00E61ACD">
      <w:pPr>
        <w:pStyle w:val="Nivel01Titulo"/>
        <w:numPr>
          <w:ilvl w:val="1"/>
          <w:numId w:val="1"/>
        </w:numPr>
        <w:rPr>
          <w:rFonts w:cs="Arial"/>
          <w:b w:val="0"/>
          <w:bCs w:val="0"/>
          <w:color w:val="auto"/>
        </w:rPr>
      </w:pPr>
      <w:r w:rsidRPr="00E61ACD">
        <w:rPr>
          <w:rFonts w:cs="Arial"/>
          <w:b w:val="0"/>
          <w:bCs w:val="0"/>
          <w:color w:val="auto"/>
        </w:rPr>
        <w:t xml:space="preserve">O objeto do presente </w:t>
      </w:r>
      <w:r w:rsidR="009E638B" w:rsidRPr="00E61ACD">
        <w:rPr>
          <w:rFonts w:cs="Arial"/>
          <w:b w:val="0"/>
          <w:bCs w:val="0"/>
          <w:color w:val="auto"/>
        </w:rPr>
        <w:t>Termo de Contrato</w:t>
      </w:r>
      <w:r w:rsidRPr="00E61ACD">
        <w:rPr>
          <w:rFonts w:cs="Arial"/>
          <w:b w:val="0"/>
          <w:bCs w:val="0"/>
          <w:color w:val="auto"/>
        </w:rPr>
        <w:t xml:space="preserve"> é a </w:t>
      </w:r>
      <w:r w:rsidR="001743FE" w:rsidRPr="00E61ACD">
        <w:rPr>
          <w:rFonts w:cs="Arial"/>
          <w:b w:val="0"/>
          <w:bCs w:val="0"/>
          <w:color w:val="auto"/>
        </w:rPr>
        <w:t xml:space="preserve">realização de obras </w:t>
      </w:r>
      <w:r w:rsidR="00E61ACD" w:rsidRPr="00E61ACD">
        <w:rPr>
          <w:rFonts w:cs="Arial"/>
          <w:b w:val="0"/>
          <w:bCs w:val="0"/>
          <w:color w:val="auto"/>
          <w:shd w:val="clear" w:color="auto" w:fill="FFFFFF"/>
        </w:rPr>
        <w:t xml:space="preserve">para </w:t>
      </w:r>
      <w:r w:rsidR="00E61ACD" w:rsidRPr="00E61ACD">
        <w:rPr>
          <w:rFonts w:cs="Arial"/>
          <w:b w:val="0"/>
          <w:bCs w:val="0"/>
          <w:color w:val="auto"/>
        </w:rPr>
        <w:t>reforma e adequação de ambientes no Centro de Atenção à Saúde do Idoso e seus Cuidadores (CASIC), no Campus Mequinho, em Niterói, da Universidade Federal Fluminense, a serem executadas nas condições estabelecidas no Termo de Referência e demais documentos técnicos que se encontram anexos ao Edital do certame que deu origem a este instrumento contratual.</w:t>
      </w:r>
    </w:p>
    <w:p w14:paraId="1A985CAD" w14:textId="3B686D7D" w:rsidR="00DF536F" w:rsidRPr="00E61ACD" w:rsidRDefault="00E61ACD" w:rsidP="00E61ACD">
      <w:pPr>
        <w:pStyle w:val="PADRO"/>
        <w:keepNext w:val="0"/>
        <w:widowControl/>
        <w:numPr>
          <w:ilvl w:val="2"/>
          <w:numId w:val="22"/>
        </w:numPr>
        <w:shd w:val="clear" w:color="auto" w:fill="auto"/>
        <w:spacing w:before="120" w:after="120"/>
        <w:rPr>
          <w:rFonts w:ascii="Arial" w:hAnsi="Arial" w:cs="Arial"/>
          <w:sz w:val="18"/>
          <w:szCs w:val="18"/>
        </w:rPr>
      </w:pPr>
      <w:r w:rsidRPr="00E61ACD">
        <w:rPr>
          <w:rFonts w:ascii="Arial" w:eastAsia="Calibri" w:hAnsi="Arial" w:cs="Arial"/>
          <w:bCs/>
          <w:sz w:val="18"/>
          <w:szCs w:val="18"/>
        </w:rPr>
        <w:t xml:space="preserve">Localização da obra: Campus Mequinho, Av. </w:t>
      </w:r>
      <w:proofErr w:type="spellStart"/>
      <w:r w:rsidRPr="00E61ACD">
        <w:rPr>
          <w:rFonts w:ascii="Arial" w:eastAsia="Calibri" w:hAnsi="Arial" w:cs="Arial"/>
          <w:bCs/>
          <w:sz w:val="18"/>
          <w:szCs w:val="18"/>
        </w:rPr>
        <w:t>Jansen</w:t>
      </w:r>
      <w:proofErr w:type="spellEnd"/>
      <w:r w:rsidRPr="00E61ACD">
        <w:rPr>
          <w:rFonts w:ascii="Arial" w:eastAsia="Calibri" w:hAnsi="Arial" w:cs="Arial"/>
          <w:bCs/>
          <w:sz w:val="18"/>
          <w:szCs w:val="18"/>
        </w:rPr>
        <w:t xml:space="preserve"> de Mello, 174, Centro, Niterói/RJ - CEP: 24.030-220;</w:t>
      </w:r>
      <w:r w:rsidR="00423A62" w:rsidRPr="00E61ACD">
        <w:rPr>
          <w:rFonts w:cs="Arial"/>
          <w:color w:val="000000" w:themeColor="text1"/>
          <w:szCs w:val="20"/>
        </w:rPr>
        <w:t xml:space="preserve"> 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35DE333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</w:t>
      </w:r>
      <w:r w:rsidR="001A5C55">
        <w:rPr>
          <w:rFonts w:cs="Arial"/>
          <w:color w:val="000000" w:themeColor="text1"/>
        </w:rPr>
        <w:t>de 06 (seis) meses, conforme</w:t>
      </w:r>
      <w:r w:rsidRPr="00790F49">
        <w:rPr>
          <w:rFonts w:cs="Arial"/>
          <w:color w:val="000000" w:themeColor="text1"/>
        </w:rPr>
        <w:t xml:space="preserve">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E425BF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de execução do objeto é de </w:t>
      </w:r>
      <w:r w:rsidR="00BC6B68">
        <w:rPr>
          <w:rFonts w:cs="Arial"/>
          <w:color w:val="000000" w:themeColor="text1"/>
          <w:szCs w:val="20"/>
        </w:rPr>
        <w:t xml:space="preserve">XX </w:t>
      </w:r>
      <w:r w:rsidR="001A5C55">
        <w:rPr>
          <w:rFonts w:cs="Arial"/>
          <w:i/>
          <w:iCs/>
          <w:color w:val="000000" w:themeColor="text1"/>
          <w:szCs w:val="20"/>
        </w:rPr>
        <w:t>(</w:t>
      </w:r>
      <w:r w:rsidR="00BC6B68">
        <w:rPr>
          <w:rFonts w:cs="Arial"/>
          <w:i/>
          <w:iCs/>
          <w:color w:val="000000" w:themeColor="text1"/>
          <w:szCs w:val="20"/>
        </w:rPr>
        <w:t>XXXX</w:t>
      </w:r>
      <w:r w:rsidR="001A5C55">
        <w:rPr>
          <w:rFonts w:cs="Arial"/>
          <w:i/>
          <w:iCs/>
          <w:color w:val="000000" w:themeColor="text1"/>
          <w:szCs w:val="20"/>
        </w:rPr>
        <w:t>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</w:t>
      </w:r>
      <w:r w:rsidRPr="00790F49">
        <w:rPr>
          <w:rFonts w:cs="Arial"/>
          <w:color w:val="000000" w:themeColor="text1"/>
          <w:szCs w:val="20"/>
        </w:rPr>
        <w:lastRenderedPageBreak/>
        <w:t xml:space="preserve">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840C" w14:textId="77777777" w:rsidR="00112845" w:rsidRDefault="00112845" w:rsidP="00873AFC">
      <w:r>
        <w:separator/>
      </w:r>
    </w:p>
  </w:endnote>
  <w:endnote w:type="continuationSeparator" w:id="0">
    <w:p w14:paraId="4B8D8414" w14:textId="77777777" w:rsidR="00112845" w:rsidRDefault="00112845" w:rsidP="00873AFC">
      <w:r>
        <w:continuationSeparator/>
      </w:r>
    </w:p>
  </w:endnote>
  <w:endnote w:type="continuationNotice" w:id="1">
    <w:p w14:paraId="1106E897" w14:textId="77777777" w:rsidR="00112845" w:rsidRDefault="00112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D3A4" w14:textId="77777777" w:rsidR="00112845" w:rsidRDefault="00112845" w:rsidP="00873AFC">
      <w:r>
        <w:separator/>
      </w:r>
    </w:p>
  </w:footnote>
  <w:footnote w:type="continuationSeparator" w:id="0">
    <w:p w14:paraId="7015A104" w14:textId="77777777" w:rsidR="00112845" w:rsidRDefault="00112845" w:rsidP="00873AFC">
      <w:r>
        <w:continuationSeparator/>
      </w:r>
    </w:p>
  </w:footnote>
  <w:footnote w:type="continuationNotice" w:id="1">
    <w:p w14:paraId="0710318C" w14:textId="77777777" w:rsidR="00112845" w:rsidRDefault="00112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14BD3936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4102C7">
      <w:rPr>
        <w:sz w:val="16"/>
        <w:szCs w:val="16"/>
      </w:rPr>
      <w:t>23069.156365/2022-12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37516B2C"/>
    <w:multiLevelType w:val="multilevel"/>
    <w:tmpl w:val="A3628D7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6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0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04483566">
    <w:abstractNumId w:val="7"/>
  </w:num>
  <w:num w:numId="2" w16cid:durableId="1991253164">
    <w:abstractNumId w:val="4"/>
  </w:num>
  <w:num w:numId="3" w16cid:durableId="19963672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566008">
    <w:abstractNumId w:val="7"/>
    <w:lvlOverride w:ilvl="0">
      <w:startOverride w:val="8"/>
    </w:lvlOverride>
    <w:lvlOverride w:ilvl="1">
      <w:startOverride w:val="2"/>
    </w:lvlOverride>
  </w:num>
  <w:num w:numId="5" w16cid:durableId="11898762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6994112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6467926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02100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997786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745206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0594997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2865846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54004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3471510">
    <w:abstractNumId w:val="3"/>
  </w:num>
  <w:num w:numId="15" w16cid:durableId="1714964226">
    <w:abstractNumId w:val="8"/>
  </w:num>
  <w:num w:numId="16" w16cid:durableId="1219367306">
    <w:abstractNumId w:val="10"/>
  </w:num>
  <w:num w:numId="17" w16cid:durableId="1960062398">
    <w:abstractNumId w:val="0"/>
  </w:num>
  <w:num w:numId="18" w16cid:durableId="1020282728">
    <w:abstractNumId w:val="2"/>
  </w:num>
  <w:num w:numId="19" w16cid:durableId="34040367">
    <w:abstractNumId w:val="6"/>
  </w:num>
  <w:num w:numId="20" w16cid:durableId="772480961">
    <w:abstractNumId w:val="7"/>
  </w:num>
  <w:num w:numId="21" w16cid:durableId="1109083978">
    <w:abstractNumId w:val="1"/>
  </w:num>
  <w:num w:numId="22" w16cid:durableId="569388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12845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102C7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2DE7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2427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917BF"/>
    <w:rsid w:val="00CA1E71"/>
    <w:rsid w:val="00CB22BB"/>
    <w:rsid w:val="00CB703E"/>
    <w:rsid w:val="00CC1C14"/>
    <w:rsid w:val="00CC443B"/>
    <w:rsid w:val="00CC76C2"/>
    <w:rsid w:val="00CC7C45"/>
    <w:rsid w:val="00CD01DE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1ACD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  <w:style w:type="paragraph" w:customStyle="1" w:styleId="PADRO">
    <w:name w:val="PADRÃO"/>
    <w:rsid w:val="00E61AC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1801</Words>
  <Characters>9726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16</cp:revision>
  <dcterms:created xsi:type="dcterms:W3CDTF">2020-08-31T17:52:00Z</dcterms:created>
  <dcterms:modified xsi:type="dcterms:W3CDTF">2022-05-09T14:38:00Z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