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77777777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1743FE" w:rsidRPr="00790F49">
        <w:rPr>
          <w:rFonts w:cs="Arial"/>
          <w:b/>
          <w:color w:val="000000" w:themeColor="text1"/>
          <w:szCs w:val="20"/>
        </w:rPr>
        <w:t>RDC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5251921A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</w:t>
      </w:r>
      <w:proofErr w:type="spellEnd"/>
      <w:r w:rsidR="002A66C5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xxxx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dd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mmm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aaaa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C43A3A">
        <w:rPr>
          <w:rFonts w:cs="Arial"/>
          <w:color w:val="000000" w:themeColor="text1"/>
          <w:szCs w:val="20"/>
        </w:rPr>
        <w:t>23069.170124/2022-86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2A66C5" w:rsidRPr="00790F49">
        <w:rPr>
          <w:rFonts w:cs="Arial"/>
          <w:b/>
          <w:color w:val="000000" w:themeColor="text1"/>
          <w:szCs w:val="20"/>
        </w:rPr>
        <w:t xml:space="preserve">RDC </w:t>
      </w:r>
      <w:r w:rsidR="00423A62" w:rsidRPr="00790F49">
        <w:rPr>
          <w:rFonts w:cs="Arial"/>
          <w:b/>
          <w:color w:val="000000" w:themeColor="text1"/>
          <w:szCs w:val="20"/>
        </w:rPr>
        <w:t xml:space="preserve">nº </w:t>
      </w:r>
      <w:r w:rsidR="00C43A3A">
        <w:rPr>
          <w:rFonts w:cs="Arial"/>
          <w:b/>
          <w:color w:val="000000" w:themeColor="text1"/>
          <w:szCs w:val="20"/>
        </w:rPr>
        <w:t>04/2022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77777777" w:rsidR="00DF536F" w:rsidRPr="00790F49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objeto do presente </w:t>
      </w:r>
      <w:r w:rsidR="009E638B" w:rsidRPr="00790F49">
        <w:rPr>
          <w:rFonts w:cs="Arial"/>
          <w:color w:val="000000" w:themeColor="text1"/>
          <w:szCs w:val="20"/>
        </w:rPr>
        <w:t>Termo de Contrato</w:t>
      </w:r>
      <w:r w:rsidRPr="00790F49">
        <w:rPr>
          <w:rFonts w:cs="Arial"/>
          <w:color w:val="000000" w:themeColor="text1"/>
          <w:szCs w:val="20"/>
        </w:rPr>
        <w:t xml:space="preserve"> é a </w:t>
      </w:r>
      <w:r w:rsidR="001743FE" w:rsidRPr="00790F49">
        <w:rPr>
          <w:rFonts w:cs="Arial"/>
          <w:color w:val="000000" w:themeColor="text1"/>
          <w:szCs w:val="20"/>
        </w:rPr>
        <w:t>realização de obras de</w:t>
      </w:r>
      <w:r w:rsidRPr="00790F49">
        <w:rPr>
          <w:rFonts w:cs="Arial"/>
          <w:color w:val="000000" w:themeColor="text1"/>
          <w:szCs w:val="20"/>
        </w:rPr>
        <w:t xml:space="preserve">.........................., </w:t>
      </w:r>
      <w:r w:rsidR="00DF536F" w:rsidRPr="00790F49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DF536F" w:rsidRPr="00790F49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77777777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aquele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777777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de execução do objeto é de </w:t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="00812D8D" w:rsidRPr="00790F49">
        <w:rPr>
          <w:rFonts w:cs="Arial"/>
          <w:i/>
          <w:iCs/>
          <w:color w:val="000000" w:themeColor="text1"/>
          <w:szCs w:val="20"/>
        </w:rPr>
        <w:t>...........</w:t>
      </w:r>
      <w:r w:rsidRPr="00790F49">
        <w:rPr>
          <w:rFonts w:cs="Arial"/>
          <w:i/>
          <w:iCs/>
          <w:color w:val="000000" w:themeColor="text1"/>
          <w:szCs w:val="20"/>
        </w:rPr>
        <w:t xml:space="preserve"> (indicar o prazo de execução)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lastRenderedPageBreak/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790F49">
        <w:rPr>
          <w:rFonts w:cs="Arial"/>
          <w:color w:val="000000" w:themeColor="text1"/>
          <w:szCs w:val="20"/>
        </w:rPr>
        <w:t>CONTRATANTE  e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 xml:space="preserve">8 de </w:t>
      </w:r>
      <w:proofErr w:type="gramStart"/>
      <w:r w:rsidR="00994031" w:rsidRPr="00790F49">
        <w:rPr>
          <w:rFonts w:cs="Arial"/>
          <w:color w:val="000000" w:themeColor="text1"/>
        </w:rPr>
        <w:t>Julho</w:t>
      </w:r>
      <w:proofErr w:type="gramEnd"/>
      <w:r w:rsidR="00994031" w:rsidRPr="00790F49">
        <w:rPr>
          <w:rFonts w:cs="Arial"/>
          <w:color w:val="000000" w:themeColor="text1"/>
        </w:rPr>
        <w:t xml:space="preserve">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</w:t>
      </w:r>
      <w:proofErr w:type="gramStart"/>
      <w:r w:rsidR="00ED57BC" w:rsidRPr="00790F49">
        <w:rPr>
          <w:rFonts w:cs="Arial"/>
          <w:color w:val="000000" w:themeColor="text1"/>
        </w:rPr>
        <w:t>à</w:t>
      </w:r>
      <w:proofErr w:type="gramEnd"/>
      <w:r w:rsidR="00ED57BC" w:rsidRPr="00790F49">
        <w:rPr>
          <w:rFonts w:cs="Arial"/>
          <w:color w:val="000000" w:themeColor="text1"/>
        </w:rPr>
        <w:t xml:space="preserve">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proofErr w:type="gramStart"/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7B5F" w14:textId="77777777" w:rsidR="009F3313" w:rsidRDefault="009F3313" w:rsidP="00873AFC">
      <w:r>
        <w:separator/>
      </w:r>
    </w:p>
  </w:endnote>
  <w:endnote w:type="continuationSeparator" w:id="0">
    <w:p w14:paraId="3579D747" w14:textId="77777777" w:rsidR="009F3313" w:rsidRDefault="009F3313" w:rsidP="00873AFC">
      <w:r>
        <w:continuationSeparator/>
      </w:r>
    </w:p>
  </w:endnote>
  <w:endnote w:type="continuationNotice" w:id="1">
    <w:p w14:paraId="49F38143" w14:textId="77777777" w:rsidR="009F3313" w:rsidRDefault="009F3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E349" w14:textId="77777777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14:paraId="33F524BD" w14:textId="77777777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14:paraId="5E8F297F" w14:textId="77777777"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5947" w14:textId="77777777" w:rsidR="009F3313" w:rsidRDefault="009F3313" w:rsidP="00873AFC">
      <w:r>
        <w:separator/>
      </w:r>
    </w:p>
  </w:footnote>
  <w:footnote w:type="continuationSeparator" w:id="0">
    <w:p w14:paraId="026F6279" w14:textId="77777777" w:rsidR="009F3313" w:rsidRDefault="009F3313" w:rsidP="00873AFC">
      <w:r>
        <w:continuationSeparator/>
      </w:r>
    </w:p>
  </w:footnote>
  <w:footnote w:type="continuationNotice" w:id="1">
    <w:p w14:paraId="48FC86AF" w14:textId="77777777" w:rsidR="009F3313" w:rsidRDefault="009F33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75579411">
    <w:abstractNumId w:val="6"/>
  </w:num>
  <w:num w:numId="2" w16cid:durableId="1689286340">
    <w:abstractNumId w:val="4"/>
  </w:num>
  <w:num w:numId="3" w16cid:durableId="111837254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6061655">
    <w:abstractNumId w:val="6"/>
    <w:lvlOverride w:ilvl="0">
      <w:startOverride w:val="8"/>
    </w:lvlOverride>
    <w:lvlOverride w:ilvl="1">
      <w:startOverride w:val="2"/>
    </w:lvlOverride>
  </w:num>
  <w:num w:numId="5" w16cid:durableId="6931207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6298630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4062549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443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379722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205550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1176966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8089706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1243666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5639328">
    <w:abstractNumId w:val="3"/>
  </w:num>
  <w:num w:numId="15" w16cid:durableId="718745485">
    <w:abstractNumId w:val="7"/>
  </w:num>
  <w:num w:numId="16" w16cid:durableId="1883208710">
    <w:abstractNumId w:val="9"/>
  </w:num>
  <w:num w:numId="17" w16cid:durableId="846363537">
    <w:abstractNumId w:val="0"/>
  </w:num>
  <w:num w:numId="18" w16cid:durableId="1806704066">
    <w:abstractNumId w:val="2"/>
  </w:num>
  <w:num w:numId="19" w16cid:durableId="412894502">
    <w:abstractNumId w:val="5"/>
  </w:num>
  <w:num w:numId="20" w16cid:durableId="1822309564">
    <w:abstractNumId w:val="6"/>
  </w:num>
  <w:num w:numId="21" w16cid:durableId="1554582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56B79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C0D32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036FC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3313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43A3A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37D0E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1761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9</cp:revision>
  <dcterms:created xsi:type="dcterms:W3CDTF">2020-08-31T17:52:00Z</dcterms:created>
  <dcterms:modified xsi:type="dcterms:W3CDTF">2022-07-06T13:49:00Z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