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FD0159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9D0DDB"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V DO EDITAL DO PREGÃO ELETRÔNICO N.º 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58</w:t>
      </w:r>
      <w:r w:rsidR="009D0DDB"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9D0DDB"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D0159">
        <w:rPr>
          <w:lang w:val="pt-BR"/>
        </w:rPr>
        <w:t>58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FD0159" w:rsidRPr="00FD0159">
        <w:rPr>
          <w:b/>
          <w:sz w:val="24"/>
          <w:szCs w:val="24"/>
          <w:lang w:val="pt-BR"/>
        </w:rPr>
        <w:t>23069.163278/2022-11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D0159">
        <w:rPr>
          <w:b/>
          <w:sz w:val="24"/>
          <w:szCs w:val="24"/>
          <w:lang w:val="pt-BR"/>
        </w:rPr>
        <w:t>58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D5" w:rsidRDefault="00B90AD5">
      <w:r>
        <w:separator/>
      </w:r>
    </w:p>
  </w:endnote>
  <w:endnote w:type="continuationSeparator" w:id="0">
    <w:p w:rsidR="00B90AD5" w:rsidRDefault="00B9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D5" w:rsidRDefault="00B90AD5">
      <w:r>
        <w:separator/>
      </w:r>
    </w:p>
  </w:footnote>
  <w:footnote w:type="continuationSeparator" w:id="0">
    <w:p w:rsidR="00B90AD5" w:rsidRDefault="00B9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5F25A6"/>
    <w:rsid w:val="00603951"/>
    <w:rsid w:val="00605D53"/>
    <w:rsid w:val="00641830"/>
    <w:rsid w:val="006C37FB"/>
    <w:rsid w:val="006D4436"/>
    <w:rsid w:val="00807ED7"/>
    <w:rsid w:val="0099177F"/>
    <w:rsid w:val="009D0DDB"/>
    <w:rsid w:val="00AC5BC9"/>
    <w:rsid w:val="00AD15CC"/>
    <w:rsid w:val="00B05521"/>
    <w:rsid w:val="00B374D8"/>
    <w:rsid w:val="00B52463"/>
    <w:rsid w:val="00B90AD5"/>
    <w:rsid w:val="00CC2085"/>
    <w:rsid w:val="00CE614A"/>
    <w:rsid w:val="00E86195"/>
    <w:rsid w:val="00F24467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2022-05-19T14:37:00Z</cp:lastPrinted>
  <dcterms:created xsi:type="dcterms:W3CDTF">2022-05-19T14:36:00Z</dcterms:created>
  <dcterms:modified xsi:type="dcterms:W3CDTF">2022-05-19T14:37:00Z</dcterms:modified>
</cp:coreProperties>
</file>