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DA" w:rsidRDefault="00E964C7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val="pt-BR"/>
        </w:rPr>
        <w:drawing>
          <wp:inline distT="0" distB="0" distL="0" distR="0">
            <wp:extent cx="641350" cy="621030"/>
            <wp:effectExtent l="0" t="0" r="0" b="0"/>
            <wp:docPr id="1" name="image2.png" descr="https://lh5.googleusercontent.com/53M8QQDJS_4IlhGprs3cWeym2msiXdlspwrDyrNaVfDBNK0D0s94TPFPgYVAhZ2KvwOcGtc8KZlPSHdKpmXeVDGQD1Ja-VAzff5hkYae74mlUMELc5iy0zFgmNfl3DT4-uwE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https://lh5.googleusercontent.com/53M8QQDJS_4IlhGprs3cWeym2msiXdlspwrDyrNaVfDBNK0D0s94TPFPgYVAhZ2KvwOcGtc8KZlPSHdKpmXeVDGQD1Ja-VAzff5hkYae74mlUMELc5iy0zFgmNfl3DT4-uwE0P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0F40DA">
      <w:pP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0F40DA" w:rsidRDefault="00E964C7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              UNIVERSIDADE FEDERAL FLUMINENSE</w:t>
      </w: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0F40DA" w:rsidRDefault="000F40DA">
      <w:pPr>
        <w:rPr>
          <w:rFonts w:ascii="Arial" w:eastAsia="Arial" w:hAnsi="Arial" w:cs="Arial"/>
          <w:sz w:val="18"/>
          <w:szCs w:val="18"/>
          <w:lang w:val="pt-BR"/>
        </w:rPr>
      </w:pPr>
    </w:p>
    <w:p w:rsidR="000F40DA" w:rsidRDefault="00E964C7">
      <w:pPr>
        <w:widowControl/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01394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90</w:t>
      </w:r>
      <w:r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0F40DA" w:rsidRDefault="00E964C7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0F40DA" w:rsidRDefault="00E964C7">
      <w:pPr>
        <w:widowControl/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0F40DA" w:rsidRDefault="000F40DA">
      <w:pPr>
        <w:rPr>
          <w:b/>
          <w:color w:val="000000"/>
          <w:sz w:val="14"/>
          <w:szCs w:val="14"/>
          <w:lang w:val="pt-BR"/>
        </w:rPr>
      </w:pPr>
    </w:p>
    <w:p w:rsidR="000F40DA" w:rsidRDefault="000F40DA">
      <w:pPr>
        <w:spacing w:before="3"/>
        <w:rPr>
          <w:b/>
          <w:color w:val="000000"/>
          <w:sz w:val="17"/>
          <w:szCs w:val="17"/>
          <w:lang w:val="pt-BR"/>
        </w:rPr>
      </w:pPr>
    </w:p>
    <w:p w:rsidR="000F40DA" w:rsidRDefault="00E964C7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A  </w:t>
      </w:r>
      <w:r>
        <w:rPr>
          <w:b/>
          <w:sz w:val="18"/>
          <w:szCs w:val="18"/>
          <w:lang w:val="pt-BR"/>
        </w:rPr>
        <w:t>Pró-Reitoria de Administração da Universidade Federal Fluminense (PROAD/UFF),</w:t>
      </w:r>
      <w:r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013944">
        <w:rPr>
          <w:sz w:val="18"/>
          <w:szCs w:val="18"/>
          <w:lang w:val="pt-BR"/>
        </w:rPr>
        <w:t>90</w:t>
      </w:r>
      <w:r>
        <w:rPr>
          <w:sz w:val="18"/>
          <w:szCs w:val="18"/>
          <w:lang w:val="pt-BR"/>
        </w:rPr>
        <w:t xml:space="preserve">/2022, publicada no DOU de xx/xx/20xx, processo administrativo n.º </w:t>
      </w:r>
      <w:r w:rsidR="00013944" w:rsidRPr="00013944">
        <w:rPr>
          <w:sz w:val="18"/>
          <w:szCs w:val="18"/>
          <w:lang w:val="pt-BR"/>
        </w:rPr>
        <w:t>23069.174796/2022-61</w:t>
      </w:r>
      <w:r>
        <w:rPr>
          <w:sz w:val="18"/>
          <w:szCs w:val="18"/>
          <w:lang w:val="pt-BR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F40DA" w:rsidRDefault="000F40DA">
      <w:pPr>
        <w:rPr>
          <w:color w:val="000000"/>
          <w:sz w:val="14"/>
          <w:szCs w:val="14"/>
          <w:lang w:val="pt-BR"/>
        </w:rPr>
      </w:pPr>
    </w:p>
    <w:p w:rsidR="000F40DA" w:rsidRDefault="000F40DA">
      <w:pPr>
        <w:spacing w:before="11"/>
        <w:rPr>
          <w:color w:val="000000"/>
          <w:sz w:val="10"/>
          <w:szCs w:val="10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DO OBJETO</w:t>
      </w:r>
    </w:p>
    <w:p w:rsidR="000F40DA" w:rsidRDefault="00E964C7" w:rsidP="001F08F5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56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013944">
        <w:rPr>
          <w:b/>
          <w:color w:val="000000"/>
          <w:sz w:val="18"/>
          <w:szCs w:val="18"/>
          <w:lang w:val="pt-BR"/>
        </w:rPr>
        <w:t>projetores</w:t>
      </w:r>
      <w:r>
        <w:rPr>
          <w:b/>
          <w:color w:val="000000"/>
          <w:sz w:val="18"/>
          <w:szCs w:val="18"/>
          <w:lang w:val="pt-BR"/>
        </w:rPr>
        <w:t>,</w:t>
      </w:r>
      <w:r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</w:t>
      </w:r>
      <w:r w:rsidR="00013944">
        <w:rPr>
          <w:color w:val="000000"/>
          <w:sz w:val="18"/>
          <w:szCs w:val="18"/>
          <w:lang w:val="pt-BR"/>
        </w:rPr>
        <w:t xml:space="preserve"> 90</w:t>
      </w:r>
      <w:r>
        <w:rPr>
          <w:color w:val="000000"/>
          <w:sz w:val="18"/>
          <w:szCs w:val="18"/>
          <w:lang w:val="pt-BR"/>
        </w:rPr>
        <w:t>/2022, que é parte integrante desta Ata, assim como a proposta vencedora, independentemente de transcrição.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DOS PREÇOS, ESPECIFICAÇÕES E QUANTITATIVOS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W w:w="10685" w:type="dxa"/>
        <w:tblLayout w:type="fixed"/>
        <w:tblLook w:val="0000" w:firstRow="0" w:lastRow="0" w:firstColumn="0" w:lastColumn="0" w:noHBand="0" w:noVBand="0"/>
      </w:tblPr>
      <w:tblGrid>
        <w:gridCol w:w="366"/>
        <w:gridCol w:w="49"/>
        <w:gridCol w:w="1722"/>
        <w:gridCol w:w="1069"/>
        <w:gridCol w:w="664"/>
        <w:gridCol w:w="404"/>
        <w:gridCol w:w="967"/>
        <w:gridCol w:w="102"/>
        <w:gridCol w:w="818"/>
        <w:gridCol w:w="250"/>
        <w:gridCol w:w="350"/>
        <w:gridCol w:w="719"/>
        <w:gridCol w:w="103"/>
        <w:gridCol w:w="616"/>
        <w:gridCol w:w="349"/>
        <w:gridCol w:w="439"/>
        <w:gridCol w:w="630"/>
        <w:gridCol w:w="22"/>
        <w:gridCol w:w="1046"/>
      </w:tblGrid>
      <w:tr w:rsidR="000F40DA">
        <w:trPr>
          <w:trHeight w:val="480"/>
        </w:trPr>
        <w:tc>
          <w:tcPr>
            <w:tcW w:w="365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5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1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600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:rsidR="000F40DA" w:rsidRDefault="00E964C7">
            <w:pP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46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E964C7">
            <w:pPr>
              <w:spacing w:before="80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0F40DA" w:rsidRDefault="000F40DA">
            <w:pP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0F40DA" w:rsidRDefault="00E964C7">
            <w:pPr>
              <w:ind w:left="120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spacing w:before="80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0F40DA" w:rsidRPr="00013944">
        <w:trPr>
          <w:trHeight w:val="480"/>
        </w:trPr>
        <w:tc>
          <w:tcPr>
            <w:tcW w:w="10684" w:type="dxa"/>
            <w:gridSpan w:val="19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E964C7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0F40DA" w:rsidRDefault="000F40DA">
            <w:pP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0F40DA" w:rsidRPr="00013944">
        <w:trPr>
          <w:trHeight w:val="480"/>
        </w:trPr>
        <w:tc>
          <w:tcPr>
            <w:tcW w:w="414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2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0F40DA" w:rsidRDefault="000F40DA">
            <w:pP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0F40DA" w:rsidRDefault="000F40DA">
      <w:pPr>
        <w:spacing w:before="8"/>
        <w:rPr>
          <w:color w:val="000000"/>
          <w:sz w:val="5"/>
          <w:szCs w:val="5"/>
          <w:lang w:val="pt-BR"/>
        </w:rPr>
      </w:pPr>
    </w:p>
    <w:p w:rsidR="000F40DA" w:rsidRDefault="000F40DA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>
        <w:rPr>
          <w:color w:val="000000"/>
          <w:sz w:val="18"/>
          <w:szCs w:val="18"/>
          <w:highlight w:val="lightGray"/>
          <w:lang w:val="pt-BR"/>
        </w:rPr>
        <w:t>Item XXXX</w:t>
      </w:r>
      <w:r>
        <w:rPr>
          <w:color w:val="000000"/>
          <w:sz w:val="18"/>
          <w:szCs w:val="18"/>
          <w:lang w:val="pt-BR"/>
        </w:rPr>
        <w:t xml:space="preserve">, o fornecedor: </w:t>
      </w:r>
      <w:r>
        <w:rPr>
          <w:color w:val="000000"/>
          <w:sz w:val="18"/>
          <w:szCs w:val="18"/>
          <w:highlight w:val="lightGray"/>
          <w:lang w:val="pt-BR"/>
        </w:rPr>
        <w:t>CNPJ XXXXXXXXXXXX – NOME XXXXXXXXXXXXXXXXXXXXX</w:t>
      </w:r>
      <w:r>
        <w:rPr>
          <w:color w:val="000000"/>
          <w:sz w:val="18"/>
          <w:szCs w:val="18"/>
          <w:lang w:val="pt-BR"/>
        </w:rPr>
        <w:t>. Para os demais itens, não houve adesão.</w:t>
      </w:r>
    </w:p>
    <w:p w:rsidR="000F40DA" w:rsidRDefault="000F40DA">
      <w:pP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ÓRGÃO(S) GERENCIADOR E PARTICIPANTE(S)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A IRP </w:t>
      </w:r>
      <w:r>
        <w:rPr>
          <w:sz w:val="18"/>
          <w:szCs w:val="18"/>
          <w:lang w:val="pt-BR"/>
        </w:rPr>
        <w:t>nº</w:t>
      </w:r>
      <w:r>
        <w:rPr>
          <w:b/>
          <w:sz w:val="18"/>
          <w:szCs w:val="18"/>
          <w:lang w:val="pt-BR"/>
        </w:rPr>
        <w:t xml:space="preserve"> 5</w:t>
      </w:r>
      <w:r w:rsidR="00013944">
        <w:rPr>
          <w:b/>
          <w:sz w:val="18"/>
          <w:szCs w:val="18"/>
          <w:lang w:val="pt-BR"/>
        </w:rPr>
        <w:t>6</w:t>
      </w:r>
      <w:bookmarkStart w:id="0" w:name="_GoBack"/>
      <w:bookmarkEnd w:id="0"/>
      <w:r>
        <w:rPr>
          <w:b/>
          <w:sz w:val="18"/>
          <w:szCs w:val="18"/>
          <w:lang w:val="pt-BR"/>
        </w:rPr>
        <w:t>/2022</w:t>
      </w:r>
      <w:r>
        <w:rPr>
          <w:sz w:val="18"/>
          <w:szCs w:val="18"/>
          <w:lang w:val="pt-BR"/>
        </w:rPr>
        <w:t xml:space="preserve"> </w:t>
      </w:r>
      <w:r>
        <w:rPr>
          <w:color w:val="000000"/>
          <w:sz w:val="18"/>
          <w:szCs w:val="18"/>
          <w:lang w:val="pt-BR"/>
        </w:rPr>
        <w:t xml:space="preserve">não foi divulgada, conforme previsão do </w:t>
      </w:r>
      <w:r>
        <w:rPr>
          <w:sz w:val="18"/>
          <w:szCs w:val="18"/>
          <w:lang w:val="pt-BR"/>
        </w:rPr>
        <w:t>§1º, Art. 4º do Decreto 7.892/2013</w:t>
      </w:r>
      <w:r>
        <w:rPr>
          <w:color w:val="000000"/>
          <w:sz w:val="18"/>
          <w:szCs w:val="18"/>
          <w:lang w:val="pt-BR"/>
        </w:rPr>
        <w:t>.</w:t>
      </w:r>
    </w:p>
    <w:p w:rsidR="000F40DA" w:rsidRDefault="000F40DA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VALIDADE DA ATA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REVISÃO E CANCELAMENTO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0F40DA" w:rsidRDefault="00E964C7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6.4.1.</w:t>
      </w:r>
      <w:r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:rsidR="000F40DA" w:rsidRDefault="00E964C7">
      <w:pPr>
        <w:numPr>
          <w:ilvl w:val="2"/>
          <w:numId w:val="4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registro do fornecedor será cancelado quando: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descumprir as condições da ata de registro de preços;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:rsidR="000F40DA" w:rsidRDefault="00E964C7">
      <w:pPr>
        <w:numPr>
          <w:ilvl w:val="2"/>
          <w:numId w:val="3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por razão de interesse público; ou</w:t>
      </w:r>
    </w:p>
    <w:p w:rsidR="000F40DA" w:rsidRDefault="00E964C7">
      <w:pPr>
        <w:numPr>
          <w:ilvl w:val="2"/>
          <w:numId w:val="2"/>
        </w:numP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pedido do fornecedor.</w:t>
      </w:r>
    </w:p>
    <w:p w:rsidR="000F40DA" w:rsidRDefault="000F40DA">
      <w:pP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DAS PENALIDADES</w:t>
      </w:r>
    </w:p>
    <w:p w:rsidR="000F40DA" w:rsidRDefault="00E964C7">
      <w:pPr>
        <w:numPr>
          <w:ilvl w:val="1"/>
          <w:numId w:val="1"/>
        </w:numP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0F40DA" w:rsidRDefault="00E964C7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>
        <w:rPr>
          <w:sz w:val="16"/>
          <w:szCs w:val="16"/>
          <w:lang w:val="pt-BR"/>
        </w:rPr>
        <w:t>7.1.1.</w:t>
      </w:r>
      <w:r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F40DA" w:rsidRDefault="000F40DA">
      <w:pP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0F40DA" w:rsidRDefault="00E964C7">
      <w:pPr>
        <w:numPr>
          <w:ilvl w:val="0"/>
          <w:numId w:val="1"/>
        </w:numP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>
        <w:rPr>
          <w:b/>
          <w:color w:val="000000"/>
          <w:sz w:val="18"/>
          <w:szCs w:val="18"/>
          <w:lang w:val="pt-BR"/>
        </w:rPr>
        <w:t>CONDIÇÕES GERAIS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F40DA" w:rsidRDefault="00E964C7">
      <w:pPr>
        <w:numPr>
          <w:ilvl w:val="1"/>
          <w:numId w:val="1"/>
        </w:numP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0F40DA">
      <w:pPr>
        <w:spacing w:before="4"/>
        <w:rPr>
          <w:sz w:val="18"/>
          <w:szCs w:val="18"/>
          <w:lang w:val="pt-BR"/>
        </w:rPr>
      </w:pPr>
    </w:p>
    <w:p w:rsidR="000F40DA" w:rsidRDefault="00E964C7">
      <w:pPr>
        <w:ind w:left="703" w:firstLine="17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Niterói, RJ, ____ de ___________ de 2022.</w:t>
      </w:r>
    </w:p>
    <w:p w:rsidR="000F40DA" w:rsidRDefault="000F40DA">
      <w:pPr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rPr>
          <w:sz w:val="18"/>
          <w:szCs w:val="18"/>
          <w:lang w:val="pt-BR"/>
        </w:rPr>
      </w:pP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E964C7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>VERA LÚCIA LAVRADO CUPELLO CAJAZEIRAS</w:t>
      </w:r>
    </w:p>
    <w:p w:rsidR="000F40DA" w:rsidRDefault="00E964C7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Pró-Reitora de Administração</w:t>
      </w:r>
    </w:p>
    <w:p w:rsidR="000F40DA" w:rsidRDefault="000F40DA">
      <w:pPr>
        <w:spacing w:before="6"/>
        <w:rPr>
          <w:color w:val="000000"/>
          <w:sz w:val="18"/>
          <w:szCs w:val="18"/>
          <w:lang w:val="pt-BR"/>
        </w:rPr>
      </w:pPr>
    </w:p>
    <w:p w:rsidR="000F40DA" w:rsidRDefault="000F40DA">
      <w:pPr>
        <w:rPr>
          <w:lang w:val="pt-BR"/>
        </w:rPr>
      </w:pPr>
      <w:bookmarkStart w:id="1" w:name="_heading=h.gjdgxs"/>
      <w:bookmarkEnd w:id="1"/>
    </w:p>
    <w:sectPr w:rsidR="000F40DA">
      <w:headerReference w:type="default" r:id="rId11"/>
      <w:pgSz w:w="11906" w:h="16838"/>
      <w:pgMar w:top="1417" w:right="991" w:bottom="567" w:left="993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5D" w:rsidRDefault="00851B5D">
      <w:r>
        <w:separator/>
      </w:r>
    </w:p>
  </w:endnote>
  <w:endnote w:type="continuationSeparator" w:id="0">
    <w:p w:rsidR="00851B5D" w:rsidRDefault="0085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5D" w:rsidRDefault="00851B5D">
      <w:r>
        <w:separator/>
      </w:r>
    </w:p>
  </w:footnote>
  <w:footnote w:type="continuationSeparator" w:id="0">
    <w:p w:rsidR="00851B5D" w:rsidRDefault="0085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DA" w:rsidRDefault="00E964C7">
    <w:pPr>
      <w:tabs>
        <w:tab w:val="center" w:pos="4252"/>
        <w:tab w:val="right" w:pos="8504"/>
      </w:tabs>
      <w:jc w:val="right"/>
      <w:rPr>
        <w:color w:val="000000"/>
        <w:lang w:val="pt-BR"/>
      </w:rPr>
    </w:pPr>
    <w:r>
      <w:rPr>
        <w:lang w:val="pt-BR"/>
      </w:rP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013944" w:rsidRPr="00013944">
      <w:rPr>
        <w:rFonts w:ascii="Verdana" w:eastAsia="Verdana" w:hAnsi="Verdana" w:cs="Verdana"/>
        <w:color w:val="000000"/>
        <w:sz w:val="16"/>
        <w:szCs w:val="16"/>
        <w:lang w:val="pt-BR"/>
      </w:rPr>
      <w:t>23069.174796/2022-61</w:t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2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noProof/>
        <w:color w:val="000000"/>
        <w:sz w:val="16"/>
        <w:szCs w:val="16"/>
        <w:lang w:val="pt-BR"/>
      </w:rPr>
      <w:drawing>
        <wp:anchor distT="0" distB="0" distL="0" distR="0" simplePos="0" relativeHeight="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370840"/>
          <wp:effectExtent l="0" t="0" r="0" b="0"/>
          <wp:wrapNone/>
          <wp:docPr id="3" name="Figura1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 </w:t>
    </w:r>
  </w:p>
  <w:p w:rsidR="000F40DA" w:rsidRDefault="000F40DA">
    <w:pP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3089"/>
    <w:multiLevelType w:val="multilevel"/>
    <w:tmpl w:val="464C48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A53BA"/>
    <w:multiLevelType w:val="multilevel"/>
    <w:tmpl w:val="7E7AA092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7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abstractNum w:abstractNumId="2">
    <w:nsid w:val="51F913FA"/>
    <w:multiLevelType w:val="multilevel"/>
    <w:tmpl w:val="4816C64E"/>
    <w:lvl w:ilvl="0">
      <w:start w:val="6"/>
      <w:numFmt w:val="decimal"/>
      <w:lvlText w:val="%1"/>
      <w:lvlJc w:val="left"/>
      <w:pPr>
        <w:tabs>
          <w:tab w:val="num" w:pos="0"/>
        </w:tabs>
        <w:ind w:left="703" w:hanging="844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03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13" w:hanging="84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1" w:hanging="8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88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27" w:hanging="8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64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02" w:hanging="843"/>
      </w:pPr>
      <w:rPr>
        <w:rFonts w:ascii="Symbol" w:hAnsi="Symbol" w:cs="Symbol" w:hint="default"/>
      </w:rPr>
    </w:lvl>
  </w:abstractNum>
  <w:abstractNum w:abstractNumId="3">
    <w:nsid w:val="59A13FAA"/>
    <w:multiLevelType w:val="multilevel"/>
    <w:tmpl w:val="1966A3BC"/>
    <w:lvl w:ilvl="0">
      <w:start w:val="1"/>
      <w:numFmt w:val="decimal"/>
      <w:lvlText w:val="%1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2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16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9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01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93" w:hanging="169"/>
      </w:pPr>
      <w:rPr>
        <w:rFonts w:ascii="Symbol" w:hAnsi="Symbol" w:cs="Symbol" w:hint="default"/>
      </w:rPr>
    </w:lvl>
  </w:abstractNum>
  <w:abstractNum w:abstractNumId="4">
    <w:nsid w:val="6ED06F2E"/>
    <w:multiLevelType w:val="multilevel"/>
    <w:tmpl w:val="032CEE6C"/>
    <w:lvl w:ilvl="0">
      <w:start w:val="6"/>
      <w:numFmt w:val="decimal"/>
      <w:lvlText w:val="%1"/>
      <w:lvlJc w:val="left"/>
      <w:pPr>
        <w:tabs>
          <w:tab w:val="num" w:pos="0"/>
        </w:tabs>
        <w:ind w:left="1547" w:hanging="844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1547" w:hanging="84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01" w:hanging="8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55" w:hanging="84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309" w:hanging="84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3" w:hanging="84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216" w:hanging="84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170" w:hanging="844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DA"/>
    <w:rsid w:val="00013944"/>
    <w:rsid w:val="000F40DA"/>
    <w:rsid w:val="001F08F5"/>
    <w:rsid w:val="00207B3F"/>
    <w:rsid w:val="00851B5D"/>
    <w:rsid w:val="00A55001"/>
    <w:rsid w:val="00E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E302F1"/>
    <w:rPr>
      <w:rFonts w:ascii="Calibri" w:eastAsia="Calibri" w:hAnsi="Calibri" w:cs="Calibri"/>
      <w:sz w:val="18"/>
      <w:szCs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302F1"/>
    <w:rPr>
      <w:rFonts w:ascii="Calibri" w:eastAsia="Calibri" w:hAnsi="Calibri" w:cs="Calibri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E21A7"/>
    <w:rPr>
      <w:rFonts w:ascii="Tahoma" w:hAnsi="Tahoma" w:cs="Tahoma"/>
      <w:sz w:val="16"/>
      <w:szCs w:val="16"/>
      <w:lang w:val="en-US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qFormat/>
    <w:rsid w:val="00E302F1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E21A7"/>
    <w:rPr>
      <w:rFonts w:ascii="Tahoma" w:hAnsi="Tahoma" w:cs="Tahoma"/>
      <w:sz w:val="16"/>
      <w:szCs w:val="1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302F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474687-C339-48CD-8031-308BB4FE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9</cp:revision>
  <cp:lastPrinted>2022-08-01T15:18:00Z</cp:lastPrinted>
  <dcterms:created xsi:type="dcterms:W3CDTF">2022-07-26T17:41:00Z</dcterms:created>
  <dcterms:modified xsi:type="dcterms:W3CDTF">2022-08-01T15:18:00Z</dcterms:modified>
  <dc:language>pt-BR</dc:language>
</cp:coreProperties>
</file>