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bookmarkStart w:id="0" w:name="_GoBack"/>
      <w:bookmarkEnd w:id="0"/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0B74384B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455F5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</w:t>
      </w:r>
      <w:r w:rsidR="00717A2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4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23D9B3BD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455F58">
        <w:rPr>
          <w:sz w:val="18"/>
          <w:szCs w:val="18"/>
          <w:lang w:val="pt-BR"/>
        </w:rPr>
        <w:t>5</w:t>
      </w:r>
      <w:r w:rsidR="00717A2E">
        <w:rPr>
          <w:sz w:val="18"/>
          <w:szCs w:val="18"/>
          <w:lang w:val="pt-BR"/>
        </w:rPr>
        <w:t>4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455F58" w:rsidRPr="00455F58">
        <w:rPr>
          <w:sz w:val="18"/>
          <w:szCs w:val="18"/>
          <w:lang w:val="pt-BR"/>
        </w:rPr>
        <w:t>23069.162503/2022-01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443AAF46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455F58">
        <w:rPr>
          <w:color w:val="000000"/>
          <w:sz w:val="18"/>
          <w:szCs w:val="18"/>
          <w:lang w:val="pt-BR"/>
        </w:rPr>
        <w:t>a</w:t>
      </w:r>
      <w:r w:rsidRPr="00E02D31">
        <w:rPr>
          <w:color w:val="000000"/>
          <w:sz w:val="18"/>
          <w:szCs w:val="18"/>
          <w:lang w:val="pt-BR"/>
        </w:rPr>
        <w:t xml:space="preserve">quisição de </w:t>
      </w:r>
      <w:r w:rsidR="00455F58">
        <w:rPr>
          <w:b/>
          <w:color w:val="000000"/>
          <w:sz w:val="18"/>
          <w:szCs w:val="18"/>
          <w:lang w:val="pt-BR"/>
        </w:rPr>
        <w:t>material químico 2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455F58">
        <w:rPr>
          <w:color w:val="000000"/>
          <w:sz w:val="18"/>
          <w:szCs w:val="18"/>
          <w:lang w:val="pt-BR"/>
        </w:rPr>
        <w:t>54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FD2D69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FD2D69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03DE3B4D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833271">
        <w:rPr>
          <w:b/>
          <w:sz w:val="18"/>
          <w:szCs w:val="18"/>
          <w:lang w:val="pt-BR"/>
        </w:rPr>
        <w:t>41</w:t>
      </w:r>
      <w:r w:rsidR="005653B8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lastRenderedPageBreak/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69AC26" w14:textId="77777777" w:rsidR="007133BC" w:rsidRDefault="007133BC">
      <w:r>
        <w:separator/>
      </w:r>
    </w:p>
  </w:endnote>
  <w:endnote w:type="continuationSeparator" w:id="0">
    <w:p w14:paraId="1A246359" w14:textId="77777777" w:rsidR="007133BC" w:rsidRDefault="0071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C4F17" w14:textId="77777777" w:rsidR="007133BC" w:rsidRDefault="007133BC">
      <w:r>
        <w:separator/>
      </w:r>
    </w:p>
  </w:footnote>
  <w:footnote w:type="continuationSeparator" w:id="0">
    <w:p w14:paraId="7F7A5B8E" w14:textId="77777777" w:rsidR="007133BC" w:rsidRDefault="00713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061" w14:textId="2BF952DC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455F58" w:rsidRPr="00455F58">
      <w:rPr>
        <w:rFonts w:ascii="Verdana" w:eastAsia="Verdana" w:hAnsi="Verdana" w:cs="Verdana"/>
        <w:color w:val="000000"/>
        <w:sz w:val="16"/>
        <w:szCs w:val="16"/>
      </w:rPr>
      <w:t>23069.162503/2022-01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190910"/>
    <w:rsid w:val="00197BA3"/>
    <w:rsid w:val="003337CE"/>
    <w:rsid w:val="00417421"/>
    <w:rsid w:val="00455F58"/>
    <w:rsid w:val="004B2CFB"/>
    <w:rsid w:val="004E5964"/>
    <w:rsid w:val="005653B8"/>
    <w:rsid w:val="00607DA1"/>
    <w:rsid w:val="006618AB"/>
    <w:rsid w:val="00700617"/>
    <w:rsid w:val="007133BC"/>
    <w:rsid w:val="00717A2E"/>
    <w:rsid w:val="00791E29"/>
    <w:rsid w:val="007C314B"/>
    <w:rsid w:val="007C49E3"/>
    <w:rsid w:val="007D18DA"/>
    <w:rsid w:val="007E21A7"/>
    <w:rsid w:val="008015C9"/>
    <w:rsid w:val="008040C2"/>
    <w:rsid w:val="00833271"/>
    <w:rsid w:val="00834372"/>
    <w:rsid w:val="00846581"/>
    <w:rsid w:val="008E5945"/>
    <w:rsid w:val="008F2889"/>
    <w:rsid w:val="0093475A"/>
    <w:rsid w:val="00B00467"/>
    <w:rsid w:val="00B06F23"/>
    <w:rsid w:val="00B96619"/>
    <w:rsid w:val="00BC4044"/>
    <w:rsid w:val="00CF055C"/>
    <w:rsid w:val="00E02D31"/>
    <w:rsid w:val="00EB08E9"/>
    <w:rsid w:val="00FD2D69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C0C0A9-332E-45CB-AADC-68A7D279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7</cp:revision>
  <cp:lastPrinted>2022-05-19T19:11:00Z</cp:lastPrinted>
  <dcterms:created xsi:type="dcterms:W3CDTF">2022-05-17T19:11:00Z</dcterms:created>
  <dcterms:modified xsi:type="dcterms:W3CDTF">2022-05-19T19:11:00Z</dcterms:modified>
</cp:coreProperties>
</file>