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B1ED" w14:textId="77777777" w:rsidR="00B809D7" w:rsidRDefault="00441E8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4CE92D71" wp14:editId="288134EC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5C649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A94BBA8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6EFED68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5D736C4C" w14:textId="77777777" w:rsidR="00B809D7" w:rsidRPr="00BD7556" w:rsidRDefault="00BD755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</w:t>
      </w:r>
      <w:r w:rsidR="00441E89" w:rsidRPr="00BD755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00E7E52" w14:textId="77777777" w:rsidR="00B809D7" w:rsidRPr="00BD7556" w:rsidRDefault="00441E89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        </w:t>
      </w:r>
      <w:r w:rsidR="00BD7556">
        <w:rPr>
          <w:color w:val="000000"/>
          <w:sz w:val="18"/>
          <w:szCs w:val="18"/>
          <w:lang w:val="pt-BR"/>
        </w:rPr>
        <w:t xml:space="preserve">      </w:t>
      </w:r>
      <w:r w:rsidRPr="00BD7556">
        <w:rPr>
          <w:color w:val="000000"/>
          <w:sz w:val="18"/>
          <w:szCs w:val="18"/>
          <w:lang w:val="pt-BR"/>
        </w:rPr>
        <w:t>UNIVERSIDADE FEDERAL FLUMINENSE</w:t>
      </w:r>
    </w:p>
    <w:p w14:paraId="3710DA0B" w14:textId="77777777" w:rsidR="00B809D7" w:rsidRPr="00BD7556" w:rsidRDefault="00BD755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</w:t>
      </w:r>
      <w:r w:rsidR="00441E89" w:rsidRPr="00BD755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1C89B210" w14:textId="77777777" w:rsidR="00B809D7" w:rsidRPr="00BD7556" w:rsidRDefault="00B809D7">
      <w:pPr>
        <w:rPr>
          <w:rFonts w:ascii="Arial" w:eastAsia="Arial" w:hAnsi="Arial" w:cs="Arial"/>
          <w:sz w:val="18"/>
          <w:szCs w:val="18"/>
          <w:lang w:val="pt-BR"/>
        </w:rPr>
      </w:pPr>
    </w:p>
    <w:p w14:paraId="6980D006" w14:textId="77777777" w:rsidR="00B809D7" w:rsidRPr="00BD7556" w:rsidRDefault="00441E8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D755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BD7556" w:rsidRPr="00BD755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26</w:t>
      </w:r>
      <w:r w:rsidRPr="00BD755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DB96993" w14:textId="77777777" w:rsidR="00B809D7" w:rsidRPr="00BD7556" w:rsidRDefault="00441E89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D7556">
        <w:rPr>
          <w:rFonts w:ascii="Arial" w:eastAsia="Arial" w:hAnsi="Arial" w:cs="Arial"/>
          <w:sz w:val="18"/>
          <w:szCs w:val="18"/>
          <w:lang w:val="pt-BR"/>
        </w:rPr>
        <w:br/>
      </w:r>
      <w:r w:rsidRPr="00BD755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1D13D564" w14:textId="77777777" w:rsidR="00B809D7" w:rsidRPr="00BD7556" w:rsidRDefault="00441E89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D7556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1CEE1E85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61588D7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32F869C" w14:textId="77777777" w:rsidR="00B809D7" w:rsidRPr="00BD7556" w:rsidRDefault="00441E89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BD7556">
        <w:rPr>
          <w:sz w:val="18"/>
          <w:szCs w:val="18"/>
          <w:lang w:val="pt-BR"/>
        </w:rPr>
        <w:t xml:space="preserve">A  </w:t>
      </w:r>
      <w:proofErr w:type="spellStart"/>
      <w:r w:rsidRPr="00BD7556">
        <w:rPr>
          <w:b/>
          <w:sz w:val="18"/>
          <w:szCs w:val="18"/>
          <w:lang w:val="pt-BR"/>
        </w:rPr>
        <w:t>Pró</w:t>
      </w:r>
      <w:proofErr w:type="gramEnd"/>
      <w:r w:rsidRPr="00BD7556">
        <w:rPr>
          <w:b/>
          <w:sz w:val="18"/>
          <w:szCs w:val="18"/>
          <w:lang w:val="pt-BR"/>
        </w:rPr>
        <w:t>-Reitoria</w:t>
      </w:r>
      <w:proofErr w:type="spellEnd"/>
      <w:r w:rsidRPr="00BD7556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BD7556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BD7556">
        <w:rPr>
          <w:sz w:val="18"/>
          <w:szCs w:val="18"/>
          <w:lang w:val="pt-BR"/>
        </w:rPr>
        <w:t>Cupelo</w:t>
      </w:r>
      <w:proofErr w:type="spellEnd"/>
      <w:r w:rsidRPr="00BD7556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BD7556">
        <w:rPr>
          <w:sz w:val="18"/>
          <w:szCs w:val="18"/>
          <w:lang w:val="pt-BR"/>
        </w:rPr>
        <w:t>26</w:t>
      </w:r>
      <w:r w:rsidRPr="00BD7556">
        <w:rPr>
          <w:sz w:val="18"/>
          <w:szCs w:val="18"/>
          <w:lang w:val="pt-BR"/>
        </w:rPr>
        <w:t>/20</w:t>
      </w:r>
      <w:r w:rsidR="00BD7556" w:rsidRPr="00BD7556">
        <w:rPr>
          <w:sz w:val="18"/>
          <w:szCs w:val="18"/>
          <w:lang w:val="pt-BR"/>
        </w:rPr>
        <w:t>21</w:t>
      </w:r>
      <w:r w:rsidRPr="00BD7556">
        <w:rPr>
          <w:sz w:val="18"/>
          <w:szCs w:val="18"/>
          <w:lang w:val="pt-BR"/>
        </w:rPr>
        <w:t xml:space="preserve">, publicada no DOU de </w:t>
      </w:r>
      <w:r w:rsidRPr="00BD7556">
        <w:rPr>
          <w:sz w:val="18"/>
          <w:szCs w:val="18"/>
          <w:highlight w:val="yellow"/>
          <w:lang w:val="pt-BR"/>
        </w:rPr>
        <w:t>...../...../20.....,</w:t>
      </w:r>
      <w:r w:rsidRPr="00BD7556">
        <w:rPr>
          <w:sz w:val="18"/>
          <w:szCs w:val="18"/>
          <w:lang w:val="pt-BR"/>
        </w:rPr>
        <w:t xml:space="preserve"> processo administrativo n.º 23069.</w:t>
      </w:r>
      <w:r w:rsidR="00BD7556" w:rsidRPr="00BD7556">
        <w:rPr>
          <w:sz w:val="18"/>
          <w:szCs w:val="18"/>
          <w:lang w:val="pt-BR"/>
        </w:rPr>
        <w:t>154331/2021-11</w:t>
      </w:r>
      <w:r w:rsidRPr="00BD7556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14BD4BB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52CDD68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75369F97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4B9568A1" w14:textId="67A4FBB4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7A088B" w:rsidRPr="00BD7556">
        <w:rPr>
          <w:b/>
          <w:color w:val="000000"/>
          <w:sz w:val="18"/>
          <w:szCs w:val="18"/>
          <w:lang w:val="pt-BR"/>
        </w:rPr>
        <w:t>MATERIAL LABORATORIAL</w:t>
      </w:r>
      <w:r w:rsidR="007A088B">
        <w:rPr>
          <w:b/>
          <w:color w:val="000000"/>
          <w:sz w:val="18"/>
          <w:szCs w:val="18"/>
          <w:lang w:val="pt-BR"/>
        </w:rPr>
        <w:t xml:space="preserve"> 3</w:t>
      </w:r>
      <w:r w:rsidRPr="00BD7556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BD7556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cado</w:t>
      </w:r>
      <w:proofErr w:type="spellEnd"/>
      <w:r w:rsidRPr="00BD7556">
        <w:rPr>
          <w:color w:val="000000"/>
          <w:sz w:val="18"/>
          <w:szCs w:val="18"/>
          <w:lang w:val="pt-BR"/>
        </w:rPr>
        <w:t>(s) no(s) item(</w:t>
      </w:r>
      <w:proofErr w:type="spellStart"/>
      <w:r w:rsidRPr="00BD7556">
        <w:rPr>
          <w:color w:val="000000"/>
          <w:sz w:val="18"/>
          <w:szCs w:val="18"/>
          <w:lang w:val="pt-BR"/>
        </w:rPr>
        <w:t>ns</w:t>
      </w:r>
      <w:proofErr w:type="spellEnd"/>
      <w:r w:rsidRPr="00BD7556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BD7556">
        <w:rPr>
          <w:color w:val="000000"/>
          <w:sz w:val="18"/>
          <w:szCs w:val="18"/>
          <w:lang w:val="pt-BR"/>
        </w:rPr>
        <w:t>26</w:t>
      </w:r>
      <w:r w:rsidRPr="00BD7556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3DDBBD3C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31F76AFC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7BD00442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BD7556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BD7556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B809D7" w14:paraId="60A7D53F" w14:textId="77777777">
        <w:trPr>
          <w:trHeight w:val="480"/>
        </w:trPr>
        <w:tc>
          <w:tcPr>
            <w:tcW w:w="366" w:type="dxa"/>
          </w:tcPr>
          <w:p w14:paraId="76405973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DB48C30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3272C735" w14:textId="77777777" w:rsidR="00B809D7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85117D0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A0B856A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070A2148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2AAB7E9B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1024C3AC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6D735C46" w14:textId="77777777" w:rsidR="00B809D7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DA7CB82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29373197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5762EF8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61F4B403" w14:textId="77777777" w:rsidR="00B809D7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3AAC1B8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48D64F2A" w14:textId="77777777" w:rsidR="00B809D7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B809D7" w:rsidRPr="00BD7556" w14:paraId="258F1463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1ACCDAC" w14:textId="77777777" w:rsidR="00B809D7" w:rsidRPr="00BD7556" w:rsidRDefault="0044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D7556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7D5AF5A7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B809D7" w:rsidRPr="00BD7556" w14:paraId="73D92374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7D0DD23C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16473173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4440C0C0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32F5388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9A42A59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39F97D0A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33EB7E8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08221FDE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02D404C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3086361" w14:textId="77777777" w:rsidR="00B809D7" w:rsidRPr="00BD7556" w:rsidRDefault="00B8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C320137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55659749" w14:textId="77777777" w:rsidR="00B809D7" w:rsidRPr="00BD7556" w:rsidRDefault="00B809D7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3569B28C" w14:textId="77777777" w:rsidR="00B809D7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</w:rPr>
      </w:pPr>
      <w:r w:rsidRPr="00BD7556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 w:rsidRPr="00BD7556">
        <w:rPr>
          <w:color w:val="000000"/>
          <w:sz w:val="18"/>
          <w:szCs w:val="18"/>
          <w:lang w:val="pt-BR"/>
        </w:rPr>
        <w:t>à  ata</w:t>
      </w:r>
      <w:proofErr w:type="gramEnd"/>
      <w:r w:rsidRPr="00BD7556">
        <w:rPr>
          <w:color w:val="000000"/>
          <w:sz w:val="18"/>
          <w:szCs w:val="18"/>
          <w:lang w:val="pt-BR"/>
        </w:rPr>
        <w:t xml:space="preserve"> de cadastro reserva, para o </w:t>
      </w:r>
      <w:r w:rsidRPr="00BD7556">
        <w:rPr>
          <w:color w:val="000000"/>
          <w:sz w:val="18"/>
          <w:szCs w:val="18"/>
          <w:highlight w:val="yellow"/>
          <w:lang w:val="pt-BR"/>
        </w:rPr>
        <w:t>Item XXXX</w:t>
      </w:r>
      <w:r w:rsidRPr="00BD7556">
        <w:rPr>
          <w:color w:val="000000"/>
          <w:sz w:val="18"/>
          <w:szCs w:val="18"/>
          <w:lang w:val="pt-BR"/>
        </w:rPr>
        <w:t xml:space="preserve">, o fornecedor: </w:t>
      </w:r>
      <w:r w:rsidRPr="00BD7556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BD7556">
        <w:rPr>
          <w:color w:val="000000"/>
          <w:sz w:val="18"/>
          <w:szCs w:val="18"/>
          <w:lang w:val="pt-BR"/>
        </w:rPr>
        <w:t xml:space="preserve"> – </w:t>
      </w:r>
      <w:r w:rsidR="00843804">
        <w:rPr>
          <w:color w:val="000000"/>
          <w:sz w:val="18"/>
          <w:szCs w:val="18"/>
          <w:highlight w:val="yellow"/>
          <w:lang w:val="pt-BR"/>
        </w:rPr>
        <w:t>NOME XXXXXXXXXXXXXXXXXXXXX</w:t>
      </w:r>
      <w:r w:rsidRPr="00BD7556">
        <w:rPr>
          <w:color w:val="000000"/>
          <w:sz w:val="18"/>
          <w:szCs w:val="18"/>
          <w:lang w:val="pt-BR"/>
        </w:rPr>
        <w:t xml:space="preserve">. </w:t>
      </w:r>
      <w:r>
        <w:rPr>
          <w:color w:val="000000"/>
          <w:sz w:val="18"/>
          <w:szCs w:val="18"/>
        </w:rPr>
        <w:t xml:space="preserve">Para </w:t>
      </w:r>
      <w:proofErr w:type="spellStart"/>
      <w:r>
        <w:rPr>
          <w:color w:val="000000"/>
          <w:sz w:val="18"/>
          <w:szCs w:val="18"/>
        </w:rPr>
        <w:t>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demais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itens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não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houve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adesão</w:t>
      </w:r>
      <w:proofErr w:type="spellEnd"/>
      <w:r>
        <w:rPr>
          <w:color w:val="000000"/>
          <w:sz w:val="18"/>
          <w:szCs w:val="18"/>
        </w:rPr>
        <w:t>.</w:t>
      </w:r>
    </w:p>
    <w:p w14:paraId="32F37555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</w:rPr>
      </w:pPr>
    </w:p>
    <w:p w14:paraId="40E91ADD" w14:textId="77777777" w:rsidR="00B809D7" w:rsidRPr="00BD7556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D7556">
        <w:rPr>
          <w:b/>
          <w:sz w:val="18"/>
          <w:szCs w:val="18"/>
          <w:lang w:val="pt-BR"/>
        </w:rPr>
        <w:t>ÓRGÃO(S) GERENCIADOR E PARTICIPANTE(S)</w:t>
      </w:r>
    </w:p>
    <w:p w14:paraId="49B87A15" w14:textId="77777777" w:rsidR="00B809D7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BD7556">
        <w:rPr>
          <w:color w:val="000000"/>
          <w:sz w:val="18"/>
          <w:szCs w:val="18"/>
          <w:lang w:val="pt-BR"/>
        </w:rPr>
        <w:t>Pró-Reitoria</w:t>
      </w:r>
      <w:proofErr w:type="spellEnd"/>
      <w:r w:rsidRPr="00BD7556">
        <w:rPr>
          <w:color w:val="000000"/>
          <w:sz w:val="18"/>
          <w:szCs w:val="18"/>
          <w:lang w:val="pt-BR"/>
        </w:rPr>
        <w:t xml:space="preserve"> de Administração.</w:t>
      </w:r>
    </w:p>
    <w:p w14:paraId="453063C0" w14:textId="77777777" w:rsidR="009E1E46" w:rsidRPr="00BD7556" w:rsidRDefault="009E1E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nº 27/2021 foi divulgada e não houve participantes, foi </w:t>
      </w:r>
      <w:r w:rsidRPr="009E1E46">
        <w:rPr>
          <w:b/>
          <w:color w:val="000000"/>
          <w:sz w:val="18"/>
          <w:szCs w:val="18"/>
          <w:lang w:val="pt-BR"/>
        </w:rPr>
        <w:t>DESERTA</w:t>
      </w:r>
      <w:r>
        <w:rPr>
          <w:color w:val="000000"/>
          <w:sz w:val="18"/>
          <w:szCs w:val="18"/>
          <w:lang w:val="pt-BR"/>
        </w:rPr>
        <w:t>.</w:t>
      </w:r>
    </w:p>
    <w:p w14:paraId="6C6F9AB5" w14:textId="77777777" w:rsidR="00B809D7" w:rsidRPr="009E1E46" w:rsidRDefault="00B809D7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108F096B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A69047E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9DE3F93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E39B029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627F2DA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59C8CDA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1D48A8C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1D3E05F" w14:textId="77777777" w:rsidR="00B809D7" w:rsidRPr="009E1E4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853693D" w14:textId="77777777" w:rsidR="00B809D7" w:rsidRPr="00BD7556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D7556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2F92301" w14:textId="77777777" w:rsidR="00B809D7" w:rsidRDefault="00B809D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088AB" w14:textId="77777777" w:rsidR="00B809D7" w:rsidRPr="00287F6A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287F6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74807E0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162EAAD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3AD1C192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A validade da Ata de Registro de Preços será </w:t>
      </w:r>
      <w:r w:rsidRPr="00287F6A">
        <w:rPr>
          <w:color w:val="000000"/>
          <w:sz w:val="18"/>
          <w:szCs w:val="18"/>
          <w:lang w:val="pt-BR"/>
        </w:rPr>
        <w:t>de 12 meses</w:t>
      </w:r>
      <w:r w:rsidRPr="00BD7556">
        <w:rPr>
          <w:color w:val="000000"/>
          <w:sz w:val="18"/>
          <w:szCs w:val="18"/>
          <w:lang w:val="pt-BR"/>
        </w:rPr>
        <w:t xml:space="preserve"> a partir da assinatura, não podendo ser prorrogada.</w:t>
      </w:r>
    </w:p>
    <w:p w14:paraId="1BFBC5E6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24E3C373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50CDE3C6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D7556">
        <w:rPr>
          <w:color w:val="000000"/>
          <w:sz w:val="18"/>
          <w:szCs w:val="18"/>
          <w:lang w:val="pt-BR"/>
        </w:rPr>
        <w:t xml:space="preserve">m </w:t>
      </w:r>
      <w:proofErr w:type="gramStart"/>
      <w:r w:rsidRPr="00BD7556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BD7556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car</w:t>
      </w:r>
      <w:proofErr w:type="spellEnd"/>
      <w:proofErr w:type="gramEnd"/>
      <w:r w:rsidRPr="00BD7556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A80A56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AA12BD5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BD7556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BD7556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341B52C3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1742C827" w14:textId="77777777" w:rsidR="00B809D7" w:rsidRPr="00BD7556" w:rsidRDefault="00441E89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D7556">
        <w:rPr>
          <w:sz w:val="18"/>
          <w:szCs w:val="18"/>
          <w:lang w:val="pt-BR"/>
        </w:rPr>
        <w:t>6.4.1.</w:t>
      </w:r>
      <w:r w:rsidRPr="00BD7556">
        <w:rPr>
          <w:sz w:val="18"/>
          <w:szCs w:val="18"/>
          <w:lang w:val="pt-BR"/>
        </w:rPr>
        <w:tab/>
        <w:t xml:space="preserve">A ordem de </w:t>
      </w:r>
      <w:proofErr w:type="spellStart"/>
      <w:r w:rsidRPr="00BD7556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D7556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BD7556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BD7556">
        <w:rPr>
          <w:sz w:val="18"/>
          <w:szCs w:val="18"/>
          <w:lang w:val="pt-BR"/>
        </w:rPr>
        <w:t>cação original.</w:t>
      </w:r>
    </w:p>
    <w:p w14:paraId="78053451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BD7556">
        <w:rPr>
          <w:color w:val="000000"/>
          <w:sz w:val="18"/>
          <w:szCs w:val="18"/>
          <w:lang w:val="pt-BR"/>
        </w:rPr>
        <w:t>tornar-se</w:t>
      </w:r>
      <w:proofErr w:type="gramEnd"/>
      <w:r w:rsidRPr="00BD7556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7AB4F172" w14:textId="77777777" w:rsidR="00B809D7" w:rsidRPr="00BD7556" w:rsidRDefault="00441E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BD7556">
        <w:rPr>
          <w:color w:val="000000"/>
          <w:sz w:val="18"/>
          <w:szCs w:val="18"/>
          <w:lang w:val="pt-BR"/>
        </w:rPr>
        <w:t>aplicação  da</w:t>
      </w:r>
      <w:proofErr w:type="gramEnd"/>
      <w:r w:rsidRPr="00BD7556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BD7556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rmada</w:t>
      </w:r>
      <w:proofErr w:type="spellEnd"/>
      <w:r w:rsidRPr="00BD7556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0A9FA385" w14:textId="77777777" w:rsidR="00B809D7" w:rsidRPr="00BD7556" w:rsidRDefault="00441E8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2950D798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D6BB77D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 registro do fornecedor será cancelado quando:</w:t>
      </w:r>
    </w:p>
    <w:p w14:paraId="486B0502" w14:textId="77777777" w:rsidR="00B809D7" w:rsidRPr="00BD7556" w:rsidRDefault="00441E8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CAC0C52" w14:textId="77777777" w:rsidR="00B809D7" w:rsidRPr="00BD7556" w:rsidRDefault="00441E8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BD7556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BD7556">
        <w:rPr>
          <w:color w:val="000000"/>
          <w:sz w:val="18"/>
          <w:szCs w:val="18"/>
          <w:lang w:val="pt-BR"/>
        </w:rPr>
        <w:t>cativa aceitável;</w:t>
      </w:r>
    </w:p>
    <w:p w14:paraId="7F618385" w14:textId="77777777" w:rsidR="00B809D7" w:rsidRPr="00BD7556" w:rsidRDefault="00441E8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5AFF8E6F" w14:textId="77777777" w:rsidR="00B809D7" w:rsidRPr="00BD7556" w:rsidRDefault="00441E8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190821C0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68038C07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BD7556">
        <w:rPr>
          <w:color w:val="000000"/>
          <w:sz w:val="18"/>
          <w:szCs w:val="18"/>
          <w:lang w:val="pt-BR"/>
        </w:rPr>
        <w:t>maior,  que</w:t>
      </w:r>
      <w:proofErr w:type="gramEnd"/>
      <w:r w:rsidRPr="00BD7556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BD7556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cados</w:t>
      </w:r>
      <w:proofErr w:type="spellEnd"/>
      <w:r w:rsidRPr="00BD7556">
        <w:rPr>
          <w:color w:val="000000"/>
          <w:sz w:val="18"/>
          <w:szCs w:val="18"/>
          <w:lang w:val="pt-BR"/>
        </w:rPr>
        <w:t>:</w:t>
      </w:r>
    </w:p>
    <w:p w14:paraId="6B1FDB1B" w14:textId="77777777" w:rsidR="00B809D7" w:rsidRPr="00BD7556" w:rsidRDefault="00441E8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por razão de interesse público; ou</w:t>
      </w:r>
    </w:p>
    <w:p w14:paraId="40259099" w14:textId="77777777" w:rsidR="00B809D7" w:rsidRDefault="00441E8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7C2905BC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4CCDFA6D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150D0EA1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30F6E099" w14:textId="77777777" w:rsidR="00B809D7" w:rsidRPr="00BD7556" w:rsidRDefault="00441E89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D7556">
        <w:rPr>
          <w:sz w:val="16"/>
          <w:szCs w:val="16"/>
          <w:lang w:val="pt-BR"/>
        </w:rPr>
        <w:t>7.1.1.</w:t>
      </w:r>
      <w:r w:rsidRPr="00BD7556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BD7556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BD7556">
        <w:rPr>
          <w:sz w:val="18"/>
          <w:szCs w:val="18"/>
          <w:lang w:val="pt-BR"/>
        </w:rPr>
        <w:t>cadamente</w:t>
      </w:r>
      <w:proofErr w:type="spellEnd"/>
      <w:r w:rsidRPr="00BD7556">
        <w:rPr>
          <w:sz w:val="18"/>
          <w:szCs w:val="18"/>
          <w:lang w:val="pt-BR"/>
        </w:rPr>
        <w:t>, nos termos do art. 49, §1º do Decreto nº 10.024/19.</w:t>
      </w:r>
    </w:p>
    <w:p w14:paraId="0A132A92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</w:t>
      </w:r>
      <w:r w:rsidRPr="00BD7556">
        <w:rPr>
          <w:color w:val="000000"/>
          <w:sz w:val="18"/>
          <w:szCs w:val="18"/>
          <w:lang w:val="pt-BR"/>
        </w:rPr>
        <w:lastRenderedPageBreak/>
        <w:t>descumprimento disser respeito às contratações dos órgãos participantes, caso no qual caberá ao respectivo órgão participante a aplicação da penalidade (art. 6º, Parágrafo único, do Decreto nº 7.892/2013).</w:t>
      </w:r>
    </w:p>
    <w:p w14:paraId="1C54E67A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01A9C15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17E2893A" w14:textId="77777777" w:rsidR="00B809D7" w:rsidRDefault="00441E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68B7475E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BD7556">
        <w:rPr>
          <w:color w:val="000000"/>
          <w:sz w:val="18"/>
          <w:szCs w:val="18"/>
          <w:lang w:val="pt-BR"/>
        </w:rPr>
        <w:t>do  fornecedor</w:t>
      </w:r>
      <w:proofErr w:type="gramEnd"/>
      <w:r w:rsidRPr="00BD7556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nidos</w:t>
      </w:r>
      <w:proofErr w:type="spellEnd"/>
      <w:r w:rsidRPr="00BD7556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5A39CC6D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BD7556">
        <w:rPr>
          <w:color w:val="000000"/>
          <w:sz w:val="18"/>
          <w:szCs w:val="18"/>
          <w:lang w:val="pt-BR"/>
        </w:rPr>
        <w:t>xados</w:t>
      </w:r>
      <w:proofErr w:type="spellEnd"/>
      <w:r w:rsidRPr="00BD7556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7664577F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D7556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27DA48B" w14:textId="77777777" w:rsidR="00B809D7" w:rsidRPr="00BD7556" w:rsidRDefault="00441E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BD7556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291E1049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163854F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14:paraId="61FDE86F" w14:textId="77777777" w:rsidR="00B809D7" w:rsidRPr="00BD7556" w:rsidRDefault="00441E89">
      <w:pPr>
        <w:ind w:left="703"/>
        <w:rPr>
          <w:sz w:val="18"/>
          <w:szCs w:val="18"/>
          <w:lang w:val="pt-BR"/>
        </w:rPr>
      </w:pPr>
      <w:r w:rsidRPr="00BD7556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BD7556">
        <w:rPr>
          <w:sz w:val="18"/>
          <w:szCs w:val="18"/>
          <w:lang w:val="pt-BR"/>
        </w:rPr>
        <w:t>de</w:t>
      </w:r>
      <w:proofErr w:type="spellEnd"/>
      <w:r w:rsidRPr="00BD7556">
        <w:rPr>
          <w:sz w:val="18"/>
          <w:szCs w:val="18"/>
          <w:lang w:val="pt-BR"/>
        </w:rPr>
        <w:t xml:space="preserve"> 2021.</w:t>
      </w:r>
    </w:p>
    <w:p w14:paraId="64CAE821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57381E51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EEFEB96" w14:textId="77777777" w:rsidR="00B809D7" w:rsidRPr="00BD7556" w:rsidRDefault="00B809D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52D8B04" w14:textId="77777777" w:rsidR="00B809D7" w:rsidRPr="00BD7556" w:rsidRDefault="00441E89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D7556">
        <w:rPr>
          <w:b/>
          <w:sz w:val="18"/>
          <w:szCs w:val="18"/>
          <w:lang w:val="pt-BR"/>
        </w:rPr>
        <w:t>VERA LÚCIA LAVRADO CUPELLO CAJAZEIRAS</w:t>
      </w:r>
    </w:p>
    <w:p w14:paraId="6F3B1B20" w14:textId="77777777" w:rsidR="00B809D7" w:rsidRDefault="00441E89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498C926F" w14:textId="77777777" w:rsidR="00B809D7" w:rsidRDefault="00B809D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30DA9740" w14:textId="77777777" w:rsidR="00B809D7" w:rsidRDefault="00B809D7">
      <w:bookmarkStart w:id="0" w:name="_heading=h.gjdgxs" w:colFirst="0" w:colLast="0"/>
      <w:bookmarkEnd w:id="0"/>
    </w:p>
    <w:sectPr w:rsidR="00B809D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52BC" w14:textId="77777777" w:rsidR="00982772" w:rsidRDefault="00982772">
      <w:r>
        <w:separator/>
      </w:r>
    </w:p>
  </w:endnote>
  <w:endnote w:type="continuationSeparator" w:id="0">
    <w:p w14:paraId="2B06A38C" w14:textId="77777777" w:rsidR="00982772" w:rsidRDefault="009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4AF4" w14:textId="77777777" w:rsidR="00982772" w:rsidRDefault="00982772">
      <w:r>
        <w:separator/>
      </w:r>
    </w:p>
  </w:footnote>
  <w:footnote w:type="continuationSeparator" w:id="0">
    <w:p w14:paraId="6DEC3590" w14:textId="77777777" w:rsidR="00982772" w:rsidRDefault="0098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C1DB" w14:textId="77777777" w:rsidR="00B809D7" w:rsidRDefault="00441E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BD7556">
      <w:rPr>
        <w:rFonts w:ascii="Verdana" w:eastAsia="Verdana" w:hAnsi="Verdana" w:cs="Verdana"/>
        <w:color w:val="000000"/>
        <w:sz w:val="16"/>
        <w:szCs w:val="16"/>
      </w:rPr>
      <w:t>15433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4388F32" wp14:editId="38DA56EB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2B4542A0" wp14:editId="1B19B20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556">
      <w:rPr>
        <w:rFonts w:ascii="Verdana" w:eastAsia="Verdana" w:hAnsi="Verdana" w:cs="Verdana"/>
        <w:color w:val="000000"/>
        <w:sz w:val="16"/>
        <w:szCs w:val="16"/>
      </w:rPr>
      <w:t>1/2021-11</w:t>
    </w:r>
  </w:p>
  <w:p w14:paraId="4670E399" w14:textId="77777777" w:rsidR="00B809D7" w:rsidRDefault="00B809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A8F"/>
    <w:multiLevelType w:val="multilevel"/>
    <w:tmpl w:val="78CC940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4DE47953"/>
    <w:multiLevelType w:val="multilevel"/>
    <w:tmpl w:val="7D38608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5EEE1653"/>
    <w:multiLevelType w:val="multilevel"/>
    <w:tmpl w:val="50B21A7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E195F85"/>
    <w:multiLevelType w:val="multilevel"/>
    <w:tmpl w:val="6526B8F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9D7"/>
    <w:rsid w:val="001F070C"/>
    <w:rsid w:val="00287F6A"/>
    <w:rsid w:val="00441E89"/>
    <w:rsid w:val="005E4CE6"/>
    <w:rsid w:val="007A088B"/>
    <w:rsid w:val="00843804"/>
    <w:rsid w:val="00982772"/>
    <w:rsid w:val="009E1E46"/>
    <w:rsid w:val="00B809D7"/>
    <w:rsid w:val="00B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596"/>
  <w15:docId w15:val="{44F2E5F4-1AF8-4677-B4E6-9E575A3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7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5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AMUW2mUg3WNE/YuDjptgXo7l0ti93NDZReOkGGusJTV9i5LEoXZegY/KVthIfpST2/Upl1f1FsGWymmk+AQ3bwaprVFtHMeReMkT/JhBVxMQVlc8XvfkdI2vRiLjZifkI+/L6x4b997E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cp:lastPrinted>2021-04-22T19:42:00Z</cp:lastPrinted>
  <dcterms:created xsi:type="dcterms:W3CDTF">2021-04-22T19:42:00Z</dcterms:created>
  <dcterms:modified xsi:type="dcterms:W3CDTF">2021-05-14T19:42:00Z</dcterms:modified>
</cp:coreProperties>
</file>