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A8B1" w14:textId="77777777" w:rsidR="00A64E72" w:rsidRDefault="00B91DFF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730ED6F" wp14:editId="2B11C4BF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C0052A2" w14:textId="77777777" w:rsidR="00A64E72" w:rsidRDefault="00B91DFF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336F03DE" w14:textId="77777777" w:rsidR="00A64E72" w:rsidRDefault="00B91DFF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44F42E98" w14:textId="77777777" w:rsidR="00A64E72" w:rsidRDefault="00B91D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PRÓ-REITORIA DE ADMINISTRAÇÃO</w:t>
      </w:r>
    </w:p>
    <w:p w14:paraId="66AC59FA" w14:textId="77777777" w:rsidR="00A64E72" w:rsidRDefault="00A64E72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04C713" w14:textId="7AC38686" w:rsidR="00A64E72" w:rsidRDefault="00B91DFF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II DO EDITAL DO PREGÃO ELETRÔNICO N.º </w:t>
      </w:r>
      <w:r w:rsidR="001E0FA3">
        <w:rPr>
          <w:rFonts w:asciiTheme="minorHAnsi" w:hAnsiTheme="minorHAnsi" w:cstheme="minorHAnsi"/>
          <w:b/>
          <w:bCs/>
          <w:color w:val="FF0000"/>
          <w:sz w:val="22"/>
          <w:szCs w:val="22"/>
        </w:rPr>
        <w:t>49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2021/AD</w:t>
      </w:r>
    </w:p>
    <w:p w14:paraId="3B561C63" w14:textId="77777777" w:rsidR="00A64E72" w:rsidRDefault="00A64E72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18BDECC" w14:textId="77777777" w:rsidR="00A64E72" w:rsidRDefault="00A64E7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EF3A56" w14:textId="77777777" w:rsidR="00A64E72" w:rsidRDefault="00B91DFF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7D9DC364" w14:textId="77777777" w:rsidR="00A64E72" w:rsidRDefault="00A64E72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285DBE7A" w14:textId="77777777" w:rsidR="00A64E72" w:rsidRDefault="00A64E72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2F611E92" w14:textId="77777777" w:rsidR="00A64E72" w:rsidRDefault="00A64E72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3BDE8F1F" w14:textId="77777777" w:rsidR="00A64E72" w:rsidRDefault="00A64E72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6425680F" w14:textId="77777777" w:rsidR="00A64E72" w:rsidRDefault="00A64E72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14:paraId="0A15F273" w14:textId="4952EEDB" w:rsidR="00A64E72" w:rsidRDefault="00B91DFF">
      <w:pPr>
        <w:spacing w:line="360" w:lineRule="auto"/>
        <w:ind w:firstLine="1418"/>
        <w:jc w:val="both"/>
      </w:pPr>
      <w:r>
        <w:rPr>
          <w:rFonts w:cs="Arial"/>
          <w:szCs w:val="20"/>
        </w:rP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rPr>
          <w:rFonts w:cs="Arial"/>
          <w:szCs w:val="20"/>
        </w:rP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rPr>
          <w:rFonts w:cs="Arial"/>
          <w:szCs w:val="20"/>
        </w:rPr>
        <w:t xml:space="preserve">_________________, para os fins de habilitação no Pregão Eletrônico </w:t>
      </w:r>
      <w:r w:rsidR="001E0FA3" w:rsidRPr="001E0FA3">
        <w:rPr>
          <w:rFonts w:cs="Arial"/>
          <w:b/>
          <w:bCs/>
          <w:szCs w:val="20"/>
        </w:rPr>
        <w:t>49</w:t>
      </w:r>
      <w:r w:rsidRPr="001E0FA3">
        <w:rPr>
          <w:rFonts w:cs="Arial"/>
          <w:b/>
          <w:bCs/>
          <w:szCs w:val="20"/>
          <w:u w:val="single"/>
        </w:rPr>
        <w:t>/2021</w:t>
      </w:r>
      <w:r>
        <w:rPr>
          <w:rFonts w:cs="Arial"/>
          <w:b/>
          <w:bCs/>
          <w:szCs w:val="20"/>
          <w:u w:val="single"/>
        </w:rPr>
        <w:t xml:space="preserve"> 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proofErr w:type="spellStart"/>
      <w:r>
        <w:rPr>
          <w:rFonts w:cs="Arial"/>
          <w:szCs w:val="20"/>
        </w:rPr>
        <w:t>sócio-ambiental</w:t>
      </w:r>
      <w:proofErr w:type="spellEnd"/>
      <w:r>
        <w:rPr>
          <w:rFonts w:cs="Arial"/>
          <w:szCs w:val="20"/>
        </w:rPr>
        <w:t>, respeitando as normas de proteção do meio ambiente, em conformidade</w:t>
      </w:r>
      <w:r>
        <w:rPr>
          <w:rFonts w:cs="Arial"/>
          <w:szCs w:val="20"/>
        </w:rPr>
        <w:t xml:space="preserve"> com a Instrução Normativa de nº 01, de 19 de janeiro de 2010, da Secretaria de Logística e Tecnologia da Informação do Ministério do Planejamento, Orçamento e Gestão (SLTI/MPOG).</w:t>
      </w:r>
    </w:p>
    <w:p w14:paraId="0702E7F1" w14:textId="77777777" w:rsidR="00A64E72" w:rsidRDefault="00B91DFF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1588CAF1" w14:textId="77777777" w:rsidR="00A64E72" w:rsidRDefault="00A64E72">
      <w:pPr>
        <w:spacing w:before="120"/>
        <w:jc w:val="both"/>
        <w:rPr>
          <w:rFonts w:cs="Arial"/>
          <w:szCs w:val="20"/>
        </w:rPr>
      </w:pPr>
    </w:p>
    <w:p w14:paraId="3BDE307B" w14:textId="77777777" w:rsidR="00A64E72" w:rsidRDefault="00A64E72">
      <w:pPr>
        <w:spacing w:before="120"/>
        <w:jc w:val="both"/>
        <w:rPr>
          <w:rFonts w:cs="Arial"/>
          <w:szCs w:val="20"/>
        </w:rPr>
      </w:pPr>
    </w:p>
    <w:p w14:paraId="55F6A99C" w14:textId="77777777" w:rsidR="00A64E72" w:rsidRDefault="00A64E72">
      <w:pPr>
        <w:spacing w:before="120"/>
        <w:jc w:val="both"/>
        <w:rPr>
          <w:rFonts w:cs="Arial"/>
          <w:szCs w:val="20"/>
        </w:rPr>
      </w:pPr>
    </w:p>
    <w:p w14:paraId="72D5B816" w14:textId="77777777" w:rsidR="00A64E72" w:rsidRDefault="00B91DFF">
      <w:pPr>
        <w:pStyle w:val="western"/>
        <w:suppressAutoHyphens/>
        <w:spacing w:before="2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2021.</w:t>
      </w:r>
    </w:p>
    <w:p w14:paraId="0C040BD9" w14:textId="77777777" w:rsidR="00A64E72" w:rsidRDefault="00A64E72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14:paraId="12472E05" w14:textId="77777777" w:rsidR="00A64E72" w:rsidRDefault="00A64E72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14:paraId="4FBD3368" w14:textId="77777777" w:rsidR="00A64E72" w:rsidRDefault="00B91DFF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286A0276" w14:textId="77777777" w:rsidR="00A64E72" w:rsidRDefault="00B91DFF">
      <w:pPr>
        <w:pStyle w:val="western"/>
        <w:suppressAutoHyphens/>
        <w:spacing w:before="2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05ED2F01" w14:textId="77777777" w:rsidR="00A64E72" w:rsidRDefault="00A64E72">
      <w:pPr>
        <w:jc w:val="center"/>
      </w:pPr>
    </w:p>
    <w:sectPr w:rsidR="00A64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8D23" w14:textId="77777777" w:rsidR="00B91DFF" w:rsidRDefault="00B91DFF">
      <w:r>
        <w:separator/>
      </w:r>
    </w:p>
  </w:endnote>
  <w:endnote w:type="continuationSeparator" w:id="0">
    <w:p w14:paraId="1AB9AEC8" w14:textId="77777777" w:rsidR="00B91DFF" w:rsidRDefault="00B9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default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9BD7" w14:textId="77777777" w:rsidR="00A64E72" w:rsidRDefault="00A64E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B571" w14:textId="77777777" w:rsidR="00A64E72" w:rsidRDefault="00B91DF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67B37EA6" w14:textId="77777777" w:rsidR="00A64E72" w:rsidRDefault="00B91DFF">
    <w:pPr>
      <w:pStyle w:val="Rodap"/>
      <w:jc w:val="center"/>
    </w:pPr>
    <w:r>
      <w:rPr>
        <w:sz w:val="12"/>
        <w:szCs w:val="12"/>
      </w:rPr>
      <w:t>Anexo II – MODELO DE DECLARAÇÃO DE SUSTENTABILIDADE AMBIENTAL</w:t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/1</w:t>
    </w:r>
  </w:p>
  <w:p w14:paraId="6C0E94E5" w14:textId="77777777" w:rsidR="00A64E72" w:rsidRDefault="00A64E72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4302" w14:textId="77777777" w:rsidR="00A64E72" w:rsidRDefault="00A64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5DCD" w14:textId="77777777" w:rsidR="00B91DFF" w:rsidRDefault="00B91DFF">
      <w:r>
        <w:separator/>
      </w:r>
    </w:p>
  </w:footnote>
  <w:footnote w:type="continuationSeparator" w:id="0">
    <w:p w14:paraId="594E9964" w14:textId="77777777" w:rsidR="00B91DFF" w:rsidRDefault="00B9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279B" w14:textId="77777777" w:rsidR="00A64E72" w:rsidRDefault="00A64E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EA49" w14:textId="77777777" w:rsidR="00A64E72" w:rsidRDefault="00A64E72">
    <w:pPr>
      <w:pStyle w:val="Cabealho"/>
      <w:jc w:val="right"/>
      <w:rPr>
        <w:rFonts w:ascii="Verdana" w:hAnsi="Verdana"/>
        <w:sz w:val="16"/>
        <w:szCs w:val="16"/>
      </w:rPr>
    </w:pPr>
  </w:p>
  <w:p w14:paraId="1029D0A2" w14:textId="77777777" w:rsidR="00A64E72" w:rsidRDefault="00A64E72">
    <w:pPr>
      <w:pStyle w:val="Cabealho"/>
      <w:jc w:val="right"/>
      <w:rPr>
        <w:rFonts w:ascii="Verdana" w:hAnsi="Verdana"/>
        <w:sz w:val="16"/>
        <w:szCs w:val="16"/>
      </w:rPr>
    </w:pPr>
  </w:p>
  <w:p w14:paraId="2F358FB9" w14:textId="77777777" w:rsidR="00A64E72" w:rsidRDefault="00B91DFF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 w14:paraId="34D780E1" w14:textId="77777777" w:rsidR="00A64E72" w:rsidRDefault="00B91DFF">
    <w:pPr>
      <w:pStyle w:val="LO-normal1"/>
      <w:tabs>
        <w:tab w:val="center" w:pos="4252"/>
        <w:tab w:val="right" w:pos="8504"/>
      </w:tabs>
      <w:jc w:val="right"/>
      <w:rPr>
        <w:rFonts w:ascii="Verdana" w:hAnsi="Verdana"/>
        <w:sz w:val="16"/>
        <w:szCs w:val="16"/>
      </w:rPr>
    </w:pPr>
    <w:r>
      <w:rPr>
        <w:noProof/>
        <w:lang w:eastAsia="pt-BR" w:bidi="ar-SA"/>
      </w:rPr>
      <w:drawing>
        <wp:anchor distT="0" distB="0" distL="0" distR="0" simplePos="0" relativeHeight="251660288" behindDoc="1" locked="0" layoutInCell="1" allowOverlap="1" wp14:anchorId="30887A0C" wp14:editId="7EBEF9D8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 xml:space="preserve">23069.154651/2021-62 </w:t>
    </w:r>
  </w:p>
  <w:p w14:paraId="4A77F4F4" w14:textId="77777777" w:rsidR="00A64E72" w:rsidRDefault="00A64E72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0EB8" w14:textId="77777777" w:rsidR="00A64E72" w:rsidRDefault="00A64E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1C8C"/>
    <w:multiLevelType w:val="multilevel"/>
    <w:tmpl w:val="7F1C1C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95C"/>
    <w:rsid w:val="000E00B9"/>
    <w:rsid w:val="001E0FA3"/>
    <w:rsid w:val="001E1AC7"/>
    <w:rsid w:val="003B0519"/>
    <w:rsid w:val="003F6D06"/>
    <w:rsid w:val="005500D2"/>
    <w:rsid w:val="00673CFE"/>
    <w:rsid w:val="007145CE"/>
    <w:rsid w:val="007918AA"/>
    <w:rsid w:val="007E5C79"/>
    <w:rsid w:val="008859C2"/>
    <w:rsid w:val="009952F7"/>
    <w:rsid w:val="009B2A79"/>
    <w:rsid w:val="00A64E72"/>
    <w:rsid w:val="00A9595C"/>
    <w:rsid w:val="00B91DFF"/>
    <w:rsid w:val="00C722BA"/>
    <w:rsid w:val="00D40D44"/>
    <w:rsid w:val="1EC7015C"/>
    <w:rsid w:val="7337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1D2D82"/>
  <w15:docId w15:val="{776EF7C8-0136-407C-A751-84ED7060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99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unhideWhenUsed="1" w:qFormat="1"/>
    <w:lsdException w:name="Block Text" w:qFormat="1"/>
    <w:lsdException w:name="Hyperlink" w:semiHidden="1" w:unhideWhenUsed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Nmerodepgina">
    <w:name w:val="page number"/>
    <w:qFormat/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basedOn w:val="Fontepargpadro"/>
    <w:unhideWhenUsed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 Narrow" w:hAnsi="Arial Narrow" w:cs="Arial Narrow"/>
    </w:rPr>
  </w:style>
  <w:style w:type="character" w:customStyle="1" w:styleId="WW8Num21z0">
    <w:name w:val="WW8Num21z0"/>
    <w:qFormat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</w:style>
  <w:style w:type="character" w:customStyle="1" w:styleId="WW8Num8z1">
    <w:name w:val="WW8Num8z1"/>
    <w:qFormat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7">
    <w:name w:val="WW8Num8z7"/>
    <w:qFormat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 Narrow" w:hAnsi="Arial Narrow" w:cs="Arial Narrow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CabealhoeRodap">
    <w:name w:val="Cabeçalho e Rodapé"/>
    <w:basedOn w:val="Normal"/>
    <w:qFormat/>
  </w:style>
  <w:style w:type="paragraph" w:customStyle="1" w:styleId="Reviso1">
    <w:name w:val="Revisão1"/>
    <w:uiPriority w:val="99"/>
    <w:semiHidden/>
    <w:qFormat/>
    <w:pPr>
      <w:suppressAutoHyphens/>
    </w:pPr>
    <w:rPr>
      <w:rFonts w:ascii="Arial" w:eastAsia="Times New Roman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rFonts w:eastAsia="Times New Roman"/>
      <w:sz w:val="24"/>
      <w:lang w:eastAsia="ar-SA"/>
    </w:rPr>
  </w:style>
  <w:style w:type="paragraph" w:customStyle="1" w:styleId="western">
    <w:name w:val="western"/>
    <w:basedOn w:val="Normal"/>
    <w:qFormat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eastAsia="Times New Roman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suppressAutoHyphens/>
      <w:spacing w:after="12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eastAsia="Times New Roman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eastAsia="Times New Roman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eastAsia="Times New Roman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LO-normal1">
    <w:name w:val="LO-normal1"/>
    <w:qFormat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98B42-AC69-4605-BC43-FFC351A3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6</cp:revision>
  <cp:lastPrinted>2019-12-03T15:51:00Z</cp:lastPrinted>
  <dcterms:created xsi:type="dcterms:W3CDTF">2020-08-04T21:41:00Z</dcterms:created>
  <dcterms:modified xsi:type="dcterms:W3CDTF">2021-06-09T16:16:00Z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1046-11.2.0.10078</vt:lpwstr>
  </property>
</Properties>
</file>