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</w:t>
      </w:r>
      <w:proofErr w:type="gramStart"/>
      <w:r w:rsidRPr="00C92252">
        <w:rPr>
          <w:rFonts w:ascii="Calibri" w:eastAsia="Calibri" w:hAnsi="Calibri" w:cs="Calibri"/>
          <w:b/>
          <w:color w:val="000000"/>
          <w:sz w:val="24"/>
        </w:rPr>
        <w:t>N.º</w:t>
      </w:r>
      <w:proofErr w:type="gramEnd"/>
      <w:r w:rsidRPr="00C92252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187CED">
        <w:rPr>
          <w:rFonts w:ascii="Calibri" w:eastAsia="Calibri" w:hAnsi="Calibri" w:cs="Calibri"/>
          <w:b/>
          <w:color w:val="000000"/>
          <w:sz w:val="24"/>
        </w:rPr>
        <w:t>58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Pr="00C92252">
        <w:rPr>
          <w:rFonts w:ascii="Calibri" w:eastAsia="Calibri" w:hAnsi="Calibri" w:cs="Calibri"/>
          <w:b/>
          <w:sz w:val="24"/>
        </w:rPr>
        <w:t>1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</w:rPr>
        <w:t>em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A/C: Coordenação de Licitação da </w:t>
      </w:r>
      <w:proofErr w:type="spellStart"/>
      <w:r>
        <w:rPr>
          <w:rFonts w:ascii="Calibri" w:eastAsia="Calibri" w:hAnsi="Calibri" w:cs="Calibri"/>
          <w:color w:val="000000"/>
          <w:sz w:val="24"/>
        </w:rPr>
        <w:t>Pró-Reitoria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</w:t>
      </w:r>
      <w:proofErr w:type="gramStart"/>
      <w:r w:rsidRPr="00C92252">
        <w:rPr>
          <w:rFonts w:ascii="Calibri" w:eastAsia="Calibri" w:hAnsi="Calibri" w:cs="Calibri"/>
          <w:b/>
          <w:color w:val="000000"/>
          <w:sz w:val="24"/>
        </w:rPr>
        <w:t>n.º</w:t>
      </w:r>
      <w:proofErr w:type="gramEnd"/>
      <w:r w:rsidRPr="00C92252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187CED">
        <w:rPr>
          <w:rFonts w:ascii="Calibri" w:eastAsia="Calibri" w:hAnsi="Calibri" w:cs="Calibri"/>
          <w:b/>
          <w:color w:val="000000"/>
          <w:sz w:val="24"/>
        </w:rPr>
        <w:t>58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Pr="00C92252">
        <w:rPr>
          <w:rFonts w:ascii="Calibri" w:eastAsia="Calibri" w:hAnsi="Calibri" w:cs="Calibri"/>
          <w:b/>
          <w:sz w:val="24"/>
        </w:rPr>
        <w:t>1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Documento de Identidade </w:t>
      </w:r>
      <w:proofErr w:type="gramStart"/>
      <w:r>
        <w:rPr>
          <w:rFonts w:ascii="Calibri" w:eastAsia="Calibri" w:hAnsi="Calibri" w:cs="Calibri"/>
          <w:color w:val="000000"/>
          <w:sz w:val="24"/>
        </w:rPr>
        <w:t>n.º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CPF/MF </w:t>
      </w:r>
      <w:proofErr w:type="gramStart"/>
      <w:r>
        <w:rPr>
          <w:rFonts w:ascii="Calibri" w:eastAsia="Calibri" w:hAnsi="Calibri" w:cs="Calibri"/>
          <w:color w:val="000000"/>
          <w:sz w:val="24"/>
        </w:rPr>
        <w:t>n.º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AE" w:rsidRDefault="00346116">
      <w:r>
        <w:separator/>
      </w:r>
    </w:p>
  </w:endnote>
  <w:endnote w:type="continuationSeparator" w:id="0">
    <w:p w:rsidR="009240AE" w:rsidRDefault="0034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F1C8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F1C8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AE" w:rsidRDefault="00346116">
      <w:r>
        <w:separator/>
      </w:r>
    </w:p>
  </w:footnote>
  <w:footnote w:type="continuationSeparator" w:id="0">
    <w:p w:rsidR="009240AE" w:rsidRDefault="0034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>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187CED" w:rsidRPr="00187CED">
      <w:rPr>
        <w:rFonts w:ascii="Verdana" w:eastAsia="Verdana" w:hAnsi="Verdana" w:cs="Verdana"/>
        <w:color w:val="000000"/>
        <w:sz w:val="16"/>
        <w:szCs w:val="16"/>
      </w:rPr>
      <w:t>23069.159738/2021-26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3EC8B89" wp14:editId="04B1E482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AF"/>
    <w:rsid w:val="00187CED"/>
    <w:rsid w:val="00346116"/>
    <w:rsid w:val="005D43E3"/>
    <w:rsid w:val="008578AF"/>
    <w:rsid w:val="009240AE"/>
    <w:rsid w:val="009C5361"/>
    <w:rsid w:val="00C92252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05B9"/>
  <w15:docId w15:val="{3847273D-69AE-4B22-9C4F-6E6B5827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7</cp:revision>
  <cp:lastPrinted>2021-07-28T21:12:00Z</cp:lastPrinted>
  <dcterms:created xsi:type="dcterms:W3CDTF">2020-03-10T17:22:00Z</dcterms:created>
  <dcterms:modified xsi:type="dcterms:W3CDTF">2021-07-28T21:12:00Z</dcterms:modified>
</cp:coreProperties>
</file>