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33" w:rsidRDefault="00440A1E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733" w:rsidRDefault="00440A1E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DE3733" w:rsidRDefault="00440A1E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DE3733" w:rsidRDefault="00440A1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DE3733" w:rsidRDefault="00DE373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E3733" w:rsidRPr="002C7835" w:rsidRDefault="00440A1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2C7835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</w:t>
      </w:r>
      <w:proofErr w:type="gramStart"/>
      <w:r w:rsidRPr="002C7835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2C7835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7E5127">
        <w:rPr>
          <w:rFonts w:ascii="Calibri" w:eastAsia="Calibri" w:hAnsi="Calibri" w:cs="Calibri"/>
          <w:b/>
          <w:color w:val="FF0000"/>
          <w:sz w:val="22"/>
          <w:szCs w:val="22"/>
        </w:rPr>
        <w:t>02/2022</w:t>
      </w:r>
      <w:r w:rsidRPr="002C7835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DE3733" w:rsidRDefault="00DE373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E3733" w:rsidRDefault="00440A1E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  <w:r w:rsidR="008F4D41">
        <w:rPr>
          <w:rFonts w:ascii="Calibri" w:eastAsia="Calibri" w:hAnsi="Calibri" w:cs="Calibri"/>
          <w:b/>
          <w:sz w:val="22"/>
          <w:szCs w:val="22"/>
          <w:u w:val="single"/>
        </w:rPr>
        <w:t>/PRODUTOS</w:t>
      </w:r>
    </w:p>
    <w:p w:rsidR="00DE3733" w:rsidRDefault="00DE373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E3733" w:rsidRDefault="00DE373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E3733" w:rsidRDefault="00440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DE3733" w:rsidRDefault="00440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DE3733" w:rsidRDefault="00440A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DE3733" w:rsidRDefault="00440A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Contratada regularmente optante pelo Simples Nacional, nos termos da Lei Complementar nº 123, de 2006, não sofrerá a retenção tributária quanto aos impostos e contribuições abrangidos por aquele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regime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 No entanto, o pagamento ficará condicionado à apresentação de comprovação, por meio de documento oficial, de que faz jus ao tratamento tributário favorecido previsto na referida Lei Complementar.</w:t>
      </w:r>
    </w:p>
    <w:p w:rsidR="00DE3733" w:rsidRDefault="00440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DE3733" w:rsidRDefault="00DE3733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E3733" w:rsidRDefault="00440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</w:t>
      </w:r>
      <w:r w:rsidR="002C7835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agendar a entrega para evitar o retorno do material</w:t>
      </w:r>
      <w:r w:rsidR="008F4D41">
        <w:rPr>
          <w:rFonts w:ascii="Calibri" w:eastAsia="Calibri" w:hAnsi="Calibri" w:cs="Calibri"/>
          <w:color w:val="000000"/>
          <w:sz w:val="22"/>
          <w:szCs w:val="22"/>
        </w:rPr>
        <w:t>/produto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DE3733" w:rsidRDefault="00DE3733" w:rsidP="002C78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E3733" w:rsidRDefault="00440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ENTREGA:</w:t>
      </w:r>
    </w:p>
    <w:p w:rsidR="00DE3733" w:rsidRDefault="00DE37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E3733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33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ASSUNTOS ESTUDANTIS (PROAES) </w:t>
            </w:r>
          </w:p>
          <w:p w:rsidR="00DE3733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DE3733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DE3733" w:rsidRDefault="002C78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DIVISÃO DE ALIMENTAÇÃO E NUTRIÇÃO (DAN)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Marco</w:t>
            </w:r>
            <w:r w:rsidR="007E51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 Waldemar de Freitas Reis, s/n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– Campus do Gragoatá, São Domingos, Niterói, RJ – CEP: </w:t>
            </w:r>
            <w:r w:rsidR="008F4D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24.210-350</w:t>
            </w:r>
            <w:r w:rsidR="008F4D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Horário de entrega: de 2ª a 6ª feira, das 7h às 14h.</w:t>
            </w:r>
          </w:p>
          <w:p w:rsidR="00DE3733" w:rsidRDefault="00440A1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</w:t>
            </w:r>
            <w:r w:rsidR="008F4D41">
              <w:rPr>
                <w:rFonts w:ascii="Calibri" w:eastAsia="Calibri" w:hAnsi="Calibri" w:cs="Calibri"/>
                <w:sz w:val="22"/>
                <w:szCs w:val="22"/>
              </w:rPr>
              <w:t>2794</w:t>
            </w:r>
          </w:p>
          <w:p w:rsidR="008F4D41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r w:rsidR="008F4D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8F4D41" w:rsidRPr="00FE08E7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almoxarifadoru.uff@gmail.com</w:t>
              </w:r>
            </w:hyperlink>
          </w:p>
          <w:p w:rsidR="00DE3733" w:rsidRDefault="008F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br/>
            </w:r>
          </w:p>
          <w:p w:rsidR="00DE3733" w:rsidRDefault="00DE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8F4D4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41" w:rsidRDefault="008F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E3733" w:rsidRDefault="00DE373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DE3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14" w:rsidRDefault="00487414">
      <w:r>
        <w:separator/>
      </w:r>
    </w:p>
  </w:endnote>
  <w:endnote w:type="continuationSeparator" w:id="0">
    <w:p w:rsidR="00487414" w:rsidRDefault="0048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440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E3733" w:rsidRDefault="00440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E512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E512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14" w:rsidRDefault="00487414">
      <w:r>
        <w:separator/>
      </w:r>
    </w:p>
  </w:footnote>
  <w:footnote w:type="continuationSeparator" w:id="0">
    <w:p w:rsidR="00487414" w:rsidRDefault="0048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  <w:highlight w:val="yellow"/>
      </w:rPr>
    </w:pPr>
  </w:p>
  <w:p w:rsidR="00DE3733" w:rsidRPr="002C7835" w:rsidRDefault="00440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2C7835">
      <w:rPr>
        <w:rFonts w:ascii="Verdana" w:eastAsia="Verdana" w:hAnsi="Verdana" w:cs="Verdana"/>
        <w:color w:val="000000"/>
        <w:sz w:val="16"/>
        <w:szCs w:val="16"/>
      </w:rPr>
      <w:t>Processo n.º 23069.</w:t>
    </w:r>
    <w:r w:rsidRPr="002C7835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C7835">
      <w:rPr>
        <w:rFonts w:ascii="Verdana" w:eastAsia="Verdana" w:hAnsi="Verdana" w:cs="Verdana"/>
        <w:color w:val="000000"/>
        <w:sz w:val="16"/>
        <w:szCs w:val="16"/>
      </w:rPr>
      <w:t>1</w:t>
    </w:r>
    <w:r w:rsidR="007E5127">
      <w:rPr>
        <w:rFonts w:ascii="Verdana" w:eastAsia="Verdana" w:hAnsi="Verdana" w:cs="Verdana"/>
        <w:color w:val="000000"/>
        <w:sz w:val="16"/>
        <w:szCs w:val="16"/>
      </w:rPr>
      <w:t>50067/2022-19</w:t>
    </w: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E8B"/>
    <w:multiLevelType w:val="multilevel"/>
    <w:tmpl w:val="C304E7E6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 w15:restartNumberingAfterBreak="0">
    <w:nsid w:val="1309766E"/>
    <w:multiLevelType w:val="multilevel"/>
    <w:tmpl w:val="4C06050E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B513AE"/>
    <w:multiLevelType w:val="multilevel"/>
    <w:tmpl w:val="81CCD0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3" w15:restartNumberingAfterBreak="0">
    <w:nsid w:val="281C6F2A"/>
    <w:multiLevelType w:val="multilevel"/>
    <w:tmpl w:val="CAF2591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262E34"/>
    <w:multiLevelType w:val="multilevel"/>
    <w:tmpl w:val="715070FE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33"/>
    <w:rsid w:val="002C7835"/>
    <w:rsid w:val="00440A1E"/>
    <w:rsid w:val="00487414"/>
    <w:rsid w:val="007E5127"/>
    <w:rsid w:val="00862333"/>
    <w:rsid w:val="008F4D41"/>
    <w:rsid w:val="00DE3733"/>
    <w:rsid w:val="00E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30C3"/>
  <w15:docId w15:val="{5FEA82BE-9C9A-46B8-AC37-04AC247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moxarifadoru.uff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AMUW2mW4d9nh2768qqVLbS5vYQdwTWY5+IuRFcN79/EA570Ls0abAJCmYDMOIyaIzdgLX4UCwYncUBKeD1STOlE80HXXPsF5FKWIsT2MN/gImOsvguBjFvA=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4</cp:revision>
  <dcterms:created xsi:type="dcterms:W3CDTF">2020-03-06T18:16:00Z</dcterms:created>
  <dcterms:modified xsi:type="dcterms:W3CDTF">2022-01-21T01:29:00Z</dcterms:modified>
</cp:coreProperties>
</file>