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7F21FF5C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E60DEB">
        <w:rPr>
          <w:rFonts w:eastAsia="Arial" w:cs="Arial"/>
          <w:b/>
          <w:color w:val="FF0000"/>
          <w:sz w:val="18"/>
          <w:szCs w:val="18"/>
        </w:rPr>
        <w:t>III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5C58EB">
        <w:rPr>
          <w:rFonts w:eastAsia="Arial" w:cs="Arial"/>
          <w:b/>
          <w:color w:val="FF0000"/>
          <w:sz w:val="18"/>
          <w:szCs w:val="18"/>
        </w:rPr>
        <w:t>1</w:t>
      </w:r>
      <w:r w:rsidR="002A45B4">
        <w:rPr>
          <w:rFonts w:eastAsia="Arial" w:cs="Arial"/>
          <w:b/>
          <w:color w:val="FF0000"/>
          <w:sz w:val="18"/>
          <w:szCs w:val="18"/>
        </w:rPr>
        <w:t>52</w:t>
      </w:r>
      <w:r w:rsidRPr="003337CE">
        <w:rPr>
          <w:rFonts w:eastAsia="Arial" w:cs="Arial"/>
          <w:b/>
          <w:color w:val="FF0000"/>
          <w:sz w:val="18"/>
          <w:szCs w:val="18"/>
        </w:rPr>
        <w:t>/202</w:t>
      </w:r>
      <w:r>
        <w:rPr>
          <w:rFonts w:eastAsia="Arial" w:cs="Arial"/>
          <w:b/>
          <w:color w:val="FF0000"/>
          <w:sz w:val="18"/>
          <w:szCs w:val="18"/>
        </w:rPr>
        <w:t>2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707F555E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REGISTRO DE PREÇOS nº </w:t>
      </w:r>
      <w:r w:rsidR="005C58EB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2A45B4">
        <w:rPr>
          <w:rFonts w:asciiTheme="minorHAnsi" w:hAnsiTheme="minorHAnsi" w:cstheme="minorHAnsi"/>
          <w:b/>
          <w:bCs/>
          <w:color w:val="FF0000"/>
          <w:sz w:val="22"/>
          <w:szCs w:val="22"/>
        </w:rPr>
        <w:t>52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sz w:val="22"/>
          <w:szCs w:val="22"/>
        </w:rPr>
        <w:t xml:space="preserve">, publicada no DOU de xx/xx/20xx, processo administrativo n.º </w:t>
      </w:r>
      <w:r w:rsidR="002A45B4" w:rsidRPr="002A45B4">
        <w:rPr>
          <w:rFonts w:asciiTheme="minorHAnsi" w:hAnsiTheme="minorHAnsi" w:cstheme="minorHAnsi"/>
          <w:b/>
          <w:bCs/>
          <w:color w:val="FF0000"/>
          <w:sz w:val="22"/>
          <w:szCs w:val="22"/>
        </w:rPr>
        <w:t>23069.190582/2022-31</w:t>
      </w:r>
      <w:r w:rsidRPr="0020226F">
        <w:rPr>
          <w:rFonts w:asciiTheme="minorHAnsi" w:hAnsiTheme="minorHAnsi" w:cstheme="minorHAnsi"/>
          <w:sz w:val="22"/>
          <w:szCs w:val="22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0302CFFD" w:rsidR="006E5890" w:rsidRPr="00847ADC" w:rsidRDefault="006E5890" w:rsidP="00885B4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47ADC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</w:t>
      </w:r>
      <w:r w:rsidR="005C58EB" w:rsidRPr="00847ADC">
        <w:rPr>
          <w:rFonts w:asciiTheme="minorHAnsi" w:hAnsiTheme="minorHAnsi" w:cstheme="minorHAnsi"/>
          <w:color w:val="000000"/>
          <w:sz w:val="22"/>
          <w:szCs w:val="22"/>
        </w:rPr>
        <w:t xml:space="preserve">eventual aquisição de </w:t>
      </w:r>
      <w:r w:rsidR="00FB7448" w:rsidRPr="00847AD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Gêneros Alimentícios </w:t>
      </w:r>
      <w:r w:rsidR="002A45B4">
        <w:rPr>
          <w:rFonts w:asciiTheme="minorHAnsi" w:hAnsiTheme="minorHAnsi" w:cstheme="minorHAnsi"/>
          <w:b/>
          <w:color w:val="FF0000"/>
          <w:sz w:val="22"/>
          <w:szCs w:val="22"/>
        </w:rPr>
        <w:t>– doces e frios</w:t>
      </w:r>
      <w:r w:rsidR="00847ADC" w:rsidRPr="00847ADC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r w:rsidR="005C58EB" w:rsidRPr="00847AD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47ADC" w:rsidRPr="00847ADC">
        <w:rPr>
          <w:rFonts w:asciiTheme="minorHAnsi" w:hAnsiTheme="minorHAnsi" w:cstheme="minorHAnsi"/>
          <w:color w:val="000000"/>
          <w:sz w:val="22"/>
          <w:szCs w:val="22"/>
        </w:rPr>
        <w:t>para atender as demandas da Divisão de Alimentação e Nutrição do Restaurante Universitário (RU) da Universidade Federal Fluminense (UFF), seus refeitórios externos e a Moradia Estudantil do Município de Niterói - RJ,</w:t>
      </w:r>
      <w:r w:rsidR="00847A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7ADC" w:rsidRPr="00847ADC">
        <w:rPr>
          <w:rFonts w:asciiTheme="minorHAnsi" w:hAnsiTheme="minorHAnsi" w:cstheme="minorHAnsi"/>
          <w:color w:val="000000"/>
          <w:sz w:val="22"/>
          <w:szCs w:val="22"/>
        </w:rPr>
        <w:t>vinculados a Pró - Reitoria de Assuntos Estudantis (PROAES)/UFF</w:t>
      </w:r>
      <w:r w:rsidR="005C58EB" w:rsidRPr="00847AD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47AD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47ADC">
        <w:rPr>
          <w:rFonts w:asciiTheme="minorHAnsi" w:hAnsiTheme="minorHAnsi" w:cstheme="minorHAnsi"/>
          <w:color w:val="000000"/>
          <w:sz w:val="22"/>
          <w:szCs w:val="22"/>
        </w:rPr>
        <w:t xml:space="preserve">especiﬁcado(s) no(s) item(ns) do Termo de Referência e Planilha de Itens, Anexos I e I-A do edital de Pregão nº </w:t>
      </w:r>
      <w:r w:rsidR="005C58EB" w:rsidRPr="00847ADC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2A45B4">
        <w:rPr>
          <w:rFonts w:asciiTheme="minorHAnsi" w:hAnsiTheme="minorHAnsi" w:cstheme="minorHAnsi"/>
          <w:color w:val="FF0000"/>
          <w:sz w:val="22"/>
          <w:szCs w:val="22"/>
        </w:rPr>
        <w:t>52</w:t>
      </w:r>
      <w:r w:rsidRPr="00847ADC">
        <w:rPr>
          <w:rFonts w:asciiTheme="minorHAnsi" w:hAnsiTheme="minorHAnsi" w:cstheme="minorHAnsi"/>
          <w:color w:val="FF0000"/>
          <w:sz w:val="22"/>
          <w:szCs w:val="22"/>
        </w:rPr>
        <w:t>/2022</w:t>
      </w:r>
      <w:r w:rsidRPr="00847ADC">
        <w:rPr>
          <w:rFonts w:asciiTheme="minorHAnsi" w:hAnsiTheme="minorHAnsi" w:cstheme="minorHAnsi"/>
          <w:color w:val="000000"/>
          <w:sz w:val="22"/>
          <w:szCs w:val="22"/>
        </w:rPr>
        <w:t>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Documento de Identidade n.º ________________ ;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(    )_______________________ Telefone Celular: (    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5F13CBD0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20226F">
        <w:rPr>
          <w:rFonts w:asciiTheme="minorHAnsi" w:hAnsiTheme="minorHAnsi" w:cstheme="minorHAnsi"/>
          <w:sz w:val="22"/>
          <w:szCs w:val="22"/>
        </w:rPr>
        <w:t>nº</w:t>
      </w:r>
      <w:r w:rsidRPr="0020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45B4">
        <w:rPr>
          <w:rFonts w:asciiTheme="minorHAnsi" w:hAnsiTheme="minorHAnsi" w:cstheme="minorHAnsi"/>
          <w:b/>
          <w:color w:val="FF0000"/>
          <w:sz w:val="22"/>
          <w:szCs w:val="22"/>
        </w:rPr>
        <w:t>94</w:t>
      </w:r>
      <w:bookmarkStart w:id="0" w:name="_GoBack"/>
      <w:bookmarkEnd w:id="0"/>
      <w:r w:rsidRPr="00AD740A">
        <w:rPr>
          <w:rFonts w:asciiTheme="minorHAnsi" w:hAnsiTheme="minorHAnsi" w:cstheme="minorHAnsi"/>
          <w:b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15150F12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746935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</w:t>
      </w:r>
      <w:r w:rsidR="00746935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doze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) meses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a 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Quando o preço registrado se tornar superior ao preço praticado no mercado por motivo superveniente, a Administração convocará o(s) fornecedor(es) para negociar(em) a redução dos preços aos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As condições gerais do fornecimento, tais como os prazos para entrega e recebimento do objeto, as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obrigações da Administração e do fornecedor registrado, penalidades e demais condições do ajuste, 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77777777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2022.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HTMLPreformatte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B2565" w14:textId="77777777" w:rsidR="004C2885" w:rsidRDefault="004C2885" w:rsidP="00195787">
      <w:r>
        <w:separator/>
      </w:r>
    </w:p>
  </w:endnote>
  <w:endnote w:type="continuationSeparator" w:id="0">
    <w:p w14:paraId="51491AEF" w14:textId="77777777" w:rsidR="004C2885" w:rsidRDefault="004C288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0A58EF" w:rsidRDefault="000A58E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5A7D7C" w:rsidR="000A58EF" w:rsidRPr="007D1C2C" w:rsidRDefault="003A2662" w:rsidP="00BB598F">
    <w:pPr>
      <w:pStyle w:val="Footer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3C6614">
      <w:rPr>
        <w:rStyle w:val="PageNumber"/>
        <w:rFonts w:ascii="Verdana" w:eastAsia="MS Gothic" w:hAnsi="Verdana"/>
        <w:sz w:val="16"/>
        <w:szCs w:val="16"/>
      </w:rPr>
      <w:t>2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PageNumber"/>
        <w:rFonts w:ascii="Verdana" w:eastAsia="MS Gothic" w:hAnsi="Verdana"/>
        <w:sz w:val="16"/>
        <w:szCs w:val="16"/>
      </w:rPr>
      <w:t>/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3C6614">
      <w:rPr>
        <w:rStyle w:val="PageNumber"/>
        <w:rFonts w:ascii="Verdana" w:eastAsia="MS Gothic" w:hAnsi="Verdana"/>
        <w:sz w:val="16"/>
        <w:szCs w:val="16"/>
      </w:rPr>
      <w:t>4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1932B" w14:textId="77777777" w:rsidR="004C2885" w:rsidRDefault="004C2885" w:rsidP="00195787">
      <w:r>
        <w:separator/>
      </w:r>
    </w:p>
  </w:footnote>
  <w:footnote w:type="continuationSeparator" w:id="0">
    <w:p w14:paraId="503754F5" w14:textId="77777777" w:rsidR="004C2885" w:rsidRDefault="004C288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CAB3" w14:textId="3530A4A1" w:rsidR="00A74E08" w:rsidRDefault="004C2885">
    <w:pPr>
      <w:pStyle w:val="Header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2050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56DC3473" w:rsidR="000A58EF" w:rsidRDefault="004C2885" w:rsidP="006E4496">
    <w:pPr>
      <w:pStyle w:val="Header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2051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Header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5AE00" w14:textId="4ADDCB05" w:rsidR="00A74E08" w:rsidRDefault="004C2885">
    <w:pPr>
      <w:pStyle w:val="Header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2049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41"/>
  </w:num>
  <w:num w:numId="2">
    <w:abstractNumId w:val="45"/>
  </w:num>
  <w:num w:numId="3">
    <w:abstractNumId w:val="46"/>
  </w:num>
  <w:num w:numId="4">
    <w:abstractNumId w:val="36"/>
  </w:num>
  <w:num w:numId="5">
    <w:abstractNumId w:val="31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9"/>
  </w:num>
  <w:num w:numId="9">
    <w:abstractNumId w:val="44"/>
  </w:num>
  <w:num w:numId="10">
    <w:abstractNumId w:val="50"/>
  </w:num>
  <w:num w:numId="11">
    <w:abstractNumId w:val="32"/>
  </w:num>
  <w:num w:numId="12">
    <w:abstractNumId w:val="20"/>
  </w:num>
  <w:num w:numId="13">
    <w:abstractNumId w:val="3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8"/>
  </w:num>
  <w:num w:numId="26">
    <w:abstractNumId w:val="52"/>
  </w:num>
  <w:num w:numId="27">
    <w:abstractNumId w:val="34"/>
  </w:num>
  <w:num w:numId="28">
    <w:abstractNumId w:val="27"/>
  </w:num>
  <w:num w:numId="29">
    <w:abstractNumId w:val="51"/>
  </w:num>
  <w:num w:numId="30">
    <w:abstractNumId w:val="49"/>
  </w:num>
  <w:num w:numId="31">
    <w:abstractNumId w:val="22"/>
  </w:num>
  <w:num w:numId="32">
    <w:abstractNumId w:val="40"/>
  </w:num>
  <w:num w:numId="33">
    <w:abstractNumId w:val="47"/>
  </w:num>
  <w:num w:numId="34">
    <w:abstractNumId w:val="26"/>
  </w:num>
  <w:num w:numId="35">
    <w:abstractNumId w:val="42"/>
  </w:num>
  <w:num w:numId="36">
    <w:abstractNumId w:val="24"/>
  </w:num>
  <w:num w:numId="37">
    <w:abstractNumId w:val="28"/>
  </w:num>
  <w:num w:numId="38">
    <w:abstractNumId w:val="23"/>
  </w:num>
  <w:num w:numId="39">
    <w:abstractNumId w:val="21"/>
  </w:num>
  <w:num w:numId="40">
    <w:abstractNumId w:val="39"/>
  </w:num>
  <w:num w:numId="41">
    <w:abstractNumId w:val="37"/>
  </w:num>
  <w:num w:numId="42">
    <w:abstractNumId w:val="53"/>
  </w:num>
  <w:num w:numId="43">
    <w:abstractNumId w:val="3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B64E6"/>
    <w:rsid w:val="001C5C08"/>
    <w:rsid w:val="001C723F"/>
    <w:rsid w:val="00210941"/>
    <w:rsid w:val="002154ED"/>
    <w:rsid w:val="00225216"/>
    <w:rsid w:val="00230969"/>
    <w:rsid w:val="00230E72"/>
    <w:rsid w:val="002318EE"/>
    <w:rsid w:val="002423C4"/>
    <w:rsid w:val="0024259C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5B4"/>
    <w:rsid w:val="002A48AB"/>
    <w:rsid w:val="002A62F2"/>
    <w:rsid w:val="002B7158"/>
    <w:rsid w:val="002B7D60"/>
    <w:rsid w:val="002C7DD5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C6614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5FF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C2885"/>
    <w:rsid w:val="004E1CA4"/>
    <w:rsid w:val="004E712D"/>
    <w:rsid w:val="005006DB"/>
    <w:rsid w:val="00511238"/>
    <w:rsid w:val="00513C95"/>
    <w:rsid w:val="005156AC"/>
    <w:rsid w:val="005262A8"/>
    <w:rsid w:val="00544400"/>
    <w:rsid w:val="00546ADF"/>
    <w:rsid w:val="00552B81"/>
    <w:rsid w:val="00561155"/>
    <w:rsid w:val="005807EC"/>
    <w:rsid w:val="00581266"/>
    <w:rsid w:val="005853CE"/>
    <w:rsid w:val="00587EF1"/>
    <w:rsid w:val="005A0B33"/>
    <w:rsid w:val="005A0C7A"/>
    <w:rsid w:val="005B345F"/>
    <w:rsid w:val="005B3CB4"/>
    <w:rsid w:val="005C41B6"/>
    <w:rsid w:val="005C58EB"/>
    <w:rsid w:val="005D237E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0C1F"/>
    <w:rsid w:val="0069429E"/>
    <w:rsid w:val="00696B23"/>
    <w:rsid w:val="00697869"/>
    <w:rsid w:val="006A50FF"/>
    <w:rsid w:val="006A709A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72F28"/>
    <w:rsid w:val="00780C6D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0735"/>
    <w:rsid w:val="008227EC"/>
    <w:rsid w:val="00824928"/>
    <w:rsid w:val="00847ADC"/>
    <w:rsid w:val="008540D8"/>
    <w:rsid w:val="00854CCC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84665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4223"/>
    <w:rsid w:val="00A45504"/>
    <w:rsid w:val="00A738FA"/>
    <w:rsid w:val="00A74E08"/>
    <w:rsid w:val="00A821D4"/>
    <w:rsid w:val="00A85110"/>
    <w:rsid w:val="00A87093"/>
    <w:rsid w:val="00A93E08"/>
    <w:rsid w:val="00A942C3"/>
    <w:rsid w:val="00AA7693"/>
    <w:rsid w:val="00AB336E"/>
    <w:rsid w:val="00AB700F"/>
    <w:rsid w:val="00AC3B53"/>
    <w:rsid w:val="00AD321A"/>
    <w:rsid w:val="00AD740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D4678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5430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B7448"/>
    <w:rsid w:val="00FC1C20"/>
    <w:rsid w:val="00FC2D21"/>
    <w:rsid w:val="00FC4618"/>
    <w:rsid w:val="00FD242D"/>
    <w:rsid w:val="00FE77C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D79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983"/>
    <w:rPr>
      <w:rFonts w:ascii="Arial" w:hAnsi="Arial" w:cs="Tahoma"/>
    </w:rPr>
  </w:style>
  <w:style w:type="character" w:styleId="FootnoteReference">
    <w:name w:val="footnote reference"/>
    <w:basedOn w:val="DefaultParagraphFont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1C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D79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983"/>
    <w:rPr>
      <w:rFonts w:ascii="Arial" w:hAnsi="Arial" w:cs="Tahoma"/>
    </w:rPr>
  </w:style>
  <w:style w:type="character" w:styleId="FootnoteReference">
    <w:name w:val="footnote reference"/>
    <w:basedOn w:val="DefaultParagraphFont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2D62-D834-4031-8A38-93C9AEBF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1360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19</cp:revision>
  <cp:lastPrinted>2022-12-21T17:15:00Z</cp:lastPrinted>
  <dcterms:created xsi:type="dcterms:W3CDTF">2022-11-16T18:15:00Z</dcterms:created>
  <dcterms:modified xsi:type="dcterms:W3CDTF">2022-12-21T17:15:00Z</dcterms:modified>
  <dc:language>pt-BR</dc:language>
</cp:coreProperties>
</file>