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22C6" w14:textId="41F9EC0F"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2B2F7D">
        <w:rPr>
          <w:rFonts w:ascii="Calibri" w:hAnsi="Calibri" w:cs="Calibri"/>
          <w:b/>
          <w:bCs/>
          <w:color w:val="FF0000"/>
          <w:sz w:val="22"/>
          <w:szCs w:val="22"/>
        </w:rPr>
        <w:t>112/</w:t>
      </w:r>
      <w:r w:rsidRPr="00C40BF5">
        <w:rPr>
          <w:rFonts w:ascii="Calibri" w:hAnsi="Calibri" w:cs="Calibri"/>
          <w:b/>
          <w:bCs/>
          <w:color w:val="FF0000"/>
          <w:sz w:val="22"/>
          <w:szCs w:val="22"/>
        </w:rPr>
        <w:t>202</w:t>
      </w:r>
      <w:r w:rsidR="00C40BF5" w:rsidRPr="00C40BF5">
        <w:rPr>
          <w:rFonts w:ascii="Calibri" w:hAnsi="Calibri" w:cs="Calibri"/>
          <w:b/>
          <w:bCs/>
          <w:color w:val="FF0000"/>
          <w:sz w:val="22"/>
          <w:szCs w:val="22"/>
        </w:rPr>
        <w:t>2</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343392C"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051EF1">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E9B6DC5" w:rsidR="00E9516A" w:rsidRPr="002B2F7D"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2B2F7D">
        <w:rPr>
          <w:rFonts w:ascii="Calibri" w:hAnsi="Calibri" w:cs="Calibri"/>
          <w:b/>
        </w:rPr>
        <w:t>112</w:t>
      </w:r>
      <w:r w:rsidR="002B2F7D" w:rsidRPr="002B2F7D">
        <w:rPr>
          <w:rFonts w:ascii="Calibri" w:hAnsi="Calibri" w:cs="Calibri"/>
          <w:b/>
        </w:rPr>
        <w:t>/</w:t>
      </w:r>
      <w:r w:rsidR="000059DA" w:rsidRPr="002B2F7D">
        <w:rPr>
          <w:rFonts w:ascii="Calibri" w:hAnsi="Calibri" w:cs="Calibri"/>
          <w:b/>
        </w:rPr>
        <w:t>20</w:t>
      </w:r>
      <w:r w:rsidR="00766D91" w:rsidRPr="002B2F7D">
        <w:rPr>
          <w:rFonts w:ascii="Calibri" w:hAnsi="Calibri" w:cs="Calibri"/>
          <w:b/>
        </w:rPr>
        <w:t>2</w:t>
      </w:r>
      <w:r w:rsidR="00C40BF5" w:rsidRPr="002B2F7D">
        <w:rPr>
          <w:rFonts w:ascii="Calibri" w:hAnsi="Calibri" w:cs="Calibri"/>
          <w:b/>
        </w:rPr>
        <w:t>2</w:t>
      </w:r>
      <w:r w:rsidR="000059DA" w:rsidRPr="002B2F7D">
        <w:rPr>
          <w:rFonts w:ascii="Calibri" w:hAnsi="Calibri" w:cs="Calibri"/>
          <w:b/>
        </w:rPr>
        <w:t>/AD</w:t>
      </w:r>
      <w:r w:rsidRPr="002B2F7D">
        <w:rPr>
          <w:rFonts w:ascii="Calibri" w:hAnsi="Calibri" w:cs="Calibri"/>
          <w:b/>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48BE7D45"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2B2F7D" w:rsidRPr="002B2F7D">
        <w:rPr>
          <w:rFonts w:ascii="Calibri" w:hAnsi="Calibri" w:cs="Calibri"/>
          <w:b/>
        </w:rPr>
        <w:t>112</w:t>
      </w:r>
      <w:r w:rsidR="000059DA" w:rsidRPr="002B2F7D">
        <w:rPr>
          <w:rFonts w:ascii="Calibri" w:hAnsi="Calibri" w:cs="Calibri"/>
          <w:b/>
        </w:rPr>
        <w:t>/20</w:t>
      </w:r>
      <w:r w:rsidR="00766D91" w:rsidRPr="002B2F7D">
        <w:rPr>
          <w:rFonts w:ascii="Calibri" w:hAnsi="Calibri" w:cs="Calibri"/>
          <w:b/>
        </w:rPr>
        <w:t>2</w:t>
      </w:r>
      <w:r w:rsidR="00C40BF5" w:rsidRPr="002B2F7D">
        <w:rPr>
          <w:rFonts w:ascii="Calibri" w:hAnsi="Calibri" w:cs="Calibri"/>
          <w:b/>
        </w:rPr>
        <w:t>2</w:t>
      </w:r>
      <w:r w:rsidR="000059DA" w:rsidRPr="002B2F7D">
        <w:rPr>
          <w:rFonts w:ascii="Calibri" w:hAnsi="Calibri" w:cs="Calibri"/>
          <w:b/>
        </w:rPr>
        <w:t>/AD</w:t>
      </w:r>
      <w:r w:rsidR="00E9516A" w:rsidRPr="002B2F7D">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w:t>
      </w:r>
      <w:r w:rsidR="0087466C" w:rsidRPr="00F30734">
        <w:rPr>
          <w:rFonts w:ascii="Calibri" w:hAnsi="Calibri" w:cs="Calibri"/>
        </w:rPr>
        <w:t>e</w:t>
      </w:r>
      <w:r w:rsidR="0087466C" w:rsidRPr="00F30734">
        <w:rPr>
          <w:rFonts w:ascii="Calibri" w:hAnsi="Calibri" w:cs="Calibri"/>
        </w:rPr>
        <w:t>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w:t>
      </w:r>
      <w:r w:rsidRPr="00F30734">
        <w:rPr>
          <w:rFonts w:ascii="Calibri" w:hAnsi="Calibri" w:cs="Calibri"/>
        </w:rPr>
        <w:t>n</w:t>
      </w:r>
      <w:r w:rsidRPr="00F30734">
        <w:rPr>
          <w:rFonts w:ascii="Calibri" w:hAnsi="Calibri" w:cs="Calibri"/>
        </w:rPr>
        <w:t>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w:t>
      </w:r>
      <w:r w:rsidRPr="00FA55D9">
        <w:rPr>
          <w:rFonts w:ascii="Calibri" w:hAnsi="Calibri" w:cs="Calibri"/>
          <w:sz w:val="20"/>
          <w:szCs w:val="20"/>
        </w:rPr>
        <w:t>m</w:t>
      </w:r>
      <w:r w:rsidRPr="00FA55D9">
        <w:rPr>
          <w:rFonts w:ascii="Calibri" w:hAnsi="Calibri" w:cs="Calibri"/>
          <w:sz w:val="20"/>
          <w:szCs w:val="20"/>
        </w:rPr>
        <w:t>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w:t>
      </w:r>
      <w:r w:rsidR="00306C35" w:rsidRPr="00F30734">
        <w:rPr>
          <w:rFonts w:ascii="Calibri" w:hAnsi="Calibri" w:cs="Calibri"/>
          <w:i/>
          <w:iCs/>
          <w:sz w:val="20"/>
          <w:szCs w:val="20"/>
        </w:rPr>
        <w:t>r</w:t>
      </w:r>
      <w:r w:rsidR="00306C35" w:rsidRPr="00F30734">
        <w:rPr>
          <w:rFonts w:ascii="Calibri" w:hAnsi="Calibri" w:cs="Calibri"/>
          <w:i/>
          <w:iCs/>
          <w:sz w:val="20"/>
          <w:szCs w:val="20"/>
        </w:rPr>
        <w:t>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proofErr w:type="gramStart"/>
      <w:r w:rsidRPr="00FA55D9">
        <w:rPr>
          <w:rFonts w:ascii="Calibri" w:hAnsi="Calibri" w:cs="Calibri"/>
          <w:sz w:val="20"/>
          <w:szCs w:val="20"/>
        </w:rPr>
        <w:t>que</w:t>
      </w:r>
      <w:proofErr w:type="gramEnd"/>
      <w:r w:rsidRPr="00FA55D9">
        <w:rPr>
          <w:rFonts w:ascii="Calibri" w:hAnsi="Calibri" w:cs="Calibri"/>
          <w:sz w:val="20"/>
          <w:szCs w:val="20"/>
        </w:rPr>
        <w:t xml:space="preserve"> os valores relativos aos salários e demais verbas trabalhistas devidos aos trabalhadores alocados na ex</w:t>
      </w:r>
      <w:r w:rsidRPr="00FA55D9">
        <w:rPr>
          <w:rFonts w:ascii="Calibri" w:hAnsi="Calibri" w:cs="Calibri"/>
          <w:sz w:val="20"/>
          <w:szCs w:val="20"/>
        </w:rPr>
        <w:t>e</w:t>
      </w:r>
      <w:r w:rsidRPr="00FA55D9">
        <w:rPr>
          <w:rFonts w:ascii="Calibri" w:hAnsi="Calibri" w:cs="Calibri"/>
          <w:sz w:val="20"/>
          <w:szCs w:val="20"/>
        </w:rPr>
        <w:t xml:space="preserv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provisionados para o pagamento de férias, 13° salário e rescisão contratual dos trabalhadores alocados na execução do contrato sejam destacados do valor mensal e depositados em conta-corrente vinc</w:t>
      </w:r>
      <w:r w:rsidRPr="00FA55D9">
        <w:rPr>
          <w:rFonts w:ascii="Calibri" w:hAnsi="Calibri" w:cs="Calibri"/>
          <w:sz w:val="20"/>
          <w:szCs w:val="20"/>
        </w:rPr>
        <w:t>u</w:t>
      </w:r>
      <w:r w:rsidRPr="00FA55D9">
        <w:rPr>
          <w:rFonts w:ascii="Calibri" w:hAnsi="Calibri" w:cs="Calibri"/>
          <w:sz w:val="20"/>
          <w:szCs w:val="20"/>
        </w:rPr>
        <w:t>lada, bloqueada para movimentação e aberta em nome da empresa junto a instituição bancária oficial, co</w:t>
      </w:r>
      <w:r w:rsidRPr="00FA55D9">
        <w:rPr>
          <w:rFonts w:ascii="Calibri" w:hAnsi="Calibri" w:cs="Calibri"/>
          <w:sz w:val="20"/>
          <w:szCs w:val="20"/>
        </w:rPr>
        <w:t>n</w:t>
      </w:r>
      <w:r w:rsidRPr="00FA55D9">
        <w:rPr>
          <w:rFonts w:ascii="Calibri" w:hAnsi="Calibri" w:cs="Calibri"/>
          <w:sz w:val="20"/>
          <w:szCs w:val="20"/>
        </w:rPr>
        <w:t xml:space="preserve">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que os valores devidos ao Fundo de Garantia do Tempo de Serviço - FGTS sejam retidos na fatura e deposit</w:t>
      </w:r>
      <w:r w:rsidRPr="00FA55D9">
        <w:rPr>
          <w:rFonts w:ascii="Calibri" w:hAnsi="Calibri" w:cs="Calibri"/>
          <w:sz w:val="20"/>
          <w:szCs w:val="20"/>
        </w:rPr>
        <w:t>a</w:t>
      </w:r>
      <w:r w:rsidRPr="00FA55D9">
        <w:rPr>
          <w:rFonts w:ascii="Calibri" w:hAnsi="Calibri" w:cs="Calibri"/>
          <w:sz w:val="20"/>
          <w:szCs w:val="20"/>
        </w:rPr>
        <w:t>dos diretamente nas respectivas contas vinculadas dos trabalhadores alocados na execução do contrato, o</w:t>
      </w:r>
      <w:r w:rsidRPr="00FA55D9">
        <w:rPr>
          <w:rFonts w:ascii="Calibri" w:hAnsi="Calibri" w:cs="Calibri"/>
          <w:sz w:val="20"/>
          <w:szCs w:val="20"/>
        </w:rPr>
        <w:t>b</w:t>
      </w:r>
      <w:r w:rsidRPr="00FA55D9">
        <w:rPr>
          <w:rFonts w:ascii="Calibri" w:hAnsi="Calibri" w:cs="Calibri"/>
          <w:sz w:val="20"/>
          <w:szCs w:val="20"/>
        </w:rPr>
        <w:lastRenderedPageBreak/>
        <w:t xml:space="preserve">servada 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688394B5"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w:t>
      </w:r>
      <w:r w:rsidRPr="002B2F7D">
        <w:rPr>
          <w:rFonts w:ascii="Calibri" w:hAnsi="Calibri" w:cs="Calibri"/>
          <w:b/>
          <w:sz w:val="20"/>
          <w:szCs w:val="20"/>
        </w:rPr>
        <w:t xml:space="preserve">Pregão nº </w:t>
      </w:r>
      <w:r w:rsidR="002B2F7D" w:rsidRPr="002B2F7D">
        <w:rPr>
          <w:rFonts w:ascii="Calibri" w:hAnsi="Calibri" w:cs="Calibri"/>
          <w:b/>
          <w:sz w:val="20"/>
          <w:szCs w:val="20"/>
        </w:rPr>
        <w:t>112</w:t>
      </w:r>
      <w:r w:rsidRPr="002B2F7D">
        <w:rPr>
          <w:rFonts w:ascii="Calibri" w:hAnsi="Calibri" w:cs="Calibri"/>
          <w:b/>
          <w:sz w:val="20"/>
          <w:szCs w:val="20"/>
        </w:rPr>
        <w:t>/202</w:t>
      </w:r>
      <w:r w:rsidR="00C40BF5" w:rsidRPr="002B2F7D">
        <w:rPr>
          <w:rFonts w:ascii="Calibri" w:hAnsi="Calibri" w:cs="Calibri"/>
          <w:b/>
          <w:sz w:val="20"/>
          <w:szCs w:val="20"/>
        </w:rPr>
        <w:t>2</w:t>
      </w:r>
      <w:r w:rsidRPr="002B2F7D">
        <w:rPr>
          <w:rFonts w:ascii="Calibri" w:hAnsi="Calibri" w:cs="Calibri"/>
          <w:sz w:val="20"/>
          <w:szCs w:val="20"/>
        </w:rPr>
        <w:t xml:space="preserve">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w:t>
      </w:r>
      <w:r w:rsidRPr="00FA55D9">
        <w:rPr>
          <w:rFonts w:ascii="Calibri" w:hAnsi="Calibri" w:cs="Calibri"/>
          <w:sz w:val="20"/>
          <w:szCs w:val="20"/>
        </w:rPr>
        <w:t>i</w:t>
      </w:r>
      <w:r w:rsidRPr="00FA55D9">
        <w:rPr>
          <w:rFonts w:ascii="Calibri" w:hAnsi="Calibri" w:cs="Calibri"/>
          <w:sz w:val="20"/>
          <w:szCs w:val="20"/>
        </w:rPr>
        <w:t>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(em caso de vi</w:t>
      </w:r>
      <w:r w:rsidR="00A2399E" w:rsidRPr="00FA55D9">
        <w:rPr>
          <w:rFonts w:ascii="Calibri" w:hAnsi="Calibri" w:cs="Calibri"/>
          <w:color w:val="FF0000"/>
          <w:sz w:val="20"/>
          <w:szCs w:val="20"/>
        </w:rPr>
        <w:t>s</w:t>
      </w:r>
      <w:r w:rsidR="00A2399E" w:rsidRPr="00FA55D9">
        <w:rPr>
          <w:rFonts w:ascii="Calibri" w:hAnsi="Calibri" w:cs="Calibri"/>
          <w:color w:val="FF0000"/>
          <w:sz w:val="20"/>
          <w:szCs w:val="20"/>
        </w:rPr>
        <w:t xml:space="preserve">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Para os fins de habilitação técnica na licitação na modalidade de Pregão Eletrônico supracitado da UFF, cujo objeto é a contratação de pessoa jurídica especializada na área de atividades auxiliares, para prestação de serv</w:t>
      </w:r>
      <w:r w:rsidRPr="00FA55D9">
        <w:rPr>
          <w:rFonts w:ascii="Calibri" w:hAnsi="Calibri" w:cs="Calibri"/>
          <w:sz w:val="20"/>
          <w:szCs w:val="20"/>
        </w:rPr>
        <w:t>i</w:t>
      </w:r>
      <w:r w:rsidRPr="00FA55D9">
        <w:rPr>
          <w:rFonts w:ascii="Calibri" w:hAnsi="Calibri" w:cs="Calibri"/>
          <w:sz w:val="20"/>
          <w:szCs w:val="20"/>
        </w:rPr>
        <w:t xml:space="preserve">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w:t>
      </w:r>
      <w:r w:rsidRPr="00FA55D9">
        <w:rPr>
          <w:rFonts w:ascii="Calibri" w:hAnsi="Calibri" w:cs="Calibri"/>
          <w:sz w:val="20"/>
          <w:szCs w:val="20"/>
        </w:rPr>
        <w:t>e</w:t>
      </w:r>
      <w:r w:rsidRPr="00FA55D9">
        <w:rPr>
          <w:rFonts w:ascii="Calibri" w:hAnsi="Calibri" w:cs="Calibri"/>
          <w:sz w:val="20"/>
          <w:szCs w:val="20"/>
        </w:rPr>
        <w:t>remos:</w:t>
      </w:r>
    </w:p>
    <w:p w14:paraId="7C0CC2B0" w14:textId="77777777" w:rsidR="0007777A" w:rsidRDefault="0007777A" w:rsidP="0007777A">
      <w:pPr>
        <w:jc w:val="both"/>
        <w:rPr>
          <w:rFonts w:ascii="Calibri" w:hAnsi="Calibri" w:cs="Calibri"/>
          <w:sz w:val="20"/>
          <w:szCs w:val="20"/>
        </w:rPr>
      </w:pPr>
      <w:bookmarkStart w:id="0" w:name="_GoBack"/>
      <w:bookmarkEnd w:id="0"/>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w:t>
      </w:r>
      <w:r w:rsidRPr="00FA55D9">
        <w:rPr>
          <w:rFonts w:ascii="Calibri" w:hAnsi="Calibri" w:cs="Calibri"/>
          <w:sz w:val="20"/>
          <w:szCs w:val="20"/>
        </w:rPr>
        <w:t>u</w:t>
      </w:r>
      <w:r w:rsidRPr="00FA55D9">
        <w:rPr>
          <w:rFonts w:ascii="Calibri" w:hAnsi="Calibri" w:cs="Calibri"/>
          <w:sz w:val="20"/>
          <w:szCs w:val="20"/>
        </w:rPr>
        <w:t>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8"/>
      <w:footerReference w:type="default" r:id="rId9"/>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ECB06" w14:textId="77777777" w:rsidR="003859B5" w:rsidRDefault="003859B5">
      <w:r>
        <w:separator/>
      </w:r>
    </w:p>
  </w:endnote>
  <w:endnote w:type="continuationSeparator" w:id="0">
    <w:p w14:paraId="23AEDBCE" w14:textId="77777777" w:rsidR="003859B5" w:rsidRDefault="0038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4CC77" w14:textId="14C56D16" w:rsidR="00C45958" w:rsidRPr="004B76B8" w:rsidRDefault="001F22C8" w:rsidP="00D07BEB">
    <w:pPr>
      <w:pStyle w:val="Rodap"/>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2B2F7D">
      <w:rPr>
        <w:rStyle w:val="Nmerodepgina"/>
        <w:rFonts w:ascii="Verdana" w:hAnsi="Verdana"/>
        <w:noProof/>
        <w:sz w:val="16"/>
        <w:szCs w:val="16"/>
      </w:rPr>
      <w:t>Anexo V-A PE 112.2022 Modelo de Proposta Comercial</w:t>
    </w:r>
    <w:r w:rsidRPr="001F22C8">
      <w:rPr>
        <w:rStyle w:val="Nmerodepgina"/>
        <w:rFonts w:ascii="Verdana" w:hAnsi="Verdana"/>
        <w:sz w:val="16"/>
        <w:szCs w:val="16"/>
      </w:rPr>
      <w:fldChar w:fldCharType="end"/>
    </w:r>
    <w:r w:rsidR="00D07BEB">
      <w:rPr>
        <w:rStyle w:val="Nmerodepgina"/>
        <w:rFonts w:ascii="Verdana" w:hAnsi="Verdana"/>
        <w:sz w:val="16"/>
        <w:szCs w:val="16"/>
      </w:rPr>
      <w:t xml:space="preserve"> </w:t>
    </w:r>
    <w:r w:rsidR="00D07BEB">
      <w:rPr>
        <w:rStyle w:val="Nmerodepgina"/>
        <w:rFonts w:ascii="Verdana" w:hAnsi="Verdana"/>
        <w:sz w:val="16"/>
        <w:szCs w:val="16"/>
      </w:rPr>
      <w:tab/>
    </w:r>
    <w:r w:rsidR="00D07BEB">
      <w:rPr>
        <w:rStyle w:val="Nmerodepgina"/>
        <w:rFonts w:ascii="Verdana" w:hAnsi="Verdana"/>
        <w:sz w:val="16"/>
        <w:szCs w:val="16"/>
      </w:rPr>
      <w:tab/>
    </w:r>
    <w:r w:rsidR="00C45958" w:rsidRPr="004B76B8">
      <w:rPr>
        <w:rStyle w:val="Nmerodepgina"/>
        <w:rFonts w:ascii="Verdana" w:hAnsi="Verdana"/>
        <w:sz w:val="16"/>
        <w:szCs w:val="16"/>
      </w:rPr>
      <w:t xml:space="preserve">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2B2F7D">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2B2F7D">
      <w:rPr>
        <w:rStyle w:val="Nmerodepgina"/>
        <w:rFonts w:ascii="Verdana" w:hAnsi="Verdana"/>
        <w:noProof/>
        <w:sz w:val="16"/>
        <w:szCs w:val="16"/>
      </w:rPr>
      <w:t>3</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13C0E" w14:textId="77777777" w:rsidR="003859B5" w:rsidRDefault="003859B5">
      <w:r>
        <w:separator/>
      </w:r>
    </w:p>
  </w:footnote>
  <w:footnote w:type="continuationSeparator" w:id="0">
    <w:p w14:paraId="52CD1224" w14:textId="77777777" w:rsidR="003859B5" w:rsidRDefault="0038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3BA21" w14:textId="711FF57C"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D07BEB" w:rsidRPr="00D07BEB">
      <w:rPr>
        <w:rFonts w:ascii="Verdana" w:hAnsi="Verdana"/>
        <w:sz w:val="16"/>
        <w:szCs w:val="16"/>
      </w:rPr>
      <w:t>23069.175626/2022-01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BE7"/>
    <w:rsid w:val="001E1509"/>
    <w:rsid w:val="001F22C8"/>
    <w:rsid w:val="00236524"/>
    <w:rsid w:val="00257EB3"/>
    <w:rsid w:val="00270872"/>
    <w:rsid w:val="00285F11"/>
    <w:rsid w:val="00294632"/>
    <w:rsid w:val="002B2F7D"/>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859B5"/>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90DAA"/>
    <w:rsid w:val="00592CDF"/>
    <w:rsid w:val="005966BF"/>
    <w:rsid w:val="00596912"/>
    <w:rsid w:val="005B1E91"/>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51219"/>
    <w:rsid w:val="00955364"/>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C002C"/>
    <w:rsid w:val="00AC12D1"/>
    <w:rsid w:val="00AC6DFB"/>
    <w:rsid w:val="00AD152C"/>
    <w:rsid w:val="00AD15B1"/>
    <w:rsid w:val="00AD33D2"/>
    <w:rsid w:val="00AD5CCB"/>
    <w:rsid w:val="00AE0C0C"/>
    <w:rsid w:val="00AE4775"/>
    <w:rsid w:val="00AF1CFF"/>
    <w:rsid w:val="00AF345B"/>
    <w:rsid w:val="00B035D4"/>
    <w:rsid w:val="00B1540A"/>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5958"/>
    <w:rsid w:val="00C526A6"/>
    <w:rsid w:val="00C55C9B"/>
    <w:rsid w:val="00C777FC"/>
    <w:rsid w:val="00C94204"/>
    <w:rsid w:val="00CA2A42"/>
    <w:rsid w:val="00CA3694"/>
    <w:rsid w:val="00CB7DCA"/>
    <w:rsid w:val="00CC6728"/>
    <w:rsid w:val="00CE2968"/>
    <w:rsid w:val="00CE6001"/>
    <w:rsid w:val="00CE744B"/>
    <w:rsid w:val="00D04EE8"/>
    <w:rsid w:val="00D07BEB"/>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C2D"/>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9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Cabealh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Cabealho2">
    <w:name w:val="heading 2"/>
    <w:aliases w:val="Título 2 - Seção 1"/>
    <w:basedOn w:val="Normal"/>
    <w:next w:val="Normal"/>
    <w:qFormat/>
    <w:pPr>
      <w:keepNext/>
      <w:spacing w:before="240" w:after="60"/>
      <w:outlineLvl w:val="1"/>
    </w:pPr>
    <w:rPr>
      <w:rFonts w:ascii="Arial" w:hAnsi="Arial"/>
      <w:b/>
      <w:i/>
      <w:szCs w:val="20"/>
    </w:rPr>
  </w:style>
  <w:style w:type="paragraph" w:styleId="Cabealho3">
    <w:name w:val="heading 3"/>
    <w:aliases w:val="Título 3 - Seção 1"/>
    <w:basedOn w:val="Normal"/>
    <w:next w:val="Normal"/>
    <w:qFormat/>
    <w:pPr>
      <w:keepNext/>
      <w:spacing w:before="240" w:after="60"/>
      <w:outlineLvl w:val="2"/>
    </w:pPr>
    <w:rPr>
      <w:b/>
      <w:szCs w:val="20"/>
    </w:rPr>
  </w:style>
  <w:style w:type="paragraph" w:styleId="Cabealho4">
    <w:name w:val="heading 4"/>
    <w:basedOn w:val="Normal"/>
    <w:next w:val="Normal"/>
    <w:qFormat/>
    <w:pPr>
      <w:keepNext/>
      <w:spacing w:line="360" w:lineRule="auto"/>
      <w:ind w:firstLine="450"/>
      <w:jc w:val="both"/>
      <w:outlineLvl w:val="3"/>
    </w:pPr>
    <w:rPr>
      <w:szCs w:val="20"/>
    </w:rPr>
  </w:style>
  <w:style w:type="paragraph" w:styleId="Cabealho5">
    <w:name w:val="heading 5"/>
    <w:basedOn w:val="Normal"/>
    <w:next w:val="Normal"/>
    <w:qFormat/>
    <w:pPr>
      <w:keepNext/>
      <w:outlineLvl w:val="4"/>
    </w:pPr>
    <w:rPr>
      <w:b/>
      <w:bCs/>
      <w:sz w:val="20"/>
    </w:rPr>
  </w:style>
  <w:style w:type="paragraph" w:styleId="Cabealho6">
    <w:name w:val="heading 6"/>
    <w:basedOn w:val="Normal"/>
    <w:next w:val="Normal"/>
    <w:qFormat/>
    <w:pPr>
      <w:keepNext/>
      <w:jc w:val="center"/>
      <w:outlineLvl w:val="5"/>
    </w:pPr>
    <w:rPr>
      <w:b/>
    </w:rPr>
  </w:style>
  <w:style w:type="paragraph" w:styleId="Cabealho7">
    <w:name w:val="heading 7"/>
    <w:basedOn w:val="Normal"/>
    <w:next w:val="Normal"/>
    <w:qFormat/>
    <w:pPr>
      <w:keepNext/>
      <w:jc w:val="center"/>
      <w:outlineLvl w:val="6"/>
    </w:pPr>
    <w:rPr>
      <w:b/>
      <w:bCs/>
      <w:sz w:val="20"/>
    </w:rPr>
  </w:style>
  <w:style w:type="paragraph" w:styleId="Cabealh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Cabealh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Avan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Tipodeletrapredefinidodopargraf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Avan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Avanodecorpodetexto2">
    <w:name w:val="Body Text Indent 2"/>
    <w:basedOn w:val="Normal"/>
    <w:pPr>
      <w:spacing w:line="360" w:lineRule="auto"/>
      <w:ind w:firstLine="708"/>
      <w:jc w:val="both"/>
    </w:pPr>
    <w:rPr>
      <w:sz w:val="20"/>
    </w:rPr>
  </w:style>
  <w:style w:type="character" w:styleId="Hiperligao">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Tipodeletrapredefinidodopargraf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gaovisitada">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imples">
    <w:name w:val="Plain Text"/>
    <w:basedOn w:val="Normal"/>
    <w:link w:val="TextosimplesCarcter"/>
    <w:rsid w:val="00553AF5"/>
    <w:rPr>
      <w:rFonts w:ascii="Courier New" w:hAnsi="Courier New"/>
      <w:sz w:val="20"/>
      <w:szCs w:val="20"/>
      <w:lang w:val="x-none" w:eastAsia="x-none"/>
    </w:rPr>
  </w:style>
  <w:style w:type="character" w:customStyle="1" w:styleId="TextosimplesCarcter">
    <w:name w:val="Texto simples Carácter"/>
    <w:link w:val="Textosimples"/>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arcter"/>
    <w:rsid w:val="00D82AFC"/>
    <w:rPr>
      <w:rFonts w:ascii="Tahoma" w:hAnsi="Tahoma"/>
      <w:sz w:val="16"/>
      <w:szCs w:val="16"/>
      <w:lang w:val="x-none" w:eastAsia="x-none"/>
    </w:rPr>
  </w:style>
  <w:style w:type="character" w:customStyle="1" w:styleId="TextodebaloCarcter">
    <w:name w:val="Texto de balão Carácter"/>
    <w:link w:val="Textodebalo"/>
    <w:rsid w:val="00D82AFC"/>
    <w:rPr>
      <w:rFonts w:ascii="Tahoma" w:hAnsi="Tahoma" w:cs="Tahoma"/>
      <w:sz w:val="16"/>
      <w:szCs w:val="16"/>
    </w:rPr>
  </w:style>
  <w:style w:type="table" w:styleId="Tabelacomgrelha">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cter"/>
    <w:qFormat/>
    <w:rsid w:val="00FA55D9"/>
    <w:pPr>
      <w:keepNext/>
      <w:suppressAutoHyphens/>
      <w:spacing w:before="240" w:after="120"/>
    </w:pPr>
    <w:rPr>
      <w:rFonts w:ascii="Liberation Sans" w:eastAsia="Microsoft YaHei" w:hAnsi="Liberation Sans" w:cs="Mangal"/>
      <w:sz w:val="28"/>
      <w:szCs w:val="28"/>
    </w:rPr>
  </w:style>
  <w:style w:type="character" w:customStyle="1" w:styleId="TtuloCarcter">
    <w:name w:val="Título Carácter"/>
    <w:basedOn w:val="Tipodeletrapredefinidodopargraf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6779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Proad</cp:lastModifiedBy>
  <cp:revision>3</cp:revision>
  <cp:lastPrinted>2022-09-13T19:16:00Z</cp:lastPrinted>
  <dcterms:created xsi:type="dcterms:W3CDTF">2022-08-09T02:40:00Z</dcterms:created>
  <dcterms:modified xsi:type="dcterms:W3CDTF">2022-09-13T19:16:00Z</dcterms:modified>
</cp:coreProperties>
</file>