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pBdr/>
        <w:jc w:val="center"/>
        <w:rPr>
          <w:b/>
          <w:b/>
          <w:sz w:val="24"/>
          <w:szCs w:val="24"/>
        </w:rPr>
      </w:pPr>
      <w:r>
        <w:rPr/>
        <w:drawing>
          <wp:inline distT="0" distB="0" distL="0" distR="0">
            <wp:extent cx="638175" cy="62865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pBdr/>
        <w:jc w:val="center"/>
        <w:rPr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MINISTÉRIO DA EDUCAÇÃO</w:t>
      </w:r>
    </w:p>
    <w:p>
      <w:pPr>
        <w:pStyle w:val="Ttulo1"/>
        <w:spacing w:before="0" w:after="0"/>
        <w:jc w:val="center"/>
        <w:rPr>
          <w:b/>
          <w:b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UNIVERSIDADE FEDERAL FLUMINENSE</w:t>
      </w:r>
    </w:p>
    <w:p>
      <w:pPr>
        <w:pStyle w:val="Normal"/>
        <w:widowControl/>
        <w:pBdr/>
        <w:jc w:val="center"/>
        <w:rPr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PRÓ-REITORIA DE ADMINISTRAÇÃO</w:t>
      </w:r>
    </w:p>
    <w:p>
      <w:pPr>
        <w:pStyle w:val="Normal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widowControl/>
        <w:jc w:val="center"/>
        <w:rPr>
          <w:rFonts w:ascii="Arial" w:hAnsi="Arial" w:eastAsia="Arial" w:cs="Arial"/>
          <w:sz w:val="18"/>
          <w:szCs w:val="18"/>
          <w:lang w:val="pt-BR"/>
        </w:rPr>
      </w:pPr>
      <w:r>
        <w:rPr>
          <w:rFonts w:eastAsia="Arial" w:cs="Arial" w:ascii="Arial" w:hAnsi="Arial"/>
          <w:b/>
          <w:color w:val="FF0000"/>
          <w:sz w:val="18"/>
          <w:szCs w:val="18"/>
          <w:lang w:val="pt-BR"/>
        </w:rPr>
        <w:t>ANEXO IV DO EDITAL DO PREGÃO ELETRÔNICO N.º 8</w:t>
      </w:r>
      <w:r>
        <w:rPr>
          <w:rFonts w:eastAsia="Arial" w:cs="Arial" w:ascii="Arial" w:hAnsi="Arial"/>
          <w:b/>
          <w:color w:val="FF0000"/>
          <w:sz w:val="18"/>
          <w:szCs w:val="18"/>
          <w:lang w:val="pt-BR"/>
        </w:rPr>
        <w:t>7</w:t>
      </w:r>
      <w:r>
        <w:rPr>
          <w:rFonts w:eastAsia="Arial" w:cs="Arial" w:ascii="Arial" w:hAnsi="Arial"/>
          <w:b/>
          <w:color w:val="FF0000"/>
          <w:sz w:val="18"/>
          <w:szCs w:val="18"/>
          <w:lang w:val="pt-BR"/>
        </w:rPr>
        <w:t>/2022/AD</w:t>
      </w:r>
    </w:p>
    <w:p>
      <w:pPr>
        <w:pStyle w:val="Normal"/>
        <w:widowControl/>
        <w:pBdr/>
        <w:jc w:val="center"/>
        <w:rPr>
          <w:b/>
          <w:b/>
          <w:color w:val="FF0000"/>
          <w:sz w:val="24"/>
          <w:szCs w:val="24"/>
          <w:lang w:val="pt-BR"/>
        </w:rPr>
      </w:pPr>
      <w:r>
        <w:rPr>
          <w:b/>
          <w:color w:val="FF0000"/>
          <w:sz w:val="24"/>
          <w:szCs w:val="24"/>
          <w:lang w:val="pt-BR"/>
        </w:rPr>
      </w:r>
    </w:p>
    <w:p>
      <w:pPr>
        <w:pStyle w:val="Normal"/>
        <w:spacing w:before="0" w:after="240"/>
        <w:jc w:val="center"/>
        <w:rPr>
          <w:b/>
          <w:b/>
          <w:color w:val="000000"/>
          <w:sz w:val="24"/>
          <w:szCs w:val="24"/>
          <w:lang w:val="pt-BR"/>
        </w:rPr>
      </w:pPr>
      <w:r>
        <w:rPr>
          <w:rFonts w:eastAsia="Arial" w:cs="Arial" w:ascii="Arial" w:hAnsi="Arial"/>
          <w:sz w:val="24"/>
          <w:szCs w:val="24"/>
          <w:lang w:val="pt-BR"/>
        </w:rPr>
        <w:br/>
      </w:r>
      <w:r>
        <w:rPr>
          <w:b/>
          <w:color w:val="000000"/>
          <w:sz w:val="24"/>
          <w:szCs w:val="24"/>
          <w:lang w:val="pt-BR"/>
        </w:rPr>
        <w:t> </w:t>
      </w:r>
    </w:p>
    <w:p>
      <w:pPr>
        <w:pStyle w:val="Ttulo2"/>
        <w:spacing w:before="93" w:after="0"/>
        <w:ind w:right="3079" w:hanging="0"/>
        <w:jc w:val="left"/>
        <w:rPr>
          <w:lang w:val="pt-BR"/>
        </w:rPr>
      </w:pPr>
      <w:r>
        <w:rPr>
          <w:lang w:val="pt-BR"/>
        </w:rPr>
        <w:t xml:space="preserve">                 </w:t>
      </w:r>
      <w:r>
        <w:rPr>
          <w:lang w:val="pt-BR"/>
        </w:rPr>
        <w:t>PREGÃO ELETRÔNICO Nº 8</w:t>
      </w:r>
      <w:r>
        <w:rPr>
          <w:lang w:val="pt-BR"/>
        </w:rPr>
        <w:t>7</w:t>
      </w:r>
      <w:r>
        <w:rPr>
          <w:lang w:val="pt-BR"/>
        </w:rPr>
        <w:t>/2022</w:t>
      </w:r>
    </w:p>
    <w:p>
      <w:pPr>
        <w:pStyle w:val="Normal"/>
        <w:ind w:left="740" w:hanging="0"/>
        <w:rPr>
          <w:b/>
          <w:b/>
          <w:sz w:val="24"/>
          <w:szCs w:val="24"/>
          <w:highlight w:val="yellow"/>
          <w:lang w:val="pt-BR"/>
        </w:rPr>
      </w:pPr>
      <w:r>
        <w:rPr>
          <w:b/>
          <w:sz w:val="24"/>
          <w:szCs w:val="24"/>
          <w:lang w:val="pt-BR"/>
        </w:rPr>
        <w:t xml:space="preserve">   </w:t>
      </w:r>
      <w:r>
        <w:rPr>
          <w:b/>
          <w:sz w:val="24"/>
          <w:szCs w:val="24"/>
          <w:lang w:val="pt-BR"/>
        </w:rPr>
        <w:t>PROCESSO ADMINISTRATIVO N° 23069.174229/2022-12</w:t>
      </w:r>
    </w:p>
    <w:p>
      <w:pPr>
        <w:pStyle w:val="Ttulo2"/>
        <w:spacing w:before="93" w:after="0"/>
        <w:ind w:left="740" w:right="3079" w:hanging="0"/>
        <w:jc w:val="left"/>
        <w:rPr>
          <w:lang w:val="pt-BR"/>
        </w:rPr>
      </w:pPr>
      <w:r>
        <w:rPr>
          <w:lang w:val="pt-BR"/>
        </w:rPr>
      </w:r>
    </w:p>
    <w:p>
      <w:pPr>
        <w:pStyle w:val="Normal"/>
        <w:ind w:left="740" w:hanging="0"/>
        <w:jc w:val="center"/>
        <w:rPr>
          <w:b/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>
      <w:pPr>
        <w:pStyle w:val="Ttulo2"/>
        <w:spacing w:before="93" w:after="0"/>
        <w:ind w:left="740" w:right="3079" w:hanging="0"/>
        <w:jc w:val="left"/>
        <w:rPr>
          <w:lang w:val="pt-BR"/>
        </w:rPr>
      </w:pPr>
      <w:r>
        <w:rPr>
          <w:lang w:val="pt-BR"/>
        </w:rPr>
      </w:r>
    </w:p>
    <w:p>
      <w:pPr>
        <w:pStyle w:val="Ttulo2"/>
        <w:spacing w:before="93" w:after="0"/>
        <w:ind w:right="3079" w:hanging="0"/>
        <w:jc w:val="left"/>
        <w:rPr>
          <w:b w:val="false"/>
          <w:b w:val="false"/>
          <w:lang w:val="pt-BR"/>
        </w:rPr>
      </w:pPr>
      <w:r>
        <w:rPr>
          <w:lang w:val="pt-BR"/>
        </w:rPr>
        <w:t xml:space="preserve"> </w:t>
      </w:r>
    </w:p>
    <w:p>
      <w:pPr>
        <w:pStyle w:val="Normal"/>
        <w:spacing w:lineRule="auto" w:line="252" w:before="1" w:after="0"/>
        <w:ind w:left="740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 empresa </w:t>
      </w:r>
      <w:r>
        <w:rPr>
          <w:sz w:val="24"/>
          <w:szCs w:val="24"/>
          <w:highlight w:val="yellow"/>
          <w:lang w:val="pt-BR"/>
        </w:rPr>
        <w:t>XXXXXXXXXXXXXXXXXXXXXXXXXXXXXXXXXX</w:t>
      </w:r>
      <w:r>
        <w:rPr>
          <w:sz w:val="24"/>
          <w:szCs w:val="24"/>
          <w:lang w:val="pt-BR"/>
        </w:rPr>
        <w:t xml:space="preserve">, - inscrita no CNPJ/MF sob o número </w:t>
      </w:r>
      <w:r>
        <w:rPr>
          <w:sz w:val="24"/>
          <w:szCs w:val="24"/>
          <w:highlight w:val="yellow"/>
          <w:lang w:val="pt-BR"/>
        </w:rPr>
        <w:t>XXXXXXXXXXXXXXXXXXXXXXX</w:t>
      </w:r>
      <w:r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>
        <w:rPr>
          <w:b/>
          <w:sz w:val="24"/>
          <w:szCs w:val="24"/>
          <w:lang w:val="pt-BR"/>
        </w:rPr>
        <w:t>Pregão Eletrônico – SRP n° 8</w:t>
      </w:r>
      <w:r>
        <w:rPr>
          <w:b/>
          <w:sz w:val="24"/>
          <w:szCs w:val="24"/>
          <w:lang w:val="pt-BR"/>
        </w:rPr>
        <w:t>7</w:t>
      </w:r>
      <w:r>
        <w:rPr>
          <w:b/>
          <w:sz w:val="24"/>
          <w:szCs w:val="24"/>
          <w:lang w:val="pt-BR"/>
        </w:rPr>
        <w:t>/2022</w:t>
      </w:r>
      <w:r>
        <w:rPr>
          <w:sz w:val="24"/>
          <w:szCs w:val="24"/>
          <w:lang w:val="pt-BR"/>
        </w:rPr>
        <w:t>, e declara que tomou conhecimento do (s) item (ns) através dos Termos de Adjudicação e de Homologaç</w:t>
      </w:r>
      <w:bookmarkStart w:id="0" w:name="_GoBack"/>
      <w:bookmarkEnd w:id="0"/>
      <w:r>
        <w:rPr>
          <w:sz w:val="24"/>
          <w:szCs w:val="24"/>
          <w:lang w:val="pt-BR"/>
        </w:rPr>
        <w:t xml:space="preserve">ão no site </w:t>
      </w:r>
      <w:hyperlink r:id="rId3">
        <w:r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>
        <w:rPr>
          <w:color w:val="0000EE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>
      <w:pPr>
        <w:pStyle w:val="Normal"/>
        <w:pBdr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</w:r>
    </w:p>
    <w:p>
      <w:pPr>
        <w:pStyle w:val="Normal"/>
        <w:pBdr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</w:r>
    </w:p>
    <w:p>
      <w:pPr>
        <w:pStyle w:val="Normal"/>
        <w:spacing w:lineRule="auto" w:line="252" w:before="1" w:after="0"/>
        <w:ind w:left="740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lineRule="auto" w:line="252" w:before="1" w:after="0"/>
        <w:ind w:left="740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Niterói, RJ, ____ de ___________ de 2022.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  <w:bookmarkStart w:id="1" w:name="_heading=h.gjdgxs"/>
      <w:bookmarkStart w:id="2" w:name="_heading=h.gjdgxs"/>
      <w:bookmarkEnd w:id="2"/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52" w:before="1" w:after="0"/>
        <w:ind w:left="740" w:hanging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</w:t>
      </w:r>
    </w:p>
    <w:p>
      <w:pPr>
        <w:pStyle w:val="Normal"/>
        <w:spacing w:lineRule="auto" w:line="252" w:before="1" w:after="0"/>
        <w:ind w:left="740" w:hanging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REPRESENTANTE</w:t>
      </w:r>
    </w:p>
    <w:p>
      <w:pPr>
        <w:pStyle w:val="Normal"/>
        <w:spacing w:lineRule="auto" w:line="252" w:before="1" w:after="0"/>
        <w:ind w:left="740" w:hanging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EMPRESA</w:t>
      </w:r>
    </w:p>
    <w:p>
      <w:pPr>
        <w:pStyle w:val="Normal"/>
        <w:rPr>
          <w:lang w:val="pt-BR"/>
        </w:rPr>
      </w:pPr>
      <w:r>
        <w:rPr/>
      </w:r>
    </w:p>
    <w:sectPr>
      <w:headerReference w:type="default" r:id="rId4"/>
      <w:type w:val="nextPage"/>
      <w:pgSz w:w="11906" w:h="16838"/>
      <w:pgMar w:left="993" w:right="1133" w:gutter="0" w:header="708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rFonts w:eastAsia="Verdana" w:cs="Verdana" w:ascii="Verdana" w:hAnsi="Verdana"/>
        <w:color w:val="000000"/>
        <w:sz w:val="16"/>
        <w:szCs w:val="16"/>
      </w:rPr>
      <w:t>Logo Empresa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3b0099"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pt-BR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3b009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uiPriority w:val="1"/>
    <w:qFormat/>
    <w:rsid w:val="003b0099"/>
    <w:rPr>
      <w:rFonts w:ascii="Calibri" w:hAnsi="Calibri" w:eastAsia="Calibri" w:cs="Calibri"/>
      <w:b/>
      <w:bCs/>
      <w:sz w:val="24"/>
      <w:szCs w:val="24"/>
      <w:lang w:val="en-US"/>
    </w:rPr>
  </w:style>
  <w:style w:type="character" w:styleId="BodyTextChar" w:customStyle="1">
    <w:name w:val="Body Text Char"/>
    <w:basedOn w:val="DefaultParagraphFont"/>
    <w:uiPriority w:val="1"/>
    <w:qFormat/>
    <w:rsid w:val="003b0099"/>
    <w:rPr>
      <w:rFonts w:ascii="Calibri" w:hAnsi="Calibri" w:eastAsia="Calibri" w:cs="Calibri"/>
      <w:sz w:val="18"/>
      <w:szCs w:val="18"/>
      <w:lang w:val="en-US"/>
    </w:rPr>
  </w:style>
  <w:style w:type="character" w:styleId="HeaderChar" w:customStyle="1">
    <w:name w:val="Header Char"/>
    <w:basedOn w:val="DefaultParagraphFont"/>
    <w:uiPriority w:val="99"/>
    <w:qFormat/>
    <w:rsid w:val="003b0099"/>
    <w:rPr>
      <w:rFonts w:ascii="Calibri" w:hAnsi="Calibri" w:eastAsia="Calibri" w:cs="Calibri"/>
      <w:lang w:val="en-US"/>
    </w:rPr>
  </w:style>
  <w:style w:type="character" w:styleId="FooterChar" w:customStyle="1">
    <w:name w:val="Footer Char"/>
    <w:basedOn w:val="DefaultParagraphFont"/>
    <w:uiPriority w:val="99"/>
    <w:qFormat/>
    <w:rsid w:val="003b0099"/>
    <w:rPr>
      <w:rFonts w:ascii="Calibri" w:hAnsi="Calibri" w:eastAsia="Calibri" w:cs="Calibri"/>
      <w:lang w:val="en-US"/>
    </w:rPr>
  </w:style>
  <w:style w:type="character" w:styleId="Heading1Char" w:customStyle="1">
    <w:name w:val="Heading 1 Char"/>
    <w:basedOn w:val="DefaultParagraphFont"/>
    <w:uiPriority w:val="9"/>
    <w:qFormat/>
    <w:rsid w:val="003b0099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val="en-US"/>
    </w:rPr>
  </w:style>
  <w:style w:type="character" w:styleId="LinkdaInternet">
    <w:name w:val="Link da Internet"/>
    <w:basedOn w:val="DefaultParagraphFont"/>
    <w:uiPriority w:val="99"/>
    <w:unhideWhenUsed/>
    <w:rsid w:val="003b0099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701a0"/>
    <w:rPr>
      <w:rFonts w:ascii="Tahoma" w:hAnsi="Tahoma" w:cs="Tahoma"/>
      <w:sz w:val="16"/>
      <w:szCs w:val="16"/>
      <w:lang w:val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BodyTextChar"/>
    <w:uiPriority w:val="1"/>
    <w:qFormat/>
    <w:rsid w:val="003b0099"/>
    <w:pPr/>
    <w:rPr>
      <w:sz w:val="18"/>
      <w:szCs w:val="1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3b009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unhideWhenUsed/>
    <w:rsid w:val="003b009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3b0099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01a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v.br/compras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LibreOffice/7.3.1.3$Windows_X86_64 LibreOffice_project/a69ca51ded25f3eefd52d7bf9a5fad8c90b87951</Application>
  <AppVersion>15.0000</AppVersion>
  <Pages>1</Pages>
  <Words>122</Words>
  <Characters>782</Characters>
  <CharactersWithSpaces>915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2022-07-26T17:43:00Z</dcterms:created>
  <dc:creator>UFF</dc:creator>
  <dc:description/>
  <dc:language>pt-BR</dc:language>
  <cp:lastModifiedBy/>
  <cp:lastPrinted>2022-07-26T17:45:00Z</cp:lastPrinted>
  <dcterms:modified xsi:type="dcterms:W3CDTF">2022-07-27T13:49:22Z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