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76" w:before="240" w:after="0"/>
        <w:ind w:left="1416" w:hanging="141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22"/>
          <w:szCs w:val="22"/>
        </w:rPr>
        <w:tab/>
      </w:r>
    </w:p>
    <w:p>
      <w:pPr>
        <w:pStyle w:val="Normal"/>
        <w:tabs>
          <w:tab w:val="clear" w:pos="720"/>
          <w:tab w:val="left" w:pos="6284" w:leader="none"/>
        </w:tabs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UNIVERSIDADE FEDERAL FLUMINENSE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PRÓ-REITORIA DE ADMINISTRAÇÃO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jc w:val="center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  <w:t>ANEXO I-B DO EDITAL DO PREGÃO ELETRÔNICO N.º 8</w:t>
      </w:r>
      <w:bookmarkStart w:id="0" w:name="_GoBack"/>
      <w:bookmarkEnd w:id="0"/>
      <w:r>
        <w:rPr>
          <w:rFonts w:eastAsia="Calibri" w:cs="Calibri" w:ascii="Calibri" w:hAnsi="Calibri"/>
          <w:b/>
          <w:color w:val="FF0000"/>
          <w:sz w:val="22"/>
          <w:szCs w:val="22"/>
        </w:rPr>
        <w:t>7</w:t>
      </w:r>
      <w:r>
        <w:rPr>
          <w:rFonts w:eastAsia="Calibri" w:cs="Calibri" w:ascii="Calibri" w:hAnsi="Calibri"/>
          <w:b/>
          <w:color w:val="FF0000"/>
          <w:sz w:val="22"/>
          <w:szCs w:val="22"/>
        </w:rPr>
        <w:t>/2022/AD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PROCEDIMENTOS PARA ENTREGA DOS MATERIAIS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pBdr/>
        <w:spacing w:lineRule="auto" w:line="360" w:before="240" w:after="0"/>
        <w:ind w:left="362" w:hanging="3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Observar na nota de empenho a Razão Social e o CNPJ da UFF para a emissão da Nota Fiscal;</w:t>
      </w:r>
    </w:p>
    <w:p>
      <w:pPr>
        <w:pStyle w:val="Normal"/>
        <w:numPr>
          <w:ilvl w:val="0"/>
          <w:numId w:val="1"/>
        </w:numPr>
        <w:pBdr/>
        <w:spacing w:lineRule="auto" w:line="360"/>
        <w:ind w:left="362" w:hanging="3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Encaminhar cópia da nota de empenho junto à Nota Fiscal;</w:t>
      </w:r>
    </w:p>
    <w:p>
      <w:pPr>
        <w:pStyle w:val="Normal"/>
        <w:numPr>
          <w:ilvl w:val="1"/>
          <w:numId w:val="3"/>
        </w:numPr>
        <w:pBdr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eastAsia="Calibri" w:cs="Calibri" w:ascii="Calibri" w:hAnsi="Calibri"/>
          <w:i/>
          <w:color w:val="000000"/>
          <w:sz w:val="22"/>
          <w:szCs w:val="22"/>
        </w:rPr>
        <w:t>on-line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>
      <w:pPr>
        <w:pStyle w:val="Normal"/>
        <w:numPr>
          <w:ilvl w:val="1"/>
          <w:numId w:val="3"/>
        </w:numPr>
        <w:pBdr/>
        <w:tabs>
          <w:tab w:val="clear" w:pos="720"/>
          <w:tab w:val="left" w:pos="1440" w:leader="none"/>
        </w:tabs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>
      <w:pPr>
        <w:pStyle w:val="Normal"/>
        <w:numPr>
          <w:ilvl w:val="0"/>
          <w:numId w:val="3"/>
        </w:numPr>
        <w:pBdr/>
        <w:ind w:left="362" w:hanging="3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>
      <w:pPr>
        <w:pStyle w:val="Normal"/>
        <w:pBdr/>
        <w:ind w:left="362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pBdr/>
        <w:ind w:left="362" w:hanging="3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>
      <w:pPr>
        <w:pStyle w:val="Normal"/>
        <w:pBdr/>
        <w:ind w:left="720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pBdr/>
        <w:ind w:left="362" w:hanging="3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>
      <w:pPr>
        <w:pStyle w:val="Normal"/>
        <w:pBdr/>
        <w:ind w:left="720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pBdr/>
        <w:ind w:left="362" w:hanging="36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LOCAL DE ENTREGA DOS MATERIAIS:</w:t>
      </w:r>
    </w:p>
    <w:p>
      <w:pPr>
        <w:pStyle w:val="Normal"/>
        <w:pBdr/>
        <w:ind w:left="720" w:hanging="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a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CNPJ – 28.523.215/0039-89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UASG – 150182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COORDENAÇÃO DE MATERIAL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Tel.: (21) 2629-5390</w:t>
            </w:r>
          </w:p>
          <w:p>
            <w:pPr>
              <w:pStyle w:val="Normal"/>
              <w:widowControl w:val="false"/>
              <w:pBdr/>
              <w:ind w:left="709" w:hanging="0"/>
              <w:rPr>
                <w:rFonts w:ascii="Calibri" w:hAnsi="Calibri" w:eastAsia="Calibri" w:cs="Calibri"/>
                <w:color w:val="00000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E-mail: </w:t>
            </w:r>
            <w:hyperlink r:id="rId3">
              <w:r>
                <w:rPr>
                  <w:rFonts w:eastAsia="Calibri" w:cs="Calibri" w:ascii="Calibri" w:hAnsi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Tel.: (21) 2629-5385</w:t>
            </w:r>
          </w:p>
          <w:p>
            <w:pPr>
              <w:pStyle w:val="Normal"/>
              <w:widowControl w:val="false"/>
              <w:pBdr/>
              <w:ind w:left="709" w:hanging="0"/>
              <w:rPr>
                <w:rFonts w:ascii="Calibri" w:hAnsi="Calibri" w:eastAsia="Calibri" w:cs="Calibri"/>
                <w:color w:val="0000FF"/>
                <w:szCs w:val="20"/>
                <w:u w:val="single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E-mail: </w:t>
            </w:r>
            <w:hyperlink r:id="rId4">
              <w:r>
                <w:rPr>
                  <w:rFonts w:eastAsia="Calibri" w:cs="Calibri" w:ascii="Calibri" w:hAnsi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>
            <w:pPr>
              <w:pStyle w:val="Normal"/>
              <w:widowControl w:val="false"/>
              <w:pBdr/>
              <w:ind w:left="709" w:hanging="0"/>
              <w:rPr>
                <w:rFonts w:cs="Arial"/>
                <w:color w:val="1E1E1E"/>
                <w:szCs w:val="20"/>
              </w:rPr>
            </w:pPr>
            <w:r>
              <w:rPr>
                <w:rFonts w:cs="Arial"/>
                <w:color w:val="1E1E1E"/>
                <w:szCs w:val="20"/>
              </w:rPr>
            </w:r>
          </w:p>
        </w:tc>
      </w:tr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CNPJ – 28.523.215/0033-93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UASG – 153248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Tel.: (21) 2629-5462</w:t>
            </w:r>
          </w:p>
          <w:p>
            <w:pPr>
              <w:pStyle w:val="Normal"/>
              <w:widowControl w:val="false"/>
              <w:pBdr/>
              <w:ind w:left="709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E-mail: </w:t>
            </w:r>
            <w:hyperlink r:id="rId5">
              <w:r>
                <w:rPr>
                  <w:rFonts w:eastAsia="Calibri" w:cs="Calibri" w:ascii="Calibri" w:hAnsi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>
            <w:pPr>
              <w:pStyle w:val="Normal"/>
              <w:widowControl w:val="false"/>
              <w:pBdr/>
              <w:ind w:left="709" w:hanging="0"/>
              <w:rPr>
                <w:rFonts w:cs="Arial"/>
                <w:color w:val="1E1E1E"/>
                <w:szCs w:val="20"/>
              </w:rPr>
            </w:pPr>
            <w:r>
              <w:rPr>
                <w:rFonts w:cs="Arial"/>
                <w:color w:val="1E1E1E"/>
                <w:szCs w:val="20"/>
              </w:rPr>
            </w:r>
          </w:p>
        </w:tc>
      </w:tr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PRÓ-REITORIA DE GRADUAÇÃO (PROGRAD) - Unidade Participante (se for o caso)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CNPJ – 28.523.215/0037-17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UASG – 153984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Tel.: (21) 2629-5443</w:t>
            </w:r>
          </w:p>
          <w:p>
            <w:pPr>
              <w:pStyle w:val="Normal"/>
              <w:widowControl w:val="false"/>
              <w:pBdr/>
              <w:ind w:left="709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E-mail:</w:t>
            </w:r>
            <w:hyperlink r:id="rId6">
              <w:r>
                <w:rPr>
                  <w:rFonts w:eastAsia="Calibri" w:cs="Calibri" w:ascii="Calibri" w:hAnsi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eastAsia="Calibri" w:cs="Calibri" w:ascii="Calibri" w:hAnsi="Calibri"/>
                <w:color w:val="000000"/>
                <w:szCs w:val="20"/>
              </w:rPr>
              <w:t xml:space="preserve"> / </w:t>
            </w:r>
            <w:hyperlink r:id="rId7">
              <w:r>
                <w:rPr>
                  <w:rFonts w:eastAsia="Calibri" w:cs="Calibri" w:ascii="Calibri" w:hAnsi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>
            <w:pPr>
              <w:pStyle w:val="Normal"/>
              <w:widowControl w:val="false"/>
              <w:pBdr/>
              <w:ind w:left="709" w:hanging="0"/>
              <w:rPr>
                <w:rFonts w:cs="Arial"/>
                <w:color w:val="1E1E1E"/>
                <w:szCs w:val="20"/>
              </w:rPr>
            </w:pPr>
            <w:r>
              <w:rPr>
                <w:rFonts w:cs="Arial"/>
                <w:color w:val="1E1E1E"/>
                <w:szCs w:val="20"/>
              </w:rPr>
            </w:r>
          </w:p>
        </w:tc>
      </w:tr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CNPJ – 28.523.215/0038-06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UASG – 156337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Tel.: (21) 2629-5515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E-mail: </w:t>
            </w:r>
            <w:hyperlink r:id="rId8">
              <w:r>
                <w:rPr>
                  <w:rFonts w:eastAsia="Calibri" w:cs="Calibri" w:ascii="Calibri" w:hAnsi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>
            <w:pPr>
              <w:pStyle w:val="Normal"/>
              <w:widowControl w:val="false"/>
              <w:pBdr/>
              <w:ind w:left="709" w:hanging="0"/>
              <w:rPr>
                <w:rFonts w:cs="Arial"/>
                <w:color w:val="1E1E1E"/>
                <w:szCs w:val="20"/>
              </w:rPr>
            </w:pPr>
            <w:r>
              <w:rPr>
                <w:rFonts w:cs="Arial"/>
                <w:color w:val="1E1E1E"/>
                <w:szCs w:val="20"/>
              </w:rPr>
            </w:r>
          </w:p>
        </w:tc>
      </w:tr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CNPJ – 28.523.215/0004-59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UASG – 153058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Tel.: (21) 2629-5559/ 2629-5560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2310" w:leader="none"/>
              </w:tabs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E-mail:</w:t>
            </w:r>
            <w:hyperlink r:id="rId9">
              <w:r>
                <w:rPr>
                  <w:rFonts w:eastAsia="Calibri" w:cs="Calibri" w:ascii="Calibri" w:hAnsi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/ </w:t>
            </w:r>
            <w:hyperlink r:id="rId10">
              <w:r>
                <w:rPr>
                  <w:rFonts w:eastAsia="Calibri" w:cs="Calibri" w:ascii="Calibri" w:hAnsi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>
            <w:pPr>
              <w:pStyle w:val="Normal"/>
              <w:widowControl w:val="false"/>
              <w:pBdr/>
              <w:ind w:left="709" w:hanging="0"/>
              <w:rPr>
                <w:rFonts w:cs="Arial"/>
                <w:b/>
                <w:b/>
                <w:color w:val="1E1E1E"/>
                <w:szCs w:val="20"/>
              </w:rPr>
            </w:pPr>
            <w:r>
              <w:rPr>
                <w:rFonts w:cs="Arial"/>
                <w:b/>
                <w:color w:val="1E1E1E"/>
                <w:szCs w:val="20"/>
              </w:rPr>
            </w:r>
          </w:p>
        </w:tc>
      </w:tr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CNPJ – 28.523.215/0044-46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UASG – 150167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GERÊNCIA PLENA FINANCEIRA/VCH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Tel.: </w:t>
            </w:r>
            <w:r>
              <w:rPr>
                <w:rFonts w:eastAsia="Calibri" w:cs="Calibri" w:ascii="Calibri" w:hAnsi="Calibri"/>
                <w:color w:val="222222"/>
                <w:highlight w:val="white"/>
              </w:rPr>
              <w:t>(24)3076-8864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E-mail: </w:t>
              <w:tab/>
            </w:r>
            <w:hyperlink r:id="rId11">
              <w:r>
                <w:rPr>
                  <w:rFonts w:eastAsia="Calibri" w:cs="Calibri" w:ascii="Calibri" w:hAnsi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>
            <w:pPr>
              <w:pStyle w:val="Normal"/>
              <w:widowControl w:val="false"/>
              <w:pBdr/>
              <w:ind w:left="709" w:hang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</w:tbl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pBdr/>
        <w:spacing w:before="240" w:after="0"/>
        <w:ind w:left="362" w:hanging="36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LOCAIS DE ENTREGA DOS MATERIAIS:</w:t>
      </w:r>
    </w:p>
    <w:p>
      <w:pPr>
        <w:pStyle w:val="Normal"/>
        <w:pBdr/>
        <w:ind w:left="720" w:hanging="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a0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ALMOXARIFADO CENTRAL DA UFF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Av. Jansen de Melo, 174 – Fundos – Centro – Niterói – RJ – CEP 24.030-221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Horário de entrega: 8:00 às 16:00 horas.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Tel.: (21) 2629-2214 / 2629-2216 (PROPPI)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267" w:leader="none"/>
                <w:tab w:val="left" w:pos="1810" w:leader="none"/>
              </w:tabs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>
            <w:pPr>
              <w:pStyle w:val="Normal"/>
              <w:widowControl w:val="false"/>
              <w:pBdr/>
              <w:ind w:left="709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E-mail: </w:t>
            </w:r>
            <w:hyperlink r:id="rId12">
              <w:r>
                <w:rPr>
                  <w:rFonts w:eastAsia="Calibri" w:cs="Calibri" w:ascii="Calibri" w:hAnsi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eastAsia="Calibri" w:cs="Calibri" w:ascii="Calibri" w:hAnsi="Calibri"/>
                <w:color w:val="0000FF"/>
                <w:sz w:val="22"/>
                <w:szCs w:val="22"/>
                <w:u w:val="single"/>
              </w:rPr>
              <w:t>;</w:t>
            </w:r>
            <w:hyperlink r:id="rId13">
              <w:r>
                <w:rPr>
                  <w:rFonts w:eastAsia="Calibri" w:cs="Calibri" w:ascii="Calibri" w:hAnsi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eastAsia="Calibri" w:cs="Calibri" w:ascii="Calibri" w:hAnsi="Calibri"/>
                <w:color w:val="0000FF"/>
                <w:szCs w:val="20"/>
                <w:u w:val="single"/>
              </w:rPr>
              <w:t>; almoxarifadoproppi@gmail.com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INSTITUTO DE CIENCIAS HUMANAS E SOCIAIS DE VOLTA REDONDA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Horário de entrega: 8:00 às 16:00 horas.</w:t>
            </w:r>
          </w:p>
          <w:p>
            <w:pPr>
              <w:pStyle w:val="Normal"/>
              <w:widowControl w:val="false"/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Tel.: </w:t>
            </w:r>
            <w:r>
              <w:rPr>
                <w:rFonts w:eastAsia="Calibri" w:cs="Calibri" w:ascii="Calibri" w:hAnsi="Calibri"/>
                <w:color w:val="222222"/>
                <w:highlight w:val="white"/>
              </w:rPr>
              <w:t>(24)3076-8864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267" w:leader="none"/>
                <w:tab w:val="left" w:pos="1810" w:leader="none"/>
              </w:tabs>
              <w:ind w:left="709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Responsável: Servidores da unidade</w:t>
            </w:r>
          </w:p>
          <w:p>
            <w:pPr>
              <w:pStyle w:val="Normal"/>
              <w:widowControl w:val="false"/>
              <w:pBdr/>
              <w:ind w:left="709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E-mail: </w:t>
            </w:r>
            <w:hyperlink r:id="rId14">
              <w:r>
                <w:rPr>
                  <w:rFonts w:eastAsia="Calibri" w:cs="Calibri" w:ascii="Calibri" w:hAnsi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eastAsia="Calibri" w:cs="Calibri" w:ascii="Calibri" w:hAnsi="Calibri"/>
                <w:color w:val="000000"/>
                <w:szCs w:val="20"/>
              </w:rPr>
              <w:t xml:space="preserve">; </w:t>
            </w:r>
            <w:hyperlink r:id="rId15">
              <w:r>
                <w:rPr>
                  <w:rFonts w:eastAsia="Calibri" w:cs="Calibri" w:ascii="Calibri" w:hAnsi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eastAsia="Calibri" w:cs="Calibri" w:ascii="Calibri" w:hAnsi="Calibri"/>
                <w:color w:val="000000"/>
                <w:szCs w:val="20"/>
              </w:rPr>
              <w:t xml:space="preserve">; </w:t>
            </w:r>
            <w:hyperlink r:id="rId16">
              <w:r>
                <w:rPr>
                  <w:rFonts w:eastAsia="Calibri" w:cs="Calibri" w:ascii="Calibri" w:hAnsi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eastAsia="Calibri" w:cs="Calibri" w:ascii="Calibri" w:hAnsi="Calibri"/>
                <w:color w:val="500050"/>
                <w:szCs w:val="20"/>
                <w:highlight w:val="white"/>
              </w:rPr>
              <w:t>.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ind w:left="709" w:hanging="0"/>
              <w:rPr>
                <w:rFonts w:ascii="Calibri" w:hAnsi="Calibri" w:eastAsia="Calibri" w:cs="Calibri"/>
                <w:color w:val="1E1E1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1E1E1E"/>
                <w:sz w:val="22"/>
                <w:szCs w:val="22"/>
              </w:rPr>
            </w:r>
          </w:p>
        </w:tc>
      </w:tr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90" w:leader="none"/>
              </w:tabs>
              <w:rPr>
                <w:rFonts w:ascii="Calibri" w:hAnsi="Calibri" w:eastAsia="Calibri" w:cs="Calibri"/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u w:val="single"/>
              </w:rPr>
              <w:t>OUTROS ENDEREÇOS DE ENTREGA (UFF)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90" w:leader="none"/>
              </w:tabs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90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REITORIA DA UFF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Miguel de Frias, 9 - Icaraí - Niterói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CAMPUS DO VALONGUINHO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CAMPUS DO GRAGOATÁ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CAMPUS DA PRAIA VERMELHA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Lara Vilela, 126 - São Domingos, Niterói - RJ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INSTITUTO BIOMÉDICO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ARQUIVO SDC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CRIAA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General Castrioto, 588, Barreto, Niterói – RJ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CAJUFF E NEPHU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Almirante Teffé, 637, Centro, Niterói -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ESCOLA DE ENFERMAGEM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Dr. Celestino,78- Centro, Niterói -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Marquês de Paraná 303 - Centro, Niterói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FARMÁCIA UNIVERSITÁRIA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FACULDADE DE FARMÁCIA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Mário Viana. 523 - Santa Rosa, Niterói -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FACULDADE DE DIREITO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Presidente Pedreira,62 - Ingá, Niterói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Tiradentes, 17 - Ingá, Niterói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FACULDADE DE VETERINÁRIA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Vital Brazil Filho, 64 - Vital Brazil, Niteroi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CAMPUS RIO DAS OSTRAS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POLO UNIVERSITÁRIO DE MACAÉ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POLO CAMPUS DOS GOYTACAZES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Av. dos Trabalhadores, 420 - Volta Redonda –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CAMPUS ANGRA DOS REIS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Av. do Trabalhador, 179 - Jacuecanga - Angra dos Reis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>
            <w:pPr>
              <w:pStyle w:val="Normal"/>
              <w:widowControl w:val="false"/>
              <w:pBdr/>
              <w:ind w:left="722" w:hanging="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  <w:highlight w:val="yellow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yellow"/>
        </w:rPr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  <w:highlight w:val="yellow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yellow"/>
        </w:rPr>
      </w:r>
    </w:p>
    <w:p>
      <w:pPr>
        <w:pStyle w:val="Normal"/>
        <w:pBdr/>
        <w:ind w:left="362" w:hanging="0"/>
        <w:rPr>
          <w:rFonts w:ascii="Calibri" w:hAnsi="Calibri" w:eastAsia="Calibri" w:cs="Calibri"/>
          <w:color w:val="000000"/>
          <w:sz w:val="22"/>
          <w:szCs w:val="22"/>
          <w:highlight w:val="yellow"/>
        </w:rPr>
      </w:pPr>
      <w:r>
        <w:rPr>
          <w:rFonts w:eastAsia="Calibri" w:cs="Calibri" w:ascii="Calibri" w:hAnsi="Calibri"/>
          <w:color w:val="000000"/>
          <w:sz w:val="22"/>
          <w:szCs w:val="22"/>
          <w:highlight w:val="yellow"/>
        </w:rPr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/>
      </w:r>
    </w:p>
    <w:sectPr>
      <w:headerReference w:type="even" r:id="rId17"/>
      <w:headerReference w:type="default" r:id="rId18"/>
      <w:headerReference w:type="first" r:id="rId19"/>
      <w:footerReference w:type="even" r:id="rId20"/>
      <w:footerReference w:type="default" r:id="rId21"/>
      <w:footerReference w:type="first" r:id="rId22"/>
      <w:type w:val="nextPage"/>
      <w:pgSz w:w="11906" w:h="16838"/>
      <w:pgMar w:left="1080" w:right="1080" w:gutter="0" w:header="170" w:top="1440" w:footer="709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cs="Arial"/>
        <w:color w:val="000000"/>
        <w:szCs w:val="20"/>
      </w:rPr>
    </w:pPr>
    <w:r>
      <w:rPr>
        <w:rFonts w:cs="Arial"/>
        <w:color w:val="00000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  <w:szCs w:val="20"/>
      </w:rPr>
    </w:pPr>
    <w:r>
      <w:rPr>
        <w:rFonts w:eastAsia="Times New Roman" w:cs="Times New Roman" w:ascii="Times New Roman" w:hAnsi="Times New Roman"/>
        <w:color w:val="000000"/>
        <w:szCs w:val="20"/>
      </w:rPr>
      <w:t>____________________________________________________________________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rFonts w:cs="Arial"/>
        <w:i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  <w:tab/>
      <w:tab/>
    </w:r>
    <w:r>
      <w:rPr>
        <w:rFonts w:eastAsia="Verdana" w:cs="Verdana" w:ascii="Verdana" w:hAnsi="Verdana"/>
        <w:color w:val="000000"/>
        <w:sz w:val="16"/>
        <w:szCs w:val="16"/>
      </w:rPr>
      <w:t xml:space="preserve">Pág. 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  <w:color w:val="000000"/>
      </w:rPr>
      <w:instrText xml:space="preserve"> PAGE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4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  <w:r>
      <w:rPr>
        <w:rFonts w:eastAsia="Verdana" w:cs="Verdana" w:ascii="Verdana" w:hAnsi="Verdana"/>
        <w:color w:val="000000"/>
        <w:sz w:val="16"/>
        <w:szCs w:val="16"/>
      </w:rPr>
      <w:t>/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  <w:color w:val="000000"/>
      </w:rPr>
      <w:instrText xml:space="preserve"> NUMPAGES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4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  <w:szCs w:val="20"/>
      </w:rPr>
    </w:pPr>
    <w:r>
      <w:rPr>
        <w:rFonts w:eastAsia="Times New Roman" w:cs="Times New Roman" w:ascii="Times New Roman" w:hAnsi="Times New Roman"/>
        <w:color w:val="000000"/>
        <w:szCs w:val="20"/>
      </w:rPr>
      <w:t>____________________________________________________________________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rFonts w:cs="Arial"/>
        <w:i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  <w:tab/>
      <w:tab/>
    </w:r>
    <w:r>
      <w:rPr>
        <w:rFonts w:eastAsia="Verdana" w:cs="Verdana" w:ascii="Verdana" w:hAnsi="Verdana"/>
        <w:color w:val="000000"/>
        <w:sz w:val="16"/>
        <w:szCs w:val="16"/>
      </w:rPr>
      <w:t xml:space="preserve">Pág. 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  <w:color w:val="000000"/>
      </w:rPr>
      <w:instrText xml:space="preserve"> PAGE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4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  <w:r>
      <w:rPr>
        <w:rFonts w:eastAsia="Verdana" w:cs="Verdana" w:ascii="Verdana" w:hAnsi="Verdana"/>
        <w:color w:val="000000"/>
        <w:sz w:val="16"/>
        <w:szCs w:val="16"/>
      </w:rPr>
      <w:t>/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  <w:color w:val="000000"/>
      </w:rPr>
      <w:instrText xml:space="preserve"> NUMPAGES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4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cs="Arial"/>
        <w:color w:val="000000"/>
        <w:szCs w:val="20"/>
      </w:rPr>
    </w:pPr>
    <w:r>
      <w:rPr>
        <w:rFonts w:cs="Arial"/>
        <w:color w:val="00000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  <w:t>Fls.__________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eastAsia="Verdana" w:cs="Verdana" w:ascii="Verdana" w:hAnsi="Verdana"/>
        <w:color w:val="000000"/>
        <w:sz w:val="16"/>
        <w:szCs w:val="16"/>
      </w:rPr>
      <w:t>Processo n.º 23069.174229/2022-12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  <w:t>Fls.__________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eastAsia="Verdana" w:cs="Verdana" w:ascii="Verdana" w:hAnsi="Verdana"/>
        <w:color w:val="000000"/>
        <w:sz w:val="16"/>
        <w:szCs w:val="16"/>
      </w:rPr>
      <w:t>Processo n.º 23069.174229/2022-12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rFonts w:ascii="Arial" w:hAnsi="Arial" w:eastAsia="Arial" w:cs="Arial"/>
      </w:rPr>
    </w:lvl>
    <w:lvl w:ilvl="1">
      <w:start w:val="1"/>
      <w:numFmt w:val="decimal"/>
      <w:lvlText w:val="7.2.3.1.%2"/>
      <w:lvlJc w:val="left"/>
      <w:pPr>
        <w:tabs>
          <w:tab w:val="num" w:pos="0"/>
        </w:tabs>
        <w:ind w:left="2062" w:hanging="360"/>
      </w:pPr>
      <w:rPr/>
    </w:lvl>
    <w:lvl w:ilvl="2">
      <w:start w:val="1"/>
      <w:pStyle w:val="Ttulo3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pStyle w:val="Ttulo4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pStyle w:val="Ttulo5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pStyle w:val="Ttulo6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pStyle w:val="Ttulo7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pStyle w:val="Ttulo8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pStyle w:val="Ttulo9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2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ascii="Calibri" w:hAnsi="Calibri" w:eastAsia="Calibri" w:cs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eastAsia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eastAsia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eastAsia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eastAsia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eastAsia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eastAsia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eastAsia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eastAsia="Calibri" w:cs="Calibri"/>
        <w:color w:val="000000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108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2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Heading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Heading2Char"/>
    <w:qFormat/>
    <w:rsid w:val="004b460a"/>
    <w:pPr>
      <w:keepNext w:val="true"/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Heading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Heading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Heading2Char" w:customStyle="1">
    <w:name w:val="Heading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QuoteChar1" w:customStyle="1">
    <w:name w:val="Quote Char1"/>
    <w:link w:val="Quote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QuoteChar1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15519e"/>
    <w:rPr>
      <w:rFonts w:ascii="Ecofont_Spranq_eco_Sans" w:hAnsi="Ecofont_Spranq_eco_Sans" w:cs="Tahoma"/>
    </w:rPr>
  </w:style>
  <w:style w:type="character" w:styleId="CommentSubjectChar" w:customStyle="1">
    <w:name w:val="Comment Subject Char"/>
    <w:basedOn w:val="CommentTextChar"/>
    <w:link w:val="Annotation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HeaderChar" w:customStyle="1">
    <w:name w:val="Head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FooterChar" w:customStyle="1">
    <w:name w:val="Foot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Heading1Char" w:customStyle="1">
    <w:name w:val="Heading 1 Char"/>
    <w:basedOn w:val="DefaultParagraphFont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Heading1Char"/>
    <w:link w:val="Nivel1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BodyTextIndent2Char" w:customStyle="1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BodyTextChar" w:customStyle="1">
    <w:name w:val="Body Text Char"/>
    <w:basedOn w:val="DefaultParagraphFon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qFormat/>
    <w:rsid w:val="006314e9"/>
    <w:rPr>
      <w:b/>
      <w:sz w:val="24"/>
      <w:lang w:eastAsia="zh-CN"/>
    </w:rPr>
  </w:style>
  <w:style w:type="character" w:styleId="Heading4Char" w:customStyle="1">
    <w:name w:val="Heading 4 Char"/>
    <w:basedOn w:val="DefaultParagraphFont"/>
    <w:qFormat/>
    <w:rsid w:val="006314e9"/>
    <w:rPr>
      <w:b/>
      <w:i/>
      <w:sz w:val="24"/>
      <w:lang w:eastAsia="zh-CN"/>
    </w:rPr>
  </w:style>
  <w:style w:type="character" w:styleId="Heading5Char" w:customStyle="1">
    <w:name w:val="Heading 5 Char"/>
    <w:basedOn w:val="DefaultParagraphFont"/>
    <w:qFormat/>
    <w:rsid w:val="006314e9"/>
    <w:rPr>
      <w:rFonts w:ascii="Arial" w:hAnsi="Arial" w:cs="Arial"/>
      <w:sz w:val="22"/>
      <w:lang w:eastAsia="zh-CN"/>
    </w:rPr>
  </w:style>
  <w:style w:type="character" w:styleId="Heading6Char" w:customStyle="1">
    <w:name w:val="Heading 6 Char"/>
    <w:basedOn w:val="DefaultParagraphFont"/>
    <w:qFormat/>
    <w:rsid w:val="006314e9"/>
    <w:rPr>
      <w:rFonts w:ascii="Arial" w:hAnsi="Arial" w:cs="Arial"/>
      <w:i/>
      <w:sz w:val="22"/>
      <w:lang w:eastAsia="zh-CN"/>
    </w:rPr>
  </w:style>
  <w:style w:type="character" w:styleId="Heading7Char" w:customStyle="1">
    <w:name w:val="Heading 7 Char"/>
    <w:basedOn w:val="DefaultParagraphFont"/>
    <w:qFormat/>
    <w:rsid w:val="006314e9"/>
    <w:rPr>
      <w:rFonts w:ascii="Arial" w:hAnsi="Arial" w:cs="Arial"/>
      <w:lang w:eastAsia="zh-CN"/>
    </w:rPr>
  </w:style>
  <w:style w:type="character" w:styleId="Heading8Char" w:customStyle="1">
    <w:name w:val="Heading 8 Char"/>
    <w:basedOn w:val="DefaultParagraphFont"/>
    <w:qFormat/>
    <w:rsid w:val="006314e9"/>
    <w:rPr>
      <w:rFonts w:ascii="Arial" w:hAnsi="Arial" w:cs="Arial"/>
      <w:i/>
      <w:lang w:eastAsia="zh-CN"/>
    </w:rPr>
  </w:style>
  <w:style w:type="character" w:styleId="Heading9Char" w:customStyle="1">
    <w:name w:val="Heading 9 Char"/>
    <w:basedOn w:val="DefaultParagraphFont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Linkdainternetvisitado">
    <w:name w:val="Link da internet visitado"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BodyTextIndentChar" w:customStyle="1">
    <w:name w:val="Body Text Indent Char"/>
    <w:basedOn w:val="DefaultParagraphFont"/>
    <w:qFormat/>
    <w:rsid w:val="006314e9"/>
    <w:rPr>
      <w:sz w:val="24"/>
      <w:lang w:eastAsia="zh-CN"/>
    </w:rPr>
  </w:style>
  <w:style w:type="character" w:styleId="SubtitleChar" w:customStyle="1">
    <w:name w:val="Subtitle Char"/>
    <w:basedOn w:val="DefaultParagraphFont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ListParagraphChar" w:customStyle="1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styleId="BodyText2Char" w:customStyle="1">
    <w:name w:val="Body Text 2 Char"/>
    <w:basedOn w:val="DefaultParagraphFont"/>
    <w:link w:val="BodyText2"/>
    <w:qFormat/>
    <w:rsid w:val="006d546c"/>
    <w:rPr/>
  </w:style>
  <w:style w:type="character" w:styleId="BodyTextIndent3Char" w:customStyle="1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3a072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/>
    <w:rPr>
      <w:szCs w:val="20"/>
    </w:rPr>
  </w:style>
  <w:style w:type="paragraph" w:styleId="Annotationtext">
    <w:name w:val="annotation text"/>
    <w:basedOn w:val="Normal"/>
    <w:link w:val="CommentText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CommentSubject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numPr>
        <w:ilvl w:val="0"/>
        <w:numId w:val="3"/>
      </w:num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20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numPr>
        <w:ilvl w:val="0"/>
        <w:numId w:val="5"/>
      </w:numPr>
      <w:tabs>
        <w:tab w:val="clear" w:pos="720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20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numPr>
        <w:ilvl w:val="1"/>
        <w:numId w:val="6"/>
      </w:numPr>
      <w:bidi w:val="0"/>
      <w:spacing w:lineRule="auto" w:line="276" w:before="120" w:after="120"/>
      <w:jc w:val="both"/>
    </w:pPr>
    <w:rPr>
      <w:rFonts w:ascii="Ecofont_Spranq_eco_Sans" w:hAnsi="Ecofont_Spranq_eco_Sans" w:eastAsia="Arial Unicode MS" w:cs="Arial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left" w:pos="360" w:leader="none"/>
        <w:tab w:val="left" w:pos="720" w:leader="none"/>
      </w:tabs>
      <w:ind w:left="720" w:hanging="432"/>
    </w:pPr>
    <w:rPr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20"/>
        <w:tab w:val="left" w:pos="360" w:leader="none"/>
      </w:tabs>
      <w:ind w:hanging="180"/>
    </w:pPr>
    <w:rPr>
      <w:color w:val="000000"/>
    </w:rPr>
  </w:style>
  <w:style w:type="paragraph" w:styleId="Nivel4" w:customStyle="1">
    <w:name w:val="Nivel 4"/>
    <w:basedOn w:val="Nivel3"/>
    <w:qFormat/>
    <w:rsid w:val="001b3f02"/>
    <w:pPr>
      <w:tabs>
        <w:tab w:val="left" w:pos="360" w:leader="none"/>
        <w:tab w:val="left" w:pos="2160" w:leader="none"/>
      </w:tabs>
      <w:ind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BodyTextIndent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20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20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20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cs="Courier" w:eastAsia="Arial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20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numPr>
        <w:ilvl w:val="0"/>
        <w:numId w:val="4"/>
      </w:numPr>
      <w:suppressAutoHyphens w:val="true"/>
      <w:bidi w:val="0"/>
      <w:spacing w:before="0" w:after="1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20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left" w:pos="454" w:leader="none"/>
        <w:tab w:val="left" w:pos="720" w:leader="none"/>
        <w:tab w:val="left" w:pos="1134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20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cs="CG Times (WN)" w:eastAsia="Arial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eastAsia="Arial" w:cs="Arial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eastAsia="Arial" w:cs="Arial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ascii="Arial" w:hAnsi="Arial" w:cs="Arial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itleChar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mpras.proad@id.uff.br" TargetMode="External"/><Relationship Id="rId4" Type="http://schemas.openxmlformats.org/officeDocument/2006/relationships/hyperlink" Target="mailto:financeiro.proad@id.uff.br" TargetMode="External"/><Relationship Id="rId5" Type="http://schemas.openxmlformats.org/officeDocument/2006/relationships/hyperlink" Target="mailto:financeiro.proppi@gmail.com" TargetMode="External"/><Relationship Id="rId6" Type="http://schemas.openxmlformats.org/officeDocument/2006/relationships/hyperlink" Target="mailto:uffcompras@gmail.com" TargetMode="External"/><Relationship Id="rId7" Type="http://schemas.openxmlformats.org/officeDocument/2006/relationships/hyperlink" Target="mailto:pregao.prograd.uff@gmail.com" TargetMode="External"/><Relationship Id="rId8" Type="http://schemas.openxmlformats.org/officeDocument/2006/relationships/hyperlink" Target="mailto:e-mail-secretariaproexuff@gmail.com" TargetMode="External"/><Relationship Id="rId9" Type="http://schemas.openxmlformats.org/officeDocument/2006/relationships/hyperlink" Target="mailto:financeiroproaes@gmail.com" TargetMode="External"/><Relationship Id="rId10" Type="http://schemas.openxmlformats.org/officeDocument/2006/relationships/hyperlink" Target="mailto:comprasproaes@gmail.com" TargetMode="External"/><Relationship Id="rId11" Type="http://schemas.openxmlformats.org/officeDocument/2006/relationships/hyperlink" Target="mailto:scf.vch@id.uff.br" TargetMode="External"/><Relationship Id="rId12" Type="http://schemas.openxmlformats.org/officeDocument/2006/relationships/hyperlink" Target="mailto:almoxarifadocentral.uff@gmail.com" TargetMode="External"/><Relationship Id="rId13" Type="http://schemas.openxmlformats.org/officeDocument/2006/relationships/hyperlink" Target="mailto:ivanraphael@id.uff.br" TargetMode="External"/><Relationship Id="rId14" Type="http://schemas.openxmlformats.org/officeDocument/2006/relationships/hyperlink" Target="mailto:scf.vch@id.uff.br" TargetMode="External"/><Relationship Id="rId15" Type="http://schemas.openxmlformats.org/officeDocument/2006/relationships/hyperlink" Target="mailto:romulotavares@id.uff.br" TargetMode="External"/><Relationship Id="rId16" Type="http://schemas.openxmlformats.org/officeDocument/2006/relationships/hyperlink" Target="mailto:edgarjunior@id.uff.br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4</Pages>
  <Words>872</Words>
  <Characters>5101</Characters>
  <CharactersWithSpaces>5901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2022-07-26T17:34:00Z</dcterms:created>
  <dc:creator>Adriano</dc:creator>
  <dc:description/>
  <dc:language>pt-BR</dc:language>
  <cp:lastModifiedBy/>
  <cp:lastPrinted>2022-07-26T17:34:00Z</cp:lastPrinted>
  <dcterms:modified xsi:type="dcterms:W3CDTF">2022-07-27T13:40:59Z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