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2"/>
          <w:szCs w:val="22"/>
        </w:rPr>
        <w:tab/>
      </w:r>
    </w:p>
    <w:p>
      <w:pPr>
        <w:pStyle w:val="Normal"/>
        <w:tabs>
          <w:tab w:val="clear" w:pos="720"/>
          <w:tab w:val="left" w:pos="6284" w:leader="none"/>
        </w:tabs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PRÓ-REITORIA DE ADMINISTRAÇÃO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/>
      </w:pPr>
      <w:r>
        <w:rPr>
          <w:rFonts w:eastAsia="Calibri" w:cs="Calibri" w:ascii="Calibri" w:hAnsi="Calibri"/>
          <w:b/>
          <w:color w:val="FF0000"/>
          <w:sz w:val="22"/>
          <w:szCs w:val="22"/>
        </w:rPr>
        <w:t xml:space="preserve">ANEXO II DO EDITAL DO PREGÃO ELETRÔNICO N.º 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94</w:t>
      </w:r>
      <w:r>
        <w:rPr>
          <w:rFonts w:eastAsia="Calibri" w:cs="Calibri" w:ascii="Calibri" w:hAnsi="Calibri"/>
          <w:b/>
          <w:color w:val="FF0000"/>
          <w:sz w:val="22"/>
          <w:szCs w:val="22"/>
        </w:rPr>
        <w:t>/2022/AD</w:t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MODELO DE DECLARAÇÃO DE SUSTENTABILIDADE AMBIENTAL</w:t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ind w:right="-7" w:hanging="0"/>
        <w:jc w:val="center"/>
        <w:rPr>
          <w:rFonts w:ascii="Ecofont_Spranq_eco_Sans" w:hAnsi="Ecofont_Spranq_eco_Sans" w:eastAsia="Ecofont_Spranq_eco_Sans" w:cs="Ecofont_Spranq_eco_Sans"/>
          <w:b/>
          <w:b/>
        </w:rPr>
      </w:pPr>
      <w:r>
        <w:rPr>
          <w:rFonts w:eastAsia="Ecofont_Spranq_eco_Sans" w:cs="Ecofont_Spranq_eco_Sans" w:ascii="Ecofont_Spranq_eco_Sans" w:hAnsi="Ecofont_Spranq_eco_Sans"/>
          <w:b/>
        </w:rPr>
      </w:r>
    </w:p>
    <w:p>
      <w:pPr>
        <w:pStyle w:val="Normal"/>
        <w:spacing w:lineRule="auto" w:line="360"/>
        <w:ind w:firstLine="1418"/>
        <w:jc w:val="both"/>
        <w:rPr/>
      </w:pPr>
      <w:r>
        <w:rPr/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b/>
          <w:bCs/>
          <w:color w:val="C9211E"/>
          <w:u w:val="single"/>
        </w:rPr>
        <w:t>94</w:t>
      </w:r>
      <w:r>
        <w:rPr>
          <w:b/>
          <w:bCs/>
          <w:color w:val="C9211E"/>
          <w:u w:val="single"/>
        </w:rPr>
        <w:t>/2022</w:t>
      </w:r>
      <w:r>
        <w:rPr>
          <w:color w:val="FF0000"/>
        </w:rPr>
        <w:t xml:space="preserve"> </w:t>
      </w:r>
      <w:r>
        <w:rPr/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/>
      </w:pPr>
      <w:r>
        <w:rPr/>
        <w:t>Por ser expressão da verdade, firmamos a presente.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pBdr/>
        <w:spacing w:before="0"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rPr/>
        <w:t>22</w:t>
      </w:r>
      <w:r>
        <w:rPr>
          <w:rFonts w:cs="Arial"/>
          <w:color w:val="000000"/>
          <w:szCs w:val="20"/>
        </w:rPr>
        <w:t>.</w:t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pBdr/>
        <w:spacing w:before="0" w:after="119"/>
        <w:jc w:val="center"/>
        <w:rPr>
          <w:rFonts w:cs="Arial"/>
          <w:color w:val="000000"/>
          <w:szCs w:val="20"/>
        </w:rPr>
      </w:pPr>
      <w:bookmarkStart w:id="0" w:name="_heading=h.gjdgxs"/>
      <w:bookmarkEnd w:id="0"/>
      <w:r>
        <w:rPr>
          <w:rFonts w:cs="Arial"/>
          <w:color w:val="000000"/>
          <w:szCs w:val="20"/>
        </w:rPr>
        <w:t>_________________________________________</w:t>
      </w:r>
    </w:p>
    <w:p>
      <w:pPr>
        <w:pStyle w:val="Normal"/>
        <w:pBdr/>
        <w:spacing w:before="0" w:after="119"/>
        <w:jc w:val="center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170" w:top="1440" w:footer="709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color w:val="000000"/>
        <w:szCs w:val="20"/>
      </w:rPr>
    </w:pPr>
    <w:r>
      <w:rPr>
        <w:rFonts w:eastAsia="Times New Roman" w:cs="Times New Roman" w:ascii="Times New Roman" w:hAnsi="Times New Roman"/>
        <w:color w:val="000000"/>
        <w:szCs w:val="20"/>
      </w:rPr>
      <w:t>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/>
    </w:pPr>
    <w:r>
      <w:rPr>
        <w:rFonts w:cs="Arial"/>
        <w:color w:val="000000"/>
        <w:sz w:val="12"/>
        <w:szCs w:val="12"/>
      </w:rPr>
      <w:t>Anexo II – MODELO DE DECLARAÇÃO DE SUSTENTABILIDADE AMBIENTAL</w:t>
      <w:tab/>
    </w:r>
    <w:r>
      <w:rPr>
        <w:rFonts w:eastAsia="Verdana" w:cs="Verdana" w:ascii="Verdana" w:hAnsi="Verdana"/>
        <w:color w:val="000000"/>
        <w:sz w:val="16"/>
        <w:szCs w:val="16"/>
      </w:rPr>
      <w:t xml:space="preserve">Pág. </w:t>
    </w:r>
    <w:r>
      <w:rPr>
        <w:rFonts w:eastAsia="Verdana" w:cs="Verdana" w:ascii="Verdana" w:hAnsi="Verdana"/>
        <w:color w:val="000000"/>
        <w:sz w:val="16"/>
        <w:szCs w:val="16"/>
      </w:rPr>
      <w:fldChar w:fldCharType="begin"/>
    </w:r>
    <w:r>
      <w:rPr>
        <w:sz w:val="16"/>
        <w:szCs w:val="16"/>
        <w:rFonts w:eastAsia="Verdana" w:cs="Verdana" w:ascii="Verdana" w:hAnsi="Verdana"/>
      </w:rPr>
      <w:instrText> PAGE </w:instrText>
    </w:r>
    <w:r>
      <w:rPr>
        <w:sz w:val="16"/>
        <w:szCs w:val="16"/>
        <w:rFonts w:eastAsia="Verdana" w:cs="Verdana" w:ascii="Verdana" w:hAnsi="Verdana"/>
      </w:rPr>
      <w:fldChar w:fldCharType="separate"/>
    </w:r>
    <w:r>
      <w:rPr>
        <w:sz w:val="16"/>
        <w:szCs w:val="16"/>
        <w:rFonts w:eastAsia="Verdana" w:cs="Verdana" w:ascii="Verdana" w:hAnsi="Verdana"/>
      </w:rPr>
      <w:t>1</w:t>
    </w:r>
    <w:r>
      <w:rPr>
        <w:sz w:val="16"/>
        <w:szCs w:val="16"/>
        <w:rFonts w:eastAsia="Verdana" w:cs="Verdana" w:ascii="Verdana" w:hAnsi="Verdana"/>
      </w:rPr>
      <w:fldChar w:fldCharType="end"/>
    </w:r>
    <w:r>
      <w:rPr>
        <w:rFonts w:eastAsia="Verdana" w:cs="Verdana" w:ascii="Verdana" w:hAnsi="Verdana"/>
        <w:color w:val="000000"/>
        <w:sz w:val="16"/>
        <w:szCs w:val="16"/>
      </w:rPr>
      <w:t>/1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ascii="Verdana" w:hAnsi="Verdana" w:eastAsia="Verdana" w:cs="Verdana"/>
        <w:color w:val="000000"/>
        <w:sz w:val="16"/>
        <w:szCs w:val="16"/>
      </w:rPr>
    </w:pPr>
    <w:r>
      <w:rPr>
        <w:rFonts w:eastAsia="Verdana" w:cs="Verdana" w:ascii="Verdana" w:hAnsi="Verdana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eastAsia="Verdana" w:cs="Verdana" w:ascii="Verdana" w:hAnsi="Verdana"/>
        <w:color w:val="000000"/>
        <w:sz w:val="16"/>
        <w:szCs w:val="1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>Processo n.º 23069.176281/2022-03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rFonts w:cs="Arial"/>
        <w:color w:val="000000"/>
        <w:szCs w:val="20"/>
      </w:rPr>
    </w:pPr>
    <w:r>
      <w:rPr>
        <w:rFonts w:cs="Arial"/>
        <w:color w:val="00000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0d390a"/>
    <w:rPr>
      <w:rFonts w:ascii="Cambria" w:hAnsi="Cambria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tabs>
        <w:tab w:val="left" w:pos="720" w:leader="none"/>
      </w:tabs>
      <w:spacing w:lineRule="auto" w:line="276" w:before="480" w:after="0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jc w:val="left"/>
    </w:pPr>
    <w:rPr>
      <w:rFonts w:cs="Tahoma" w:ascii="Arial" w:hAnsi="Arial" w:eastAsia="Arial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left" w:pos="360" w:leader="none"/>
        <w:tab w:val="left" w:pos="567" w:leader="none"/>
        <w:tab w:val="left" w:pos="720" w:leader="none"/>
      </w:tabs>
      <w:suppressAutoHyphens w:val="false"/>
      <w:ind w:left="720" w:hanging="720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left" w:pos="360" w:leader="none"/>
        <w:tab w:val="left" w:pos="720" w:leader="none"/>
      </w:tabs>
      <w:ind w:left="720" w:hanging="432"/>
    </w:pPr>
    <w:rPr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20"/>
        <w:tab w:val="left" w:pos="360" w:leader="none"/>
        <w:tab w:val="left" w:pos="2160" w:leader="none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/>
    <w:rsid w:val="001b3f02"/>
    <w:pPr>
      <w:tabs>
        <w:tab w:val="left" w:pos="360" w:leader="none"/>
        <w:tab w:val="left" w:pos="2160" w:leader="none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tabs>
        <w:tab w:val="left" w:pos="360" w:leader="none"/>
        <w:tab w:val="left" w:pos="2160" w:leader="none"/>
      </w:tabs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jc w:val="left"/>
    </w:pPr>
    <w:rPr>
      <w:rFonts w:ascii="Courier" w:hAnsi="Courier" w:cs="Courier" w:eastAsia="Arial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tabs>
        <w:tab w:val="left" w:pos="720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left" w:pos="454" w:leader="none"/>
        <w:tab w:val="left" w:pos="720" w:leader="none"/>
        <w:tab w:val="left" w:pos="1134" w:leader="none"/>
      </w:tabs>
      <w:suppressAutoHyphens w:val="true"/>
      <w:bidi w:val="0"/>
      <w:spacing w:before="0" w:after="120"/>
      <w:ind w:left="720" w:hanging="72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jc w:val="left"/>
    </w:pPr>
    <w:rPr>
      <w:rFonts w:ascii="CG Times (WN)" w:hAnsi="CG Times (WN)" w:cs="CG Times (WN)" w:eastAsia="Arial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jc w:val="left"/>
      <w:textAlignment w:val="baseline"/>
    </w:pPr>
    <w:rPr>
      <w:rFonts w:eastAsia="SimSun" w:ascii="Arial" w:hAnsi="Arial" w:cs="Arial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151</Words>
  <Characters>1344</Characters>
  <CharactersWithSpaces>1485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2022-08-12T04:09:00Z</dcterms:created>
  <dc:creator>Adriano</dc:creator>
  <dc:description/>
  <dc:language>pt-BR</dc:language>
  <cp:lastModifiedBy/>
  <cp:lastPrinted>2022-05-23T16:37:00Z</cp:lastPrinted>
  <dcterms:modified xsi:type="dcterms:W3CDTF">2022-08-12T11:27:17Z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