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5B53CA"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5B53CA">
        <w:rPr>
          <w:rFonts w:asciiTheme="minorHAnsi" w:hAnsiTheme="minorHAnsi" w:cstheme="minorHAnsi"/>
          <w:b/>
          <w:bCs/>
          <w:sz w:val="22"/>
          <w:szCs w:val="22"/>
        </w:rPr>
        <w:t>61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CA" w:rsidRDefault="00D637CA" w:rsidP="00195787">
      <w:r>
        <w:separator/>
      </w:r>
    </w:p>
  </w:endnote>
  <w:endnote w:type="continuationSeparator" w:id="0">
    <w:p w:rsidR="00D637CA" w:rsidRDefault="00D637C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Segoe Print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Segoe Print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B53C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B53C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CA" w:rsidRDefault="00D637CA" w:rsidP="00195787">
      <w:r>
        <w:separator/>
      </w:r>
    </w:p>
  </w:footnote>
  <w:footnote w:type="continuationSeparator" w:id="0">
    <w:p w:rsidR="00D637CA" w:rsidRDefault="00D637C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9D11E2" w:rsidRPr="009D11E2" w:rsidRDefault="00317E71" w:rsidP="009D11E2">
    <w:pPr>
      <w:pStyle w:val="Cabealho"/>
      <w:jc w:val="right"/>
      <w:rPr>
        <w:rFonts w:asciiTheme="minorHAnsi" w:hAnsiTheme="minorHAnsi"/>
        <w:sz w:val="18"/>
        <w:szCs w:val="18"/>
      </w:rPr>
    </w:pPr>
    <w:r w:rsidRPr="009D11E2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CE740BF" wp14:editId="4EABC7C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 w:rsidRPr="009D11E2">
      <w:rPr>
        <w:rFonts w:asciiTheme="minorHAnsi" w:hAnsiTheme="minorHAnsi"/>
        <w:color w:val="000000"/>
        <w:sz w:val="18"/>
        <w:szCs w:val="18"/>
      </w:rPr>
      <w:t xml:space="preserve">Processo nº </w:t>
    </w:r>
    <w:r w:rsidR="00665894" w:rsidRPr="009D11E2">
      <w:rPr>
        <w:rFonts w:asciiTheme="minorHAnsi" w:hAnsiTheme="minorHAnsi"/>
        <w:color w:val="000000"/>
        <w:sz w:val="18"/>
        <w:szCs w:val="18"/>
      </w:rPr>
      <w:t>23069.</w:t>
    </w:r>
    <w:r w:rsidR="005B53CA">
      <w:rPr>
        <w:rFonts w:asciiTheme="minorHAnsi" w:hAnsiTheme="minorHAnsi"/>
        <w:sz w:val="18"/>
        <w:szCs w:val="18"/>
      </w:rPr>
      <w:t>164899</w:t>
    </w:r>
    <w:r w:rsidR="009D11E2" w:rsidRPr="009D11E2">
      <w:rPr>
        <w:rFonts w:asciiTheme="minorHAnsi" w:hAnsiTheme="minorHAnsi"/>
        <w:sz w:val="18"/>
        <w:szCs w:val="18"/>
      </w:rPr>
      <w:t>/2022-</w:t>
    </w:r>
    <w:r w:rsidR="005B53CA">
      <w:rPr>
        <w:rFonts w:asciiTheme="minorHAnsi" w:hAnsiTheme="minorHAnsi"/>
        <w:sz w:val="18"/>
        <w:szCs w:val="18"/>
      </w:rPr>
      <w:t>1</w:t>
    </w:r>
    <w:r w:rsidR="000820B7">
      <w:rPr>
        <w:rFonts w:asciiTheme="minorHAnsi" w:hAnsiTheme="minorHAnsi"/>
        <w:sz w:val="18"/>
        <w:szCs w:val="18"/>
      </w:rPr>
      <w:t>2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820B7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A7B63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53CA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7435A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11E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37CA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B7F84"/>
  <w15:docId w15:val="{AA79CFC3-AD4F-43FF-9A35-CD1C775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B6DB-45BA-41B4-B93A-C3B6F6C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2022-01-28T15:30:00Z</cp:lastPrinted>
  <dcterms:created xsi:type="dcterms:W3CDTF">2022-02-01T17:27:00Z</dcterms:created>
  <dcterms:modified xsi:type="dcterms:W3CDTF">2022-05-24T15:15:00Z</dcterms:modified>
  <dc:language>pt-BR</dc:language>
</cp:coreProperties>
</file>