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504C709C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0AAEE5B3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</w:t>
      </w:r>
      <w:proofErr w:type="spellEnd"/>
      <w:r w:rsidR="002A66C5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xxxx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dd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mmm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aaaa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FA6A89">
        <w:rPr>
          <w:rFonts w:cs="Arial"/>
          <w:color w:val="000000" w:themeColor="text1"/>
          <w:szCs w:val="20"/>
        </w:rPr>
        <w:t>23069.159760/2020-95</w:t>
      </w:r>
      <w:r w:rsidR="00157041">
        <w:rPr>
          <w:rFonts w:cs="Arial"/>
          <w:color w:val="000000" w:themeColor="text1"/>
          <w:szCs w:val="20"/>
        </w:rPr>
        <w:t>163068</w:t>
      </w:r>
      <w:r w:rsidR="00FA6A89">
        <w:rPr>
          <w:rFonts w:cs="Arial"/>
          <w:color w:val="000000" w:themeColor="text1"/>
          <w:szCs w:val="20"/>
        </w:rPr>
        <w:t>31/2022</w:t>
      </w:r>
      <w:r w:rsidR="00157041">
        <w:rPr>
          <w:rFonts w:cs="Arial"/>
          <w:color w:val="000000" w:themeColor="text1"/>
          <w:szCs w:val="20"/>
        </w:rPr>
        <w:t>-42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2A66C5" w:rsidRPr="00790F49">
        <w:rPr>
          <w:rFonts w:cs="Arial"/>
          <w:b/>
          <w:color w:val="000000" w:themeColor="text1"/>
          <w:szCs w:val="20"/>
        </w:rPr>
        <w:t xml:space="preserve"> </w:t>
      </w:r>
      <w:r w:rsidR="00423A62" w:rsidRPr="00790F49">
        <w:rPr>
          <w:rFonts w:cs="Arial"/>
          <w:b/>
          <w:color w:val="000000" w:themeColor="text1"/>
          <w:szCs w:val="20"/>
        </w:rPr>
        <w:t>nº</w:t>
      </w:r>
      <w:r w:rsidR="00F446D8">
        <w:rPr>
          <w:rFonts w:cs="Arial"/>
          <w:b/>
          <w:color w:val="000000" w:themeColor="text1"/>
          <w:szCs w:val="20"/>
        </w:rPr>
        <w:t xml:space="preserve"> </w:t>
      </w:r>
      <w:r w:rsidR="00FA6A89">
        <w:rPr>
          <w:rFonts w:cs="Arial"/>
          <w:b/>
          <w:color w:val="000000" w:themeColor="text1"/>
          <w:szCs w:val="20"/>
        </w:rPr>
        <w:t>31/2022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7D06D1BA" w:rsidR="00DF536F" w:rsidRPr="001A5C55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1A5C55">
        <w:rPr>
          <w:rFonts w:cs="Arial"/>
          <w:color w:val="000000" w:themeColor="text1"/>
          <w:szCs w:val="20"/>
        </w:rPr>
        <w:t xml:space="preserve">O objeto do presente </w:t>
      </w:r>
      <w:r w:rsidR="009E638B" w:rsidRPr="001A5C55">
        <w:rPr>
          <w:rFonts w:cs="Arial"/>
          <w:color w:val="000000" w:themeColor="text1"/>
          <w:szCs w:val="20"/>
        </w:rPr>
        <w:t>Termo de Contrato</w:t>
      </w:r>
      <w:r w:rsidRPr="001A5C55">
        <w:rPr>
          <w:rFonts w:cs="Arial"/>
          <w:color w:val="000000" w:themeColor="text1"/>
          <w:szCs w:val="20"/>
        </w:rPr>
        <w:t xml:space="preserve"> é a </w:t>
      </w:r>
      <w:r w:rsidR="001743FE" w:rsidRPr="001A5C55">
        <w:rPr>
          <w:rFonts w:cs="Arial"/>
          <w:color w:val="000000" w:themeColor="text1"/>
          <w:szCs w:val="20"/>
        </w:rPr>
        <w:t>realização de obras de</w:t>
      </w:r>
      <w:r w:rsidRPr="001A5C55">
        <w:rPr>
          <w:rFonts w:cs="Arial"/>
          <w:color w:val="000000" w:themeColor="text1"/>
          <w:szCs w:val="20"/>
        </w:rPr>
        <w:t xml:space="preserve">, </w:t>
      </w:r>
      <w:r w:rsidR="00DF536F" w:rsidRPr="001A5C55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1A5C55">
        <w:rPr>
          <w:rFonts w:cs="Arial"/>
          <w:color w:val="000000" w:themeColor="text1"/>
          <w:szCs w:val="20"/>
        </w:rPr>
        <w:t>Termo de Referência</w:t>
      </w:r>
      <w:r w:rsidR="00DF536F" w:rsidRPr="001A5C55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35DE3332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</w:t>
      </w:r>
      <w:r w:rsidR="001A5C55">
        <w:rPr>
          <w:rFonts w:cs="Arial"/>
          <w:color w:val="000000" w:themeColor="text1"/>
        </w:rPr>
        <w:t>de 06 (seis) meses, conforme</w:t>
      </w:r>
      <w:r w:rsidRPr="00790F49">
        <w:rPr>
          <w:rFonts w:cs="Arial"/>
          <w:color w:val="000000" w:themeColor="text1"/>
        </w:rPr>
        <w:t xml:space="preserve">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E425BF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de execução do objeto é de </w:t>
      </w:r>
      <w:r w:rsidR="00BC6B68">
        <w:rPr>
          <w:rFonts w:cs="Arial"/>
          <w:color w:val="000000" w:themeColor="text1"/>
          <w:szCs w:val="20"/>
        </w:rPr>
        <w:t xml:space="preserve">XX </w:t>
      </w:r>
      <w:r w:rsidR="001A5C55">
        <w:rPr>
          <w:rFonts w:cs="Arial"/>
          <w:i/>
          <w:iCs/>
          <w:color w:val="000000" w:themeColor="text1"/>
          <w:szCs w:val="20"/>
        </w:rPr>
        <w:t>(</w:t>
      </w:r>
      <w:r w:rsidR="00BC6B68">
        <w:rPr>
          <w:rFonts w:cs="Arial"/>
          <w:i/>
          <w:iCs/>
          <w:color w:val="000000" w:themeColor="text1"/>
          <w:szCs w:val="20"/>
        </w:rPr>
        <w:t>XXXX</w:t>
      </w:r>
      <w:r w:rsidR="001A5C55">
        <w:rPr>
          <w:rFonts w:cs="Arial"/>
          <w:i/>
          <w:iCs/>
          <w:color w:val="000000" w:themeColor="text1"/>
          <w:szCs w:val="20"/>
        </w:rPr>
        <w:t>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0E27" w14:textId="77777777" w:rsidR="00BC7C61" w:rsidRDefault="00BC7C61" w:rsidP="00873AFC">
      <w:r>
        <w:separator/>
      </w:r>
    </w:p>
  </w:endnote>
  <w:endnote w:type="continuationSeparator" w:id="0">
    <w:p w14:paraId="232E1C54" w14:textId="77777777" w:rsidR="00BC7C61" w:rsidRDefault="00BC7C61" w:rsidP="00873AFC">
      <w:r>
        <w:continuationSeparator/>
      </w:r>
    </w:p>
  </w:endnote>
  <w:endnote w:type="continuationNotice" w:id="1">
    <w:p w14:paraId="46990F16" w14:textId="77777777" w:rsidR="00BC7C61" w:rsidRDefault="00BC7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40C8" w14:textId="698F0AA9" w:rsidR="00393B28" w:rsidRPr="00393B28" w:rsidRDefault="00393B28">
            <w:pPr>
              <w:pStyle w:val="Rodap"/>
              <w:jc w:val="right"/>
              <w:rPr>
                <w:sz w:val="16"/>
                <w:szCs w:val="16"/>
              </w:rPr>
            </w:pPr>
            <w:r w:rsidRPr="00393B28">
              <w:rPr>
                <w:sz w:val="16"/>
                <w:szCs w:val="16"/>
              </w:rPr>
              <w:t xml:space="preserve">Página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PAGE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  <w:r w:rsidRPr="00393B28">
              <w:rPr>
                <w:sz w:val="16"/>
                <w:szCs w:val="16"/>
              </w:rPr>
              <w:t xml:space="preserve"> de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NUMPAGES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4754" w14:textId="77777777" w:rsidR="00BC7C61" w:rsidRDefault="00BC7C61" w:rsidP="00873AFC">
      <w:r>
        <w:separator/>
      </w:r>
    </w:p>
  </w:footnote>
  <w:footnote w:type="continuationSeparator" w:id="0">
    <w:p w14:paraId="02EF33A0" w14:textId="77777777" w:rsidR="00BC7C61" w:rsidRDefault="00BC7C61" w:rsidP="00873AFC">
      <w:r>
        <w:continuationSeparator/>
      </w:r>
    </w:p>
  </w:footnote>
  <w:footnote w:type="continuationNotice" w:id="1">
    <w:p w14:paraId="5CC8C78D" w14:textId="77777777" w:rsidR="00BC7C61" w:rsidRDefault="00BC7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594" w14:textId="240BB2FD" w:rsidR="00393B28" w:rsidRPr="00393B28" w:rsidRDefault="00393B28" w:rsidP="00393B2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Processo n.º </w:t>
    </w:r>
    <w:r w:rsidR="00FA6A89">
      <w:rPr>
        <w:sz w:val="16"/>
        <w:szCs w:val="16"/>
      </w:rPr>
      <w:t>23069.159760/2020-95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7544B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C6B68"/>
    <w:rsid w:val="00BC7C61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A6A89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1759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14</cp:revision>
  <dcterms:created xsi:type="dcterms:W3CDTF">2020-08-31T17:52:00Z</dcterms:created>
  <dcterms:modified xsi:type="dcterms:W3CDTF">2022-03-14T16:33:00Z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