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>
        <w:rPr>
          <w:rFonts w:hint="default" w:ascii="Verdana" w:hAnsi="Verdana"/>
          <w:b/>
          <w:color w:val="FF0000"/>
          <w:sz w:val="24"/>
          <w:szCs w:val="24"/>
          <w:lang w:val="pt-BR"/>
        </w:rPr>
        <w:t>VIII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 DO EDITAL DE LICITAÇÃO POR PREGÃO ELETRÔNICO N.º 31/2022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XXXXXXXXXX (descrever o objeto da licitação) a ser contratada com a Universidade Federal Fluminense, oriundos do PREGÃO eletrônico n.º 31/2022.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>
      <w:headerReference r:id="rId4" w:type="default"/>
      <w:pgSz w:w="11906" w:h="16838"/>
      <w:pgMar w:top="960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23069.159760/2020-95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455023"/>
    <w:rsid w:val="0048510D"/>
    <w:rsid w:val="004C7A12"/>
    <w:rsid w:val="00534290"/>
    <w:rsid w:val="00544B4B"/>
    <w:rsid w:val="005B6958"/>
    <w:rsid w:val="0077136C"/>
    <w:rsid w:val="007B1BB0"/>
    <w:rsid w:val="00847256"/>
    <w:rsid w:val="008B0B74"/>
    <w:rsid w:val="009242E4"/>
    <w:rsid w:val="009C49CD"/>
    <w:rsid w:val="00A20B2D"/>
    <w:rsid w:val="00A972AF"/>
    <w:rsid w:val="00AE1DB2"/>
    <w:rsid w:val="00AF36CE"/>
    <w:rsid w:val="00B0017A"/>
    <w:rsid w:val="00B0640A"/>
    <w:rsid w:val="00BE339A"/>
    <w:rsid w:val="00C37ABE"/>
    <w:rsid w:val="00CB1FFC"/>
    <w:rsid w:val="00D459F9"/>
    <w:rsid w:val="00D7752D"/>
    <w:rsid w:val="00E27854"/>
    <w:rsid w:val="00F506E3"/>
    <w:rsid w:val="00F62D21"/>
    <w:rsid w:val="2B0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969</Characters>
  <Lines>7</Lines>
  <Paragraphs>2</Paragraphs>
  <TotalTime>26</TotalTime>
  <ScaleCrop>false</ScaleCrop>
  <LinksUpToDate>false</LinksUpToDate>
  <CharactersWithSpaces>1096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2019-05-28T16:50:00Z</dcterms:created>
  <dc:creator>User</dc:creator>
  <cp:lastModifiedBy>Juliana Borsoi</cp:lastModifiedBy>
  <dcterms:modified xsi:type="dcterms:W3CDTF">2022-03-18T17:24:24Z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B285A720835D41189F9D5FDAE9468E66</vt:lpwstr>
  </property>
</Properties>
</file>