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11952" w14:textId="77777777" w:rsidR="00703EDB" w:rsidRPr="008F3E20" w:rsidRDefault="00D13DC6" w:rsidP="001B4D85">
      <w:pPr>
        <w:pStyle w:val="Corpodetexto"/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1B4D85">
      <w:pPr>
        <w:pStyle w:val="Corpodetexto"/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1B4D85">
      <w:pPr>
        <w:pStyle w:val="Corpodetexto"/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8F3E20" w:rsidRDefault="00703EDB" w:rsidP="001B4D85">
      <w:pPr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1B4D85">
      <w:pPr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1B4D85">
      <w:pPr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1B4D85">
      <w:pPr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08721E06" w14:textId="77777777" w:rsidR="00D20316" w:rsidRDefault="00D20316" w:rsidP="001B4D85">
      <w:pPr>
        <w:pStyle w:val="Corpodetexto"/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b w:val="0"/>
          <w:sz w:val="20"/>
        </w:rPr>
      </w:pPr>
    </w:p>
    <w:p w14:paraId="1A407D69" w14:textId="6C6F925D" w:rsidR="00703EDB" w:rsidRPr="008F3E20" w:rsidRDefault="00D20316" w:rsidP="001B4D85">
      <w:pPr>
        <w:pStyle w:val="Corpodetexto"/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ANEXO VI </w:t>
      </w:r>
      <w:r w:rsidR="000519C2">
        <w:rPr>
          <w:rFonts w:asciiTheme="minorHAnsi" w:hAnsiTheme="minorHAnsi" w:cstheme="minorHAnsi"/>
          <w:b w:val="0"/>
          <w:sz w:val="20"/>
        </w:rPr>
        <w:t xml:space="preserve">– PE </w:t>
      </w:r>
      <w:r w:rsidR="00136E43">
        <w:rPr>
          <w:rFonts w:asciiTheme="minorHAnsi" w:hAnsiTheme="minorHAnsi" w:cstheme="minorHAnsi"/>
          <w:b w:val="0"/>
          <w:sz w:val="20"/>
        </w:rPr>
        <w:t>2</w:t>
      </w:r>
      <w:r w:rsidR="004051EF">
        <w:rPr>
          <w:rFonts w:asciiTheme="minorHAnsi" w:hAnsiTheme="minorHAnsi" w:cstheme="minorHAnsi"/>
          <w:b w:val="0"/>
          <w:sz w:val="20"/>
        </w:rPr>
        <w:t>9</w:t>
      </w:r>
      <w:r w:rsidR="000519C2">
        <w:rPr>
          <w:rFonts w:asciiTheme="minorHAnsi" w:hAnsiTheme="minorHAnsi" w:cstheme="minorHAnsi"/>
          <w:b w:val="0"/>
          <w:sz w:val="20"/>
        </w:rPr>
        <w:t>.202</w:t>
      </w:r>
      <w:r w:rsidR="00136E43">
        <w:rPr>
          <w:rFonts w:asciiTheme="minorHAnsi" w:hAnsiTheme="minorHAnsi" w:cstheme="minorHAnsi"/>
          <w:b w:val="0"/>
          <w:sz w:val="20"/>
        </w:rPr>
        <w:t>2</w:t>
      </w:r>
      <w:r w:rsidR="000519C2">
        <w:rPr>
          <w:rFonts w:asciiTheme="minorHAnsi" w:hAnsiTheme="minorHAnsi" w:cstheme="minorHAnsi"/>
          <w:b w:val="0"/>
          <w:sz w:val="20"/>
        </w:rPr>
        <w:t xml:space="preserve"> -</w:t>
      </w:r>
      <w:r>
        <w:rPr>
          <w:rFonts w:asciiTheme="minorHAnsi" w:hAnsiTheme="minorHAnsi" w:cstheme="minorHAnsi"/>
          <w:b w:val="0"/>
          <w:sz w:val="20"/>
        </w:rPr>
        <w:t xml:space="preserve"> </w:t>
      </w:r>
      <w:r w:rsidR="00703EDB" w:rsidRPr="008F3E20">
        <w:rPr>
          <w:rFonts w:asciiTheme="minorHAnsi" w:hAnsiTheme="minorHAnsi" w:cstheme="minorHAnsi"/>
          <w:b w:val="0"/>
          <w:sz w:val="20"/>
        </w:rPr>
        <w:t>MINUTA DO TERMO DE CONTRATO nº _/</w:t>
      </w:r>
      <w:r w:rsidR="00792236" w:rsidRPr="008F3E20">
        <w:rPr>
          <w:rFonts w:asciiTheme="minorHAnsi" w:hAnsiTheme="minorHAnsi" w:cstheme="minorHAnsi"/>
          <w:b w:val="0"/>
          <w:sz w:val="20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</w:rPr>
        <w:t>2</w:t>
      </w:r>
      <w:r w:rsidR="00136E43">
        <w:rPr>
          <w:rFonts w:asciiTheme="minorHAnsi" w:hAnsiTheme="minorHAnsi" w:cstheme="minorHAnsi"/>
          <w:b w:val="0"/>
          <w:sz w:val="20"/>
        </w:rPr>
        <w:t>2</w:t>
      </w:r>
      <w:r w:rsidR="00703EDB" w:rsidRPr="008F3E20">
        <w:rPr>
          <w:rFonts w:asciiTheme="minorHAnsi" w:hAnsiTheme="minorHAnsi" w:cstheme="minorHAnsi"/>
          <w:b w:val="0"/>
          <w:sz w:val="20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</w:rPr>
        <w:t>AD</w:t>
      </w:r>
      <w:r w:rsidR="00703EDB" w:rsidRPr="008F3E20">
        <w:rPr>
          <w:rFonts w:asciiTheme="minorHAnsi" w:hAnsiTheme="minorHAnsi" w:cstheme="minorHAnsi"/>
          <w:b w:val="0"/>
          <w:sz w:val="20"/>
        </w:rPr>
        <w:t xml:space="preserve"> </w:t>
      </w:r>
    </w:p>
    <w:p w14:paraId="3717E090" w14:textId="77777777" w:rsidR="00703EDB" w:rsidRPr="008F3E20" w:rsidRDefault="00703EDB" w:rsidP="001B4D85">
      <w:pPr>
        <w:pStyle w:val="Corpodetexto"/>
        <w:keepNext/>
        <w:keepLines/>
        <w:suppressLineNumbers/>
        <w:contextualSpacing/>
        <w:mirrorIndents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1B4D85">
      <w:pPr>
        <w:pStyle w:val="Corpodetexto"/>
        <w:keepNext/>
        <w:keepLines/>
        <w:suppressLineNumbers/>
        <w:ind w:left="4253"/>
        <w:contextualSpacing/>
        <w:mirrorIndents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60B734AA" w:rsidR="00703EDB" w:rsidRPr="008F3E20" w:rsidRDefault="00703EDB" w:rsidP="001B4D85">
      <w:pPr>
        <w:pStyle w:val="Corpodetexto"/>
        <w:keepNext/>
        <w:keepLines/>
        <w:suppressLineNumbers/>
        <w:ind w:left="4253"/>
        <w:contextualSpacing/>
        <w:mirrorIndents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</w:t>
      </w:r>
      <w:r w:rsidR="00136E43">
        <w:rPr>
          <w:rFonts w:asciiTheme="minorHAnsi" w:hAnsiTheme="minorHAnsi" w:cstheme="minorHAnsi"/>
          <w:b w:val="0"/>
          <w:sz w:val="20"/>
          <w:u w:val="none"/>
        </w:rPr>
        <w:t>2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1B4D85">
      <w:pPr>
        <w:pStyle w:val="Corpodetexto"/>
        <w:keepNext/>
        <w:keepLines/>
        <w:suppressLineNumbers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1B4D85">
      <w:pPr>
        <w:pStyle w:val="Corpodetexto"/>
        <w:keepNext/>
        <w:keepLines/>
        <w:suppressLineNumbers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76EDF849" w14:textId="48952533" w:rsidR="00703EDB" w:rsidRPr="008F3E20" w:rsidRDefault="00703EDB" w:rsidP="001B4D85">
      <w:pPr>
        <w:pStyle w:val="Corpodetexto"/>
        <w:keepNext/>
        <w:keepLines/>
        <w:suppressLineNumbers/>
        <w:contextualSpacing/>
        <w:mirrorIndents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21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1B4D85" w:rsidRPr="001B4D85">
        <w:rPr>
          <w:rFonts w:ascii="Verdana" w:hAnsi="Verdana"/>
          <w:sz w:val="16"/>
          <w:szCs w:val="16"/>
        </w:rPr>
        <w:t>23069.158947/2020-71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136E43">
        <w:rPr>
          <w:rFonts w:asciiTheme="minorHAnsi" w:hAnsiTheme="minorHAnsi" w:cstheme="minorHAnsi"/>
          <w:color w:val="FF0000"/>
          <w:sz w:val="20"/>
          <w:u w:val="none"/>
        </w:rPr>
        <w:t>2</w:t>
      </w:r>
      <w:r w:rsidR="004051EF">
        <w:rPr>
          <w:rFonts w:asciiTheme="minorHAnsi" w:hAnsiTheme="minorHAnsi" w:cstheme="minorHAnsi"/>
          <w:color w:val="FF0000"/>
          <w:sz w:val="20"/>
          <w:u w:val="none"/>
        </w:rPr>
        <w:t>9</w:t>
      </w:r>
      <w:r w:rsidR="000519C2">
        <w:rPr>
          <w:rFonts w:asciiTheme="minorHAnsi" w:hAnsiTheme="minorHAnsi" w:cstheme="minorHAnsi"/>
          <w:color w:val="FF0000"/>
          <w:sz w:val="20"/>
          <w:u w:val="none"/>
        </w:rPr>
        <w:t>/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color w:val="FF0000"/>
          <w:sz w:val="20"/>
          <w:u w:val="none"/>
        </w:rPr>
        <w:t>2</w:t>
      </w:r>
      <w:r w:rsidR="00136E43">
        <w:rPr>
          <w:rFonts w:asciiTheme="minorHAnsi" w:hAnsiTheme="minorHAnsi" w:cstheme="minorHAnsi"/>
          <w:color w:val="FF0000"/>
          <w:sz w:val="20"/>
          <w:u w:val="none"/>
        </w:rPr>
        <w:t>2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/AD</w:t>
      </w:r>
      <w:r w:rsidR="00792236" w:rsidRPr="008F3E20">
        <w:rPr>
          <w:rFonts w:asciiTheme="minorHAnsi" w:hAnsiTheme="minorHAnsi" w:cstheme="minorHAnsi"/>
          <w:color w:val="FF0000"/>
          <w:sz w:val="20"/>
          <w:u w:val="none"/>
        </w:rPr>
        <w:t>,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por Sistema de Registro de Preços,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com fundamento na Lei 10.510/2002, Decreto nº 3.555/2000,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 do Decreto nº 7.892, de 23 de janeiro de 2013,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225AF026" w14:textId="77777777" w:rsidR="00792236" w:rsidRPr="008F3E20" w:rsidRDefault="00792236" w:rsidP="001B4D85">
      <w:pPr>
        <w:pStyle w:val="Corpodetexto"/>
        <w:keepNext/>
        <w:keepLines/>
        <w:suppressLineNumbers/>
        <w:contextualSpacing/>
        <w:mirrorIndents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1B4D85">
      <w:pPr>
        <w:pStyle w:val="Corpodetexto"/>
        <w:keepNext/>
        <w:keepLines/>
        <w:suppressLineNumbers/>
        <w:contextualSpacing/>
        <w:mirrorIndents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1B4D85">
      <w:pPr>
        <w:pStyle w:val="Corpodetexto"/>
        <w:keepNext/>
        <w:keepLines/>
        <w:numPr>
          <w:ilvl w:val="0"/>
          <w:numId w:val="2"/>
        </w:numPr>
        <w:suppressLineNumbers/>
        <w:spacing w:after="120"/>
        <w:contextualSpacing/>
        <w:mirrorIndents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30640255" w14:textId="0C92558F" w:rsidR="00F5279C" w:rsidRPr="00CE681B" w:rsidRDefault="001B4D85" w:rsidP="001B4D85">
      <w:pPr>
        <w:pStyle w:val="Recuodecorpodetexto2"/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line="276" w:lineRule="auto"/>
        <w:ind w:left="426" w:hanging="426"/>
        <w:contextualSpacing/>
        <w:mirrorIndents/>
        <w:jc w:val="both"/>
        <w:rPr>
          <w:rFonts w:asciiTheme="minorHAnsi" w:hAnsiTheme="minorHAnsi" w:cstheme="minorHAnsi"/>
        </w:rPr>
      </w:pPr>
      <w:r>
        <w:rPr>
          <w:rFonts w:asciiTheme="minorHAnsi" w:eastAsiaTheme="majorEastAsia" w:hAnsiTheme="minorHAnsi" w:cs="Arial"/>
          <w:iCs/>
        </w:rPr>
        <w:t xml:space="preserve">Contratação de empresa para prestação de serviços na área de saúde, com vistas à realização dos exames laboratoriais e de imagem do Exame Periódico, regulamentado pela Portaria Normativa nº 4/2009, da Secretaria de Recursos Humanos do Ministério do Planejamento, para servidores ativos permanentes da UFF, </w:t>
      </w:r>
      <w:r w:rsidR="00CE681B" w:rsidRPr="00782642">
        <w:rPr>
          <w:rFonts w:asciiTheme="minorHAnsi" w:hAnsiTheme="minorHAnsi" w:cstheme="minorHAnsi"/>
        </w:rPr>
        <w:t>conforme abaixo: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3561"/>
        <w:gridCol w:w="915"/>
        <w:gridCol w:w="1001"/>
        <w:gridCol w:w="1562"/>
        <w:gridCol w:w="1682"/>
      </w:tblGrid>
      <w:tr w:rsidR="001B4D85" w:rsidRPr="001B4D85" w14:paraId="5593D11D" w14:textId="77777777" w:rsidTr="001B4D85">
        <w:trPr>
          <w:trHeight w:val="300"/>
        </w:trPr>
        <w:tc>
          <w:tcPr>
            <w:tcW w:w="9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462205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LOTE 1</w:t>
            </w:r>
          </w:p>
        </w:tc>
      </w:tr>
      <w:tr w:rsidR="001B4D85" w:rsidRPr="001B4D85" w14:paraId="18099CA4" w14:textId="77777777" w:rsidTr="001B4D85">
        <w:trPr>
          <w:trHeight w:val="864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2CA2153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F6D342F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PROCEDIMENTO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77D068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CATSER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82FDC0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QTDADE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4D6BAB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VALOR UNITÁRIO ESTIMADO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F284C73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VALOR TOTAL ESTIMADO</w:t>
            </w:r>
          </w:p>
        </w:tc>
      </w:tr>
      <w:tr w:rsidR="001B4D85" w:rsidRPr="001B4D85" w14:paraId="54665EE6" w14:textId="77777777" w:rsidTr="001B4D85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F048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D68B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Hemograma completo;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6AEA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535F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7038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3E79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9956D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B4D85" w:rsidRPr="001B4D85" w14:paraId="16CFFD75" w14:textId="77777777" w:rsidTr="001B4D85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7165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39B5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Glicemia;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C512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282A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7038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D15D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2AB3C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B4D85" w:rsidRPr="001B4D85" w14:paraId="012E2DC9" w14:textId="77777777" w:rsidTr="001B4D85">
        <w:trPr>
          <w:trHeight w:val="5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311E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2DE8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Urina tipo I (Elementos Anormais e </w:t>
            </w:r>
            <w:proofErr w:type="spellStart"/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Sedimentoscopia</w:t>
            </w:r>
            <w:proofErr w:type="spellEnd"/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- EAS);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E73C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CD5A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7038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C664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5DC39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B4D85" w:rsidRPr="001B4D85" w14:paraId="594F482D" w14:textId="77777777" w:rsidTr="001B4D85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1889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3987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Creatinina;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DBB8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D5FF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7038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5B4B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64D46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B4D85" w:rsidRPr="001B4D85" w14:paraId="2C1A1A5F" w14:textId="77777777" w:rsidTr="001B4D85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C6B4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D7DC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Uréia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DF0D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BE2E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7038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B6FD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1DE4E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B4D85" w:rsidRPr="001B4D85" w14:paraId="7E3E627E" w14:textId="77777777" w:rsidTr="001B4D85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85A8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3B06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Colesterol total e triglicérides;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297A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F985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7038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591A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628F7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B4D85" w:rsidRPr="001B4D85" w14:paraId="644A2171" w14:textId="77777777" w:rsidTr="001B4D85">
        <w:trPr>
          <w:trHeight w:val="5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8904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2110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AST (Transaminase Glutâmica Oxalacética - TGO);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4F03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E4A7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7038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CE36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9A48B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B4D85" w:rsidRPr="001B4D85" w14:paraId="3AEAEF6C" w14:textId="77777777" w:rsidTr="001B4D85">
        <w:trPr>
          <w:trHeight w:val="5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C7B1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8A65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ALT (Transaminase Glutâmica Pirúvica - TGP); 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2E44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BE00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7038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AA92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848BB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B4D85" w:rsidRPr="001B4D85" w14:paraId="04B762A5" w14:textId="77777777" w:rsidTr="001B4D85">
        <w:trPr>
          <w:trHeight w:val="5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D2A1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66DE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Citologia oncótica (Papanicolau), para mulheres;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4092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E66C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3587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9EB8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DB861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B4D85" w:rsidRPr="001B4D85" w14:paraId="519C9999" w14:textId="77777777" w:rsidTr="001B4D85">
        <w:trPr>
          <w:trHeight w:val="5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FBBB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F9B8" w14:textId="0497352B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Exame Oftalmológico - acuidade visual </w:t>
            </w:r>
            <w:r w:rsidR="005A109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D7F0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190F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4139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2C7D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EA1A9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B4D85" w:rsidRPr="001B4D85" w14:paraId="0D5B8AC5" w14:textId="77777777" w:rsidTr="001B4D85">
        <w:trPr>
          <w:trHeight w:val="5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6E2D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AE42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Pesquisa de sangue oculto nas fezes (método </w:t>
            </w:r>
            <w:proofErr w:type="spellStart"/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imunocromatográfico</w:t>
            </w:r>
            <w:proofErr w:type="spellEnd"/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);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E1D6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89A4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3293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0337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A1604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B4D85" w:rsidRPr="001B4D85" w14:paraId="7ECFE76F" w14:textId="77777777" w:rsidTr="001B4D85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7007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6275" w14:textId="6F1DB92E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Mamografia</w:t>
            </w:r>
            <w:r w:rsidR="005A109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bilateral</w:t>
            </w:r>
            <w:r w:rsidR="000519C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digital</w:t>
            </w: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, para mulheres; 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F8E6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5396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1544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9F00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A8012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B4D85" w:rsidRPr="001B4D85" w14:paraId="6989602D" w14:textId="77777777" w:rsidTr="001B4D85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96AC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F603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PSA, para homens.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AD67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19DD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1749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1E22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2D8F0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B4D85" w:rsidRPr="001B4D85" w14:paraId="1C280D39" w14:textId="77777777" w:rsidTr="001B4D85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9B41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DE96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RADIOGRAFIAS DO TORAX (PA e perfil)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EF65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B36E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3293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7694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FC9A9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B4D85" w:rsidRPr="001B4D85" w14:paraId="583EB795" w14:textId="77777777" w:rsidTr="001B4D85">
        <w:trPr>
          <w:trHeight w:val="300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FF95B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F3FE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529C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73909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DD8D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F2A83" w14:textId="77777777" w:rsidR="001B4D85" w:rsidRPr="001B4D85" w:rsidRDefault="001B4D85" w:rsidP="001B4D85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4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R$ 0,00</w:t>
            </w:r>
          </w:p>
        </w:tc>
      </w:tr>
    </w:tbl>
    <w:p w14:paraId="200A7EEE" w14:textId="77777777" w:rsidR="00F5279C" w:rsidRPr="008F3E20" w:rsidRDefault="00F5279C" w:rsidP="001B4D85">
      <w:pPr>
        <w:pStyle w:val="Recuodecorpodetexto2"/>
        <w:keepNext/>
        <w:keepLines/>
        <w:suppressLineNumbers/>
        <w:spacing w:line="240" w:lineRule="auto"/>
        <w:ind w:left="426"/>
        <w:contextualSpacing/>
        <w:mirrorIndents/>
        <w:jc w:val="both"/>
        <w:rPr>
          <w:rFonts w:asciiTheme="minorHAnsi" w:hAnsiTheme="minorHAnsi" w:cstheme="minorHAnsi"/>
        </w:rPr>
      </w:pPr>
    </w:p>
    <w:p w14:paraId="12778400" w14:textId="77777777" w:rsidR="006E5F82" w:rsidRPr="008F3E20" w:rsidRDefault="00703EDB" w:rsidP="001B4D85">
      <w:pPr>
        <w:pStyle w:val="Corpodetexto"/>
        <w:keepNext/>
        <w:keepLines/>
        <w:numPr>
          <w:ilvl w:val="0"/>
          <w:numId w:val="2"/>
        </w:numPr>
        <w:suppressLineNumbers/>
        <w:spacing w:after="120"/>
        <w:contextualSpacing/>
        <w:mirrorIndents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436AB4FE" w:rsidR="006E5F82" w:rsidRPr="008F3E20" w:rsidRDefault="006E5F82" w:rsidP="001B4D85">
      <w:pPr>
        <w:pStyle w:val="PargrafodaLista"/>
        <w:keepNext/>
        <w:keepLines/>
        <w:numPr>
          <w:ilvl w:val="1"/>
          <w:numId w:val="14"/>
        </w:numPr>
        <w:suppressLineNumbers/>
        <w:suppressAutoHyphens/>
        <w:spacing w:before="120" w:after="120" w:line="276" w:lineRule="auto"/>
        <w:mirrorIndents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bCs/>
          <w:iCs/>
        </w:rPr>
        <w:t xml:space="preserve">O prazo de vigência deste Termo de Contrato é aquele fixado no Edital, com início </w:t>
      </w:r>
      <w:r w:rsidR="00D20316">
        <w:rPr>
          <w:rFonts w:asciiTheme="minorHAnsi" w:hAnsiTheme="minorHAnsi" w:cstheme="minorHAnsi"/>
          <w:bCs/>
          <w:iCs/>
        </w:rPr>
        <w:t xml:space="preserve">na data de assinatura pela UFF, </w:t>
      </w:r>
      <w:r w:rsidRPr="008F3E20">
        <w:rPr>
          <w:rFonts w:asciiTheme="minorHAnsi" w:hAnsiTheme="minorHAnsi" w:cstheme="minorHAnsi"/>
          <w:i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1B4D85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mirrorIndents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14:paraId="2CC049D4" w14:textId="77777777" w:rsidR="006E5F82" w:rsidRPr="008F3E20" w:rsidRDefault="006E5F82" w:rsidP="001B4D85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mirrorIndents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1B4D85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mirrorIndents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1B4D85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mirrorIndents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56D8928E" w14:textId="77777777" w:rsidR="006E5F82" w:rsidRPr="008F3E20" w:rsidRDefault="006E5F82" w:rsidP="001B4D85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mirrorIndents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1B4D85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mirrorIndents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F3E20" w:rsidRDefault="006E5F82" w:rsidP="001B4D85">
      <w:pPr>
        <w:keepNext/>
        <w:keepLines/>
        <w:numPr>
          <w:ilvl w:val="1"/>
          <w:numId w:val="2"/>
        </w:numPr>
        <w:suppressLineNumbers/>
        <w:tabs>
          <w:tab w:val="num" w:pos="1418"/>
        </w:tabs>
        <w:spacing w:before="120" w:after="120" w:line="276" w:lineRule="auto"/>
        <w:ind w:left="709"/>
        <w:contextualSpacing/>
        <w:mirrorIndents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39B7B814" w14:textId="77777777" w:rsidR="006E5F82" w:rsidRPr="008F3E20" w:rsidRDefault="006E5F82" w:rsidP="001B4D85">
      <w:pPr>
        <w:keepNext/>
        <w:keepLines/>
        <w:numPr>
          <w:ilvl w:val="1"/>
          <w:numId w:val="2"/>
        </w:numPr>
        <w:suppressLineNumbers/>
        <w:tabs>
          <w:tab w:val="num" w:pos="1418"/>
        </w:tabs>
        <w:spacing w:before="120" w:after="120" w:line="276" w:lineRule="auto"/>
        <w:ind w:left="709"/>
        <w:contextualSpacing/>
        <w:mirrorIndents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1B4D85">
      <w:pPr>
        <w:pStyle w:val="Corpodetexto"/>
        <w:keepNext/>
        <w:keepLines/>
        <w:suppressLineNumbers/>
        <w:spacing w:after="120"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1B4D85">
      <w:pPr>
        <w:pStyle w:val="Corpodetexto"/>
        <w:keepNext/>
        <w:keepLines/>
        <w:numPr>
          <w:ilvl w:val="0"/>
          <w:numId w:val="2"/>
        </w:numPr>
        <w:suppressLineNumbers/>
        <w:spacing w:after="120"/>
        <w:contextualSpacing/>
        <w:mirrorIndents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77777777" w:rsidR="006E5F82" w:rsidRPr="008F3E20" w:rsidRDefault="006E5F82" w:rsidP="001B4D8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valor mensal da contratação é de R$ .......... (.....), perfazendo o valor total de R$ ....... (....).</w:t>
      </w:r>
    </w:p>
    <w:p w14:paraId="6CA1C84C" w14:textId="77777777" w:rsidR="006E5F82" w:rsidRPr="008F3E20" w:rsidRDefault="006E5F82" w:rsidP="001B4D8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77777777" w:rsidR="006E5F82" w:rsidRPr="008F3E20" w:rsidRDefault="006E5F82" w:rsidP="001B4D85">
      <w:pPr>
        <w:keepNext/>
        <w:keepLines/>
        <w:suppressLineNumbers/>
        <w:tabs>
          <w:tab w:val="num" w:pos="709"/>
        </w:tabs>
        <w:spacing w:before="120" w:after="120" w:line="276" w:lineRule="auto"/>
        <w:ind w:left="426" w:firstLine="57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lastRenderedPageBreak/>
        <w:t>3.3. 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1B4D85">
      <w:pPr>
        <w:pStyle w:val="Corpodetexto"/>
        <w:keepNext/>
        <w:keepLines/>
        <w:suppressLineNumbers/>
        <w:spacing w:after="120"/>
        <w:ind w:left="360"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1B4D85">
      <w:pPr>
        <w:pStyle w:val="Corpodetexto"/>
        <w:keepNext/>
        <w:keepLines/>
        <w:numPr>
          <w:ilvl w:val="0"/>
          <w:numId w:val="2"/>
        </w:numPr>
        <w:suppressLineNumbers/>
        <w:spacing w:after="120"/>
        <w:contextualSpacing/>
        <w:mirrorIndents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60C69386" w:rsidR="006E5F82" w:rsidRPr="008F3E20" w:rsidRDefault="006E5F82" w:rsidP="001B4D8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</w:t>
      </w:r>
      <w:r w:rsidR="001B4D85">
        <w:rPr>
          <w:rFonts w:asciiTheme="minorHAnsi" w:hAnsiTheme="minorHAnsi" w:cstheme="minorHAnsi"/>
          <w:bCs/>
          <w:iCs/>
        </w:rPr>
        <w:t>21</w:t>
      </w:r>
      <w:r w:rsidRPr="008F3E20">
        <w:rPr>
          <w:rFonts w:asciiTheme="minorHAnsi" w:hAnsiTheme="minorHAnsi" w:cstheme="minorHAnsi"/>
          <w:bCs/>
          <w:iCs/>
        </w:rPr>
        <w:t>, na classificação abaixo:</w:t>
      </w:r>
    </w:p>
    <w:p w14:paraId="576A78AE" w14:textId="77777777" w:rsidR="006E5F82" w:rsidRPr="008F3E20" w:rsidRDefault="006E5F82" w:rsidP="001B4D8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Gestão/Unidade:  </w:t>
      </w:r>
    </w:p>
    <w:p w14:paraId="2AA49995" w14:textId="77777777" w:rsidR="006E5F82" w:rsidRPr="008F3E20" w:rsidRDefault="006E5F82" w:rsidP="001B4D8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Fonte: </w:t>
      </w:r>
    </w:p>
    <w:p w14:paraId="07A4B1F7" w14:textId="77777777" w:rsidR="006E5F82" w:rsidRPr="008F3E20" w:rsidRDefault="006E5F82" w:rsidP="001B4D8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544BF31F" w14:textId="77777777" w:rsidR="006E5F82" w:rsidRPr="008F3E20" w:rsidRDefault="006E5F82" w:rsidP="001B4D8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00BAD46B" w14:textId="77777777" w:rsidR="006E5F82" w:rsidRPr="008F3E20" w:rsidRDefault="006E5F82" w:rsidP="001B4D8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PI:</w:t>
      </w:r>
    </w:p>
    <w:p w14:paraId="1A73AC6B" w14:textId="77777777" w:rsidR="006E5F82" w:rsidRPr="008F3E20" w:rsidRDefault="006E5F82" w:rsidP="001B4D8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1B4D85">
      <w:pPr>
        <w:pStyle w:val="Ttulo8"/>
        <w:keepLines/>
        <w:suppressLineNumbers/>
        <w:spacing w:after="120"/>
        <w:contextualSpacing/>
        <w:mirrorIndents/>
        <w:rPr>
          <w:rFonts w:asciiTheme="minorHAnsi" w:hAnsiTheme="minorHAnsi" w:cstheme="minorHAnsi"/>
          <w:sz w:val="20"/>
        </w:rPr>
      </w:pPr>
    </w:p>
    <w:p w14:paraId="39F54C57" w14:textId="77777777" w:rsidR="0035430E" w:rsidRPr="008F3E20" w:rsidRDefault="0035430E" w:rsidP="001B4D85">
      <w:pPr>
        <w:pStyle w:val="Ttulo8"/>
        <w:keepLines/>
        <w:numPr>
          <w:ilvl w:val="0"/>
          <w:numId w:val="2"/>
        </w:numPr>
        <w:suppressLineNumbers/>
        <w:spacing w:after="120"/>
        <w:contextualSpacing/>
        <w:mirrorIndents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sz w:val="20"/>
        </w:rPr>
        <w:t xml:space="preserve">CLÁUSULA </w:t>
      </w:r>
      <w:r w:rsidR="006E5F82" w:rsidRPr="008F3E20">
        <w:rPr>
          <w:rFonts w:asciiTheme="minorHAnsi" w:hAnsiTheme="minorHAnsi" w:cstheme="minorHAnsi"/>
          <w:sz w:val="20"/>
        </w:rPr>
        <w:t>QUINTA</w:t>
      </w:r>
      <w:r w:rsidRPr="008F3E20">
        <w:rPr>
          <w:rFonts w:asciiTheme="minorHAnsi" w:hAnsiTheme="minorHAnsi" w:cstheme="minorHAnsi"/>
          <w:sz w:val="20"/>
        </w:rPr>
        <w:t xml:space="preserve"> - </w:t>
      </w:r>
      <w:r w:rsidR="006E5F82" w:rsidRPr="008F3E20">
        <w:rPr>
          <w:rFonts w:asciiTheme="minorHAnsi" w:hAnsiTheme="minorHAnsi" w:cstheme="minorHAnsi"/>
          <w:sz w:val="20"/>
        </w:rPr>
        <w:t>PAGAMENTO</w:t>
      </w:r>
    </w:p>
    <w:p w14:paraId="127E6B97" w14:textId="77777777" w:rsidR="006E5F82" w:rsidRPr="008F3E20" w:rsidRDefault="006E5F82" w:rsidP="001B4D85">
      <w:pPr>
        <w:pStyle w:val="PargrafodaLista"/>
        <w:keepNext/>
        <w:keepLines/>
        <w:numPr>
          <w:ilvl w:val="1"/>
          <w:numId w:val="15"/>
        </w:numPr>
        <w:suppressLineNumbers/>
        <w:suppressAutoHyphens/>
        <w:spacing w:before="120" w:after="120" w:line="276" w:lineRule="auto"/>
        <w:mirrorIndents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1B4D85">
      <w:pPr>
        <w:pStyle w:val="Corpodetexto"/>
        <w:keepNext/>
        <w:keepLines/>
        <w:suppressLineNumbers/>
        <w:spacing w:after="120"/>
        <w:ind w:left="360"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8F3E20" w:rsidRDefault="00703EDB" w:rsidP="001B4D8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SEXTA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REAJUSTAMENTO DE PREÇOS EM SENTIDO AMPLO</w:t>
      </w:r>
    </w:p>
    <w:p w14:paraId="7F2DC317" w14:textId="77777777" w:rsidR="006E5F82" w:rsidRPr="008F3E20" w:rsidRDefault="006E5F82" w:rsidP="001B4D85">
      <w:pPr>
        <w:pStyle w:val="PargrafodaLista"/>
        <w:keepNext/>
        <w:keepLines/>
        <w:numPr>
          <w:ilvl w:val="1"/>
          <w:numId w:val="15"/>
        </w:numPr>
        <w:suppressLineNumbers/>
        <w:suppressAutoHyphens/>
        <w:spacing w:before="120" w:after="120" w:line="276" w:lineRule="auto"/>
        <w:mirrorIndents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1B4D85">
      <w:pPr>
        <w:pStyle w:val="Corpodetexto"/>
        <w:keepNext/>
        <w:keepLines/>
        <w:suppressLineNumbers/>
        <w:tabs>
          <w:tab w:val="left" w:pos="-3544"/>
        </w:tabs>
        <w:spacing w:after="120"/>
        <w:ind w:right="51"/>
        <w:contextualSpacing/>
        <w:mirrorIndents/>
        <w:rPr>
          <w:rFonts w:asciiTheme="minorHAnsi" w:hAnsiTheme="minorHAnsi" w:cstheme="minorHAnsi"/>
          <w:sz w:val="20"/>
        </w:rPr>
      </w:pPr>
    </w:p>
    <w:p w14:paraId="01B0677E" w14:textId="77777777" w:rsidR="006E5F82" w:rsidRPr="008F3E20" w:rsidRDefault="00703EDB" w:rsidP="001B4D8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35430E" w:rsidRPr="008F3E20">
        <w:rPr>
          <w:rFonts w:asciiTheme="minorHAnsi" w:hAnsiTheme="minorHAnsi" w:cstheme="minorHAnsi"/>
        </w:rPr>
        <w:t>S</w:t>
      </w:r>
      <w:r w:rsidR="006E5F82" w:rsidRPr="008F3E20">
        <w:rPr>
          <w:rFonts w:asciiTheme="minorHAnsi" w:hAnsiTheme="minorHAnsi" w:cstheme="minorHAnsi"/>
        </w:rPr>
        <w:t>ÉTIMA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GARANTIA DE EXECUÇÃO</w:t>
      </w:r>
    </w:p>
    <w:p w14:paraId="677EF130" w14:textId="77777777" w:rsidR="006E5F82" w:rsidRPr="008F3E20" w:rsidRDefault="006E5F82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Será exigida a prestação de garantia na presente contratação, conforme regras constantes do Termo de Referência, anexo do Edital.</w:t>
      </w:r>
    </w:p>
    <w:p w14:paraId="0BF7A2EC" w14:textId="77777777" w:rsidR="00921984" w:rsidRPr="008F3E20" w:rsidRDefault="00921984" w:rsidP="001B4D85">
      <w:pPr>
        <w:pStyle w:val="Corpodetexto"/>
        <w:keepNext/>
        <w:keepLines/>
        <w:suppressLineNumbers/>
        <w:spacing w:before="100" w:after="100"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3631F21B" w14:textId="77777777" w:rsidR="006E5F82" w:rsidRPr="008F3E20" w:rsidRDefault="0035430E" w:rsidP="001B4D8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OITAVA</w:t>
      </w:r>
      <w:r w:rsidR="00703EDB" w:rsidRPr="008F3E20">
        <w:rPr>
          <w:rFonts w:asciiTheme="minorHAnsi" w:hAnsiTheme="minorHAnsi" w:cstheme="minorHAnsi"/>
        </w:rPr>
        <w:t xml:space="preserve">- </w:t>
      </w:r>
      <w:r w:rsidR="006E5F82" w:rsidRPr="008F3E20">
        <w:rPr>
          <w:rFonts w:asciiTheme="minorHAnsi" w:hAnsiTheme="minorHAnsi" w:cstheme="minorHAnsi"/>
        </w:rPr>
        <w:t>MODELO DE EXECUÇÃO DOS SERVIÇOS E FISCALIZAÇÃO</w:t>
      </w:r>
    </w:p>
    <w:p w14:paraId="3521BC64" w14:textId="77777777" w:rsidR="006E5F82" w:rsidRPr="008F3E20" w:rsidRDefault="006E5F82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1B4D85">
      <w:pPr>
        <w:pStyle w:val="Corpodetexto"/>
        <w:keepNext/>
        <w:keepLines/>
        <w:suppressLineNumbers/>
        <w:spacing w:before="100" w:after="100"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8F3E20" w:rsidRDefault="000022E6" w:rsidP="001B4D85">
      <w:pPr>
        <w:pStyle w:val="Corpodetexto"/>
        <w:keepNext/>
        <w:keepLines/>
        <w:numPr>
          <w:ilvl w:val="0"/>
          <w:numId w:val="15"/>
        </w:numPr>
        <w:suppressLineNumbers/>
        <w:spacing w:before="100" w:after="100"/>
        <w:contextualSpacing/>
        <w:mirrorIndents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8F3E20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684575BB" w14:textId="77777777" w:rsidR="000022E6" w:rsidRPr="008F3E20" w:rsidRDefault="000022E6" w:rsidP="001B4D85">
      <w:pPr>
        <w:pStyle w:val="PargrafodaLista"/>
        <w:keepNext/>
        <w:keepLines/>
        <w:numPr>
          <w:ilvl w:val="1"/>
          <w:numId w:val="15"/>
        </w:numPr>
        <w:suppressLineNumbers/>
        <w:suppressAutoHyphens/>
        <w:spacing w:before="120" w:after="120" w:line="276" w:lineRule="auto"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obrigações da CONTRATANTE e da CONTRATADA são aquelas previstas no Termo de Referência, anexo do Edital.</w:t>
      </w:r>
    </w:p>
    <w:p w14:paraId="4BC26977" w14:textId="77777777" w:rsidR="000022E6" w:rsidRPr="008F3E20" w:rsidRDefault="000022E6" w:rsidP="001B4D8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– SANÇÕES ADMINISTRATIVAS.</w:t>
      </w:r>
    </w:p>
    <w:p w14:paraId="7C54CE99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sanções relacionadas à execução do contrato são aquelas previstas no Termo de Referência, anexo do Edital.</w:t>
      </w:r>
    </w:p>
    <w:p w14:paraId="5C86B1A6" w14:textId="77777777" w:rsidR="000022E6" w:rsidRPr="008F3E20" w:rsidRDefault="000022E6" w:rsidP="001B4D8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PRIMEIRA – RESCISÃO</w:t>
      </w:r>
    </w:p>
    <w:p w14:paraId="365A2710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presente Termo de Contrato poderá ser rescindido:</w:t>
      </w:r>
    </w:p>
    <w:p w14:paraId="3B997105" w14:textId="77777777" w:rsidR="000022E6" w:rsidRPr="008F3E20" w:rsidRDefault="000022E6" w:rsidP="001B4D8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1B4D8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A CONTRATADA reconhece os direitos da CONTRATANTE em caso de rescisão administrativa prevista no art. 77 da Lei nº 8.666, de 1993.</w:t>
      </w:r>
    </w:p>
    <w:p w14:paraId="06451468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termo de rescisão, sempre que possível, será precedido:</w:t>
      </w:r>
    </w:p>
    <w:p w14:paraId="232C8CA9" w14:textId="77777777" w:rsidR="000022E6" w:rsidRPr="008F3E20" w:rsidRDefault="000022E6" w:rsidP="001B4D8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1B4D8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1B4D8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14:paraId="3F6B0C58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  <w:szCs w:val="24"/>
        </w:rPr>
      </w:pPr>
      <w:r w:rsidRPr="008F3E20">
        <w:rPr>
          <w:rFonts w:asciiTheme="minorHAnsi" w:hAnsiTheme="minorHAnsi" w:cstheme="minorHAnsi"/>
          <w:color w:val="000000"/>
        </w:rPr>
        <w:t xml:space="preserve">O não pagamento dos salários e das verbas trabalhistas, e o não recolhimento das contribuições sociais, previdenciárias e para com o FGTS </w:t>
      </w:r>
      <w:r w:rsidRPr="008F3E20">
        <w:rPr>
          <w:rFonts w:asciiTheme="minorHAnsi" w:hAnsiTheme="minorHAnsi" w:cstheme="minorHAnsi"/>
        </w:rPr>
        <w:t xml:space="preserve">poderá dar ensejo à rescisão </w:t>
      </w:r>
      <w:r w:rsidRPr="008F3E20">
        <w:rPr>
          <w:rFonts w:asciiTheme="minorHAnsi" w:hAnsiTheme="minorHAnsi" w:cstheme="minorHAnsi"/>
          <w:color w:val="000000"/>
        </w:rPr>
        <w:t>do contrato por ato unilateral e escrito do CONTRATANTE e à aplicação das penalidades cabíveis</w:t>
      </w:r>
      <w:r w:rsidRPr="008F3E20">
        <w:rPr>
          <w:rFonts w:asciiTheme="minorHAnsi" w:hAnsiTheme="minorHAnsi" w:cstheme="minorHAnsi"/>
        </w:rPr>
        <w:t xml:space="preserve"> (art. 8º, inciso IV, do Decreto n.º 9.507, de 2018). </w:t>
      </w:r>
    </w:p>
    <w:p w14:paraId="08C55481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Quando</w:t>
      </w:r>
      <w:r w:rsidRPr="008F3E20">
        <w:rPr>
          <w:rFonts w:asciiTheme="minorHAnsi" w:hAnsiTheme="minorHAnsi" w:cstheme="minorHAnsi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Até</w:t>
      </w:r>
      <w:r w:rsidRPr="008F3E20">
        <w:rPr>
          <w:rFonts w:asciiTheme="minorHAnsi" w:hAnsiTheme="minorHAnsi" w:cstheme="minorHAnsi"/>
          <w:color w:val="000000"/>
        </w:rPr>
        <w:t xml:space="preserve"> que a CONTRATADA comprove o disposto no item anterior, a CONTRATANTE reterá:</w:t>
      </w:r>
    </w:p>
    <w:p w14:paraId="73E2C2A8" w14:textId="77777777" w:rsidR="000022E6" w:rsidRPr="008F3E20" w:rsidRDefault="000022E6" w:rsidP="001B4D8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1B4D8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 xml:space="preserve">Na </w:t>
      </w:r>
      <w:r w:rsidRPr="008F3E20">
        <w:rPr>
          <w:rFonts w:asciiTheme="minorHAnsi" w:hAnsiTheme="minorHAnsi" w:cstheme="minorHAnsi"/>
        </w:rPr>
        <w:t>hipótese</w:t>
      </w:r>
      <w:r w:rsidRPr="008F3E20">
        <w:rPr>
          <w:rFonts w:asciiTheme="minorHAnsi" w:hAnsiTheme="minorHAnsi" w:cstheme="minorHAnsi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CONTRATANTE poderá ainda:</w:t>
      </w:r>
    </w:p>
    <w:p w14:paraId="20EA2FAC" w14:textId="77777777" w:rsidR="000022E6" w:rsidRPr="008F3E20" w:rsidRDefault="000022E6" w:rsidP="001B4D8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1B4D8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contrato poderá ser rescindido no caso de se constatar a ocorrência da vedação estabelecida no art. 5º do Decreto n.º 9.507, de 2018.</w:t>
      </w:r>
    </w:p>
    <w:p w14:paraId="6A88C839" w14:textId="77777777" w:rsidR="001B4D85" w:rsidRPr="008F3E20" w:rsidRDefault="001B4D85" w:rsidP="001B4D8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SEGUNDA – VEDAÇÕES</w:t>
      </w:r>
      <w:r>
        <w:rPr>
          <w:rFonts w:asciiTheme="minorHAnsi" w:hAnsiTheme="minorHAnsi" w:cstheme="minorHAnsi"/>
        </w:rPr>
        <w:t xml:space="preserve"> E PERMISSÕES</w:t>
      </w:r>
    </w:p>
    <w:p w14:paraId="1C76256D" w14:textId="77777777" w:rsidR="001B4D85" w:rsidRPr="00580F8F" w:rsidRDefault="001B4D85" w:rsidP="001B4D85">
      <w:pPr>
        <w:pStyle w:val="Nivel01Titulo"/>
        <w:numPr>
          <w:ilvl w:val="1"/>
          <w:numId w:val="15"/>
        </w:numPr>
        <w:suppressLineNumbers/>
        <w:suppressAutoHyphens/>
        <w:contextualSpacing/>
        <w:mirrorIndents/>
        <w:rPr>
          <w:rFonts w:asciiTheme="minorHAnsi" w:eastAsia="Times New Roman" w:hAnsiTheme="minorHAnsi" w:cstheme="minorHAnsi"/>
          <w:b w:val="0"/>
          <w:bCs w:val="0"/>
          <w:lang w:eastAsia="ar-SA"/>
        </w:rPr>
      </w:pPr>
      <w:r w:rsidRPr="00580F8F">
        <w:rPr>
          <w:rFonts w:asciiTheme="minorHAnsi" w:eastAsia="Times New Roman" w:hAnsiTheme="minorHAnsi" w:cstheme="minorHAnsi"/>
          <w:b w:val="0"/>
          <w:bCs w:val="0"/>
          <w:lang w:eastAsia="ar-SA"/>
        </w:rPr>
        <w:t>É vedado à CONTRATADA interromper a execução dos serviços sob alegação de inadimplemento por parte da CONTRATANTE, salvo nos casos previstos em lei.</w:t>
      </w:r>
    </w:p>
    <w:p w14:paraId="7B867D97" w14:textId="77777777" w:rsidR="001B4D85" w:rsidRPr="00580F8F" w:rsidRDefault="001B4D85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580F8F">
        <w:rPr>
          <w:rFonts w:asciiTheme="minorHAnsi" w:hAnsiTheme="minorHAnsi" w:cstheme="minorHAnsi"/>
        </w:rPr>
        <w:t>É permitido à CONTRATADA caucionar ou utilizar este Termo de Contrato para qualquer operação financeira, nos termos e de acordo com os procedimentos previstos na Instrução Normativa SEGES/ME nº 53, de 8 de Julho de 2020.</w:t>
      </w:r>
    </w:p>
    <w:p w14:paraId="718D167E" w14:textId="77777777" w:rsidR="001B4D85" w:rsidRPr="00580F8F" w:rsidRDefault="001B4D85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580F8F">
        <w:rPr>
          <w:rFonts w:asciiTheme="minorHAnsi" w:hAnsiTheme="minorHAnsi" w:cstheme="minorHAnsi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14:paraId="4CA4DDBA" w14:textId="77777777" w:rsidR="001B4D85" w:rsidRPr="00580F8F" w:rsidRDefault="001B4D85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580F8F">
        <w:rPr>
          <w:rFonts w:asciiTheme="minorHAnsi" w:hAnsiTheme="minorHAnsi" w:cstheme="minorHAnsi"/>
        </w:rPr>
        <w:t>A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 w14:paraId="087B7C71" w14:textId="77777777" w:rsidR="000022E6" w:rsidRPr="008F3E20" w:rsidRDefault="000022E6" w:rsidP="001B4D8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TERCEIRA – ALTERAÇÕES</w:t>
      </w:r>
    </w:p>
    <w:p w14:paraId="0461A251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8F3E20" w:rsidRDefault="000022E6" w:rsidP="001B4D8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QUARTA – DOS CASOS OMISSOS</w:t>
      </w:r>
    </w:p>
    <w:p w14:paraId="0542FAC5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759B123B" w14:textId="77777777" w:rsidR="000022E6" w:rsidRPr="008F3E20" w:rsidRDefault="000022E6" w:rsidP="001B4D8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QUINTA – PUBLICAÇÃO</w:t>
      </w:r>
    </w:p>
    <w:p w14:paraId="59176A40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Incumbirá à CONTRATANTE providenciar a publicação deste instrumento, por extrato, no Diário Oficial da União, no prazo previsto na Lei nº 8.666, de 1993.</w:t>
      </w:r>
    </w:p>
    <w:p w14:paraId="72540D29" w14:textId="77777777" w:rsidR="000022E6" w:rsidRPr="008F3E20" w:rsidRDefault="000022E6" w:rsidP="001B4D85">
      <w:pPr>
        <w:keepNext/>
        <w:keepLines/>
        <w:suppressLineNumbers/>
        <w:spacing w:before="120" w:after="120" w:line="276" w:lineRule="auto"/>
        <w:contextualSpacing/>
        <w:mirrorIndents/>
        <w:jc w:val="both"/>
        <w:rPr>
          <w:rFonts w:asciiTheme="minorHAnsi" w:hAnsiTheme="minorHAnsi" w:cstheme="minorHAnsi"/>
        </w:rPr>
      </w:pPr>
    </w:p>
    <w:p w14:paraId="07F259FC" w14:textId="77777777" w:rsidR="000022E6" w:rsidRPr="008F3E20" w:rsidRDefault="000022E6" w:rsidP="001B4D8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SEXTA – FORO</w:t>
      </w:r>
    </w:p>
    <w:p w14:paraId="7772CE58" w14:textId="0F1ADF90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</w:t>
      </w:r>
      <w:r w:rsidR="001B4D85" w:rsidRPr="008F3E20">
        <w:rPr>
          <w:rFonts w:asciiTheme="minorHAnsi" w:hAnsiTheme="minorHAnsi" w:cstheme="minorHAnsi"/>
        </w:rPr>
        <w:t xml:space="preserve">É eleito o Foro </w:t>
      </w:r>
      <w:r w:rsidR="001B4D85">
        <w:t xml:space="preserve">Seção Judiciária da Justiça Federal em Niterói para dirimir </w:t>
      </w:r>
      <w:r w:rsidRPr="008F3E20">
        <w:rPr>
          <w:rFonts w:asciiTheme="minorHAnsi" w:hAnsiTheme="minorHAnsi" w:cstheme="minorHAnsi"/>
        </w:rPr>
        <w:t xml:space="preserve">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1B4D85">
      <w:pPr>
        <w:keepNext/>
        <w:keepLines/>
        <w:suppressLineNumbers/>
        <w:spacing w:after="120" w:line="360" w:lineRule="auto"/>
        <w:ind w:right="-15" w:firstLine="540"/>
        <w:contextualSpacing/>
        <w:mirrorIndents/>
        <w:jc w:val="both"/>
        <w:rPr>
          <w:rFonts w:asciiTheme="minorHAnsi" w:hAnsiTheme="minorHAnsi" w:cstheme="minorHAnsi"/>
        </w:rPr>
      </w:pPr>
    </w:p>
    <w:p w14:paraId="1097FE46" w14:textId="0BB539F5" w:rsidR="000022E6" w:rsidRPr="008F3E20" w:rsidRDefault="000022E6" w:rsidP="001B4D85">
      <w:pPr>
        <w:keepNext/>
        <w:keepLines/>
        <w:suppressLineNumbers/>
        <w:spacing w:after="120" w:line="360" w:lineRule="auto"/>
        <w:ind w:right="-15" w:firstLine="540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</w:t>
      </w:r>
      <w:r w:rsidR="003F07AC">
        <w:rPr>
          <w:rFonts w:asciiTheme="minorHAnsi" w:hAnsiTheme="minorHAnsi" w:cstheme="minorHAnsi"/>
        </w:rPr>
        <w:t>uma via eletrônica</w:t>
      </w:r>
      <w:r w:rsidRPr="008F3E20">
        <w:rPr>
          <w:rFonts w:asciiTheme="minorHAnsi" w:hAnsiTheme="minorHAnsi" w:cstheme="minorHAnsi"/>
        </w:rPr>
        <w:t xml:space="preserve"> que, depois de lido e achado em ordem, vai assinado pelos contraentes e por duas testemunhas. </w:t>
      </w:r>
    </w:p>
    <w:p w14:paraId="32027DE0" w14:textId="77777777" w:rsidR="000022E6" w:rsidRPr="008F3E20" w:rsidRDefault="000022E6" w:rsidP="001B4D85">
      <w:pPr>
        <w:pStyle w:val="Corpodetexto"/>
        <w:keepNext/>
        <w:keepLines/>
        <w:suppressLineNumbers/>
        <w:spacing w:before="100" w:after="100"/>
        <w:contextualSpacing/>
        <w:mirrorIndents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 w:rsidP="001B4D85">
      <w:pPr>
        <w:keepNext/>
        <w:keepLines/>
        <w:suppressLineNumbers/>
        <w:contextualSpacing/>
        <w:mirrorIndents/>
        <w:rPr>
          <w:rFonts w:asciiTheme="minorHAnsi" w:hAnsiTheme="minorHAnsi" w:cstheme="minorHAnsi"/>
        </w:rPr>
      </w:pPr>
    </w:p>
    <w:p w14:paraId="3A39A8DD" w14:textId="33469CD1" w:rsidR="00A57EE1" w:rsidRPr="008F3E20" w:rsidRDefault="00A57EE1" w:rsidP="001B4D85">
      <w:pPr>
        <w:pStyle w:val="Nivel01Titulo"/>
        <w:numPr>
          <w:ilvl w:val="0"/>
          <w:numId w:val="0"/>
        </w:numPr>
        <w:suppressLineNumbers/>
        <w:suppressAutoHyphens/>
        <w:ind w:left="360" w:hanging="360"/>
        <w:contextualSpacing/>
        <w:mirrorIndents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Niterói (RJ), ___ de __________ </w:t>
      </w:r>
      <w:proofErr w:type="spellStart"/>
      <w:r w:rsidRPr="008F3E20">
        <w:rPr>
          <w:rFonts w:asciiTheme="minorHAnsi" w:hAnsiTheme="minorHAnsi" w:cstheme="minorHAnsi"/>
        </w:rPr>
        <w:t>de</w:t>
      </w:r>
      <w:proofErr w:type="spellEnd"/>
      <w:r w:rsidRPr="008F3E20">
        <w:rPr>
          <w:rFonts w:asciiTheme="minorHAnsi" w:hAnsiTheme="minorHAnsi" w:cstheme="minorHAnsi"/>
        </w:rPr>
        <w:t xml:space="preserve"> 20</w:t>
      </w:r>
      <w:r w:rsidR="008F3E20">
        <w:rPr>
          <w:rFonts w:asciiTheme="minorHAnsi" w:hAnsiTheme="minorHAnsi" w:cstheme="minorHAnsi"/>
        </w:rPr>
        <w:t>2</w:t>
      </w:r>
      <w:r w:rsidR="00136E43">
        <w:rPr>
          <w:rFonts w:asciiTheme="minorHAnsi" w:hAnsiTheme="minorHAnsi" w:cstheme="minorHAnsi"/>
        </w:rPr>
        <w:t>2</w:t>
      </w:r>
      <w:bookmarkStart w:id="0" w:name="_GoBack"/>
      <w:bookmarkEnd w:id="0"/>
      <w:r w:rsidR="008F3E20">
        <w:rPr>
          <w:rFonts w:asciiTheme="minorHAnsi" w:hAnsiTheme="minorHAnsi" w:cstheme="minorHAnsi"/>
        </w:rPr>
        <w:t>.</w:t>
      </w:r>
    </w:p>
    <w:p w14:paraId="3D6F164C" w14:textId="77777777" w:rsidR="00B66AB7" w:rsidRPr="008F3E20" w:rsidRDefault="00B66AB7" w:rsidP="001B4D85">
      <w:pPr>
        <w:keepNext/>
        <w:keepLines/>
        <w:suppressLineNumbers/>
        <w:contextualSpacing/>
        <w:mirrorIndents/>
        <w:rPr>
          <w:rFonts w:asciiTheme="minorHAnsi" w:hAnsiTheme="minorHAnsi" w:cstheme="minorHAnsi"/>
        </w:rPr>
      </w:pPr>
    </w:p>
    <w:sectPr w:rsidR="00B66AB7" w:rsidRPr="008F3E20" w:rsidSect="00D203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276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5FFBE" w14:textId="77777777" w:rsidR="00CA02D6" w:rsidRDefault="00CA02D6">
      <w:r>
        <w:separator/>
      </w:r>
    </w:p>
  </w:endnote>
  <w:endnote w:type="continuationSeparator" w:id="0">
    <w:p w14:paraId="07AD8005" w14:textId="77777777" w:rsidR="00CA02D6" w:rsidRDefault="00CA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Times New Roman"/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4586" w14:textId="54C40FFD" w:rsidR="00F5279C" w:rsidRPr="00901838" w:rsidRDefault="00D20316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Anexo VI - </w:t>
    </w:r>
    <w:r w:rsidR="00F5279C">
      <w:rPr>
        <w:rFonts w:ascii="Verdana" w:hAnsi="Verdana"/>
        <w:i/>
        <w:sz w:val="16"/>
        <w:szCs w:val="16"/>
      </w:rPr>
      <w:t>Minuta Contrato Modelo AGU</w:t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  <w:t>– Pág</w:t>
    </w:r>
    <w:r w:rsidR="00F5279C" w:rsidRPr="00901838">
      <w:rPr>
        <w:rFonts w:ascii="Verdana" w:hAnsi="Verdana"/>
        <w:sz w:val="16"/>
        <w:szCs w:val="16"/>
      </w:rPr>
      <w:t xml:space="preserve">. </w:t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  <w:t>/</w:t>
    </w:r>
    <w:r w:rsidR="00602155">
      <w:rPr>
        <w:rStyle w:val="Nmerodepgina"/>
        <w:rFonts w:ascii="Verdana" w:hAnsi="Verdana"/>
        <w:noProof/>
        <w:sz w:val="16"/>
        <w:szCs w:val="16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400C5" w14:textId="77777777" w:rsidR="00731386" w:rsidRDefault="007313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6DFA2" w14:textId="77777777" w:rsidR="00CA02D6" w:rsidRDefault="00CA02D6">
      <w:r>
        <w:separator/>
      </w:r>
    </w:p>
  </w:footnote>
  <w:footnote w:type="continuationSeparator" w:id="0">
    <w:p w14:paraId="71BE0C16" w14:textId="77777777" w:rsidR="00CA02D6" w:rsidRDefault="00CA0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1CFB7" w14:textId="77777777" w:rsidR="00731386" w:rsidRDefault="007313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D0A15" w14:textId="00B23106" w:rsidR="00F5279C" w:rsidRPr="00347E5F" w:rsidRDefault="00CA02D6" w:rsidP="00F03844">
    <w:pPr>
      <w:pStyle w:val="Cabealho"/>
      <w:jc w:val="right"/>
      <w:rPr>
        <w:rFonts w:ascii="Verdana" w:hAnsi="Verdana"/>
        <w:sz w:val="16"/>
        <w:szCs w:val="16"/>
      </w:rPr>
    </w:pPr>
    <w:sdt>
      <w:sdtPr>
        <w:rPr>
          <w:rFonts w:ascii="Verdana" w:hAnsi="Verdana"/>
          <w:sz w:val="16"/>
          <w:szCs w:val="16"/>
        </w:rPr>
        <w:id w:val="-1642186709"/>
        <w:docPartObj>
          <w:docPartGallery w:val="Watermarks"/>
          <w:docPartUnique/>
        </w:docPartObj>
      </w:sdtPr>
      <w:sdtEndPr/>
      <w:sdtContent>
        <w:r>
          <w:rPr>
            <w:rFonts w:ascii="Verdana" w:hAnsi="Verdana"/>
            <w:sz w:val="16"/>
            <w:szCs w:val="16"/>
          </w:rPr>
          <w:pict w14:anchorId="2A5E7A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43538408" o:spid="_x0000_s2049" type="#_x0000_t136" alt="" style="position:absolute;left:0;text-align:left;margin-left:0;margin-top:0;width:475.55pt;height:203.8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MINUTA"/>
              <w10:wrap anchorx="margin" anchory="margin"/>
            </v:shape>
          </w:pict>
        </w:r>
      </w:sdtContent>
    </w:sdt>
    <w:r w:rsidR="00F5279C" w:rsidRPr="00347E5F">
      <w:rPr>
        <w:rFonts w:ascii="Verdana" w:hAnsi="Verdana"/>
        <w:sz w:val="16"/>
        <w:szCs w:val="16"/>
      </w:rPr>
      <w:t xml:space="preserve">Processo n.º </w:t>
    </w:r>
    <w:r w:rsidR="001B4D85" w:rsidRPr="001B4D85">
      <w:rPr>
        <w:rFonts w:ascii="Verdana" w:hAnsi="Verdana"/>
        <w:sz w:val="16"/>
        <w:szCs w:val="16"/>
      </w:rPr>
      <w:t>23069.158947/2020-71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&#13;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16"/>
  </w:num>
  <w:num w:numId="10">
    <w:abstractNumId w:val="7"/>
  </w:num>
  <w:num w:numId="11">
    <w:abstractNumId w:val="8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19C2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66A9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36E43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4D85"/>
    <w:rsid w:val="001B7077"/>
    <w:rsid w:val="001B7CA3"/>
    <w:rsid w:val="001C245D"/>
    <w:rsid w:val="001C31C0"/>
    <w:rsid w:val="001C4616"/>
    <w:rsid w:val="001C4796"/>
    <w:rsid w:val="001C4DB7"/>
    <w:rsid w:val="001C5321"/>
    <w:rsid w:val="001C5DF7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1931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120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7AC"/>
    <w:rsid w:val="003F0911"/>
    <w:rsid w:val="003F10F7"/>
    <w:rsid w:val="003F1976"/>
    <w:rsid w:val="003F5404"/>
    <w:rsid w:val="003F7768"/>
    <w:rsid w:val="00403F84"/>
    <w:rsid w:val="00404B7A"/>
    <w:rsid w:val="004051EF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A1092"/>
    <w:rsid w:val="005B3FDA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472AD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0DAF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1386"/>
    <w:rsid w:val="00732CC1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098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293D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66F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5FBD"/>
    <w:rsid w:val="008F6A9F"/>
    <w:rsid w:val="00901838"/>
    <w:rsid w:val="00902D3A"/>
    <w:rsid w:val="00906504"/>
    <w:rsid w:val="00906B90"/>
    <w:rsid w:val="00910B47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17546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177C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4418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2D6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316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77E"/>
    <w:rsid w:val="00D70A8B"/>
    <w:rsid w:val="00D712B7"/>
    <w:rsid w:val="00D74349"/>
    <w:rsid w:val="00D7560E"/>
    <w:rsid w:val="00D83608"/>
    <w:rsid w:val="00D91FC3"/>
    <w:rsid w:val="00DA3CDE"/>
    <w:rsid w:val="00DA7FBE"/>
    <w:rsid w:val="00DB07B8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0324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80E85-8B38-5E4F-98CF-10DD139F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1937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Julia Lopes</cp:lastModifiedBy>
  <cp:revision>5</cp:revision>
  <cp:lastPrinted>2021-08-30T00:35:00Z</cp:lastPrinted>
  <dcterms:created xsi:type="dcterms:W3CDTF">2021-08-30T00:35:00Z</dcterms:created>
  <dcterms:modified xsi:type="dcterms:W3CDTF">2022-03-07T14:37:00Z</dcterms:modified>
</cp:coreProperties>
</file>