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2672580"/>
        <w:docPartObj>
          <w:docPartGallery w:val="Cover Pages"/>
          <w:docPartUnique/>
        </w:docPartObj>
      </w:sdtPr>
      <w:sdtEndPr>
        <w:rPr>
          <w:rFonts w:asciiTheme="majorHAnsi" w:eastAsia="Cambria" w:hAnsiTheme="majorHAnsi" w:cstheme="minorHAnsi"/>
          <w:b/>
          <w:color w:val="000000"/>
          <w:sz w:val="24"/>
          <w:szCs w:val="24"/>
        </w:rPr>
      </w:sdtEndPr>
      <w:sdtContent>
        <w:p w14:paraId="3B7640C3" w14:textId="0373154E" w:rsidR="006B27E6" w:rsidRDefault="006B27E6"/>
        <w:tbl>
          <w:tblPr>
            <w:tblpPr w:leftFromText="187" w:rightFromText="187" w:horzAnchor="margin" w:tblpXSpec="center" w:tblpY="2881"/>
            <w:tblW w:w="4199" w:type="pct"/>
            <w:tblBorders>
              <w:left w:val="single" w:sz="12" w:space="0" w:color="4F81BD" w:themeColor="accent1"/>
            </w:tblBorders>
            <w:tblCellMar>
              <w:left w:w="144" w:type="dxa"/>
              <w:right w:w="115" w:type="dxa"/>
            </w:tblCellMar>
            <w:tblLook w:val="04A0" w:firstRow="1" w:lastRow="0" w:firstColumn="1" w:lastColumn="0" w:noHBand="0" w:noVBand="1"/>
          </w:tblPr>
          <w:tblGrid>
            <w:gridCol w:w="8762"/>
          </w:tblGrid>
          <w:tr w:rsidR="006B27E6" w14:paraId="74E6125F" w14:textId="77777777" w:rsidTr="006B27E6">
            <w:sdt>
              <w:sdtPr>
                <w:rPr>
                  <w:color w:val="365F91" w:themeColor="accent1" w:themeShade="BF"/>
                  <w:sz w:val="40"/>
                  <w:szCs w:val="40"/>
                </w:rPr>
                <w:alias w:val="Empresa"/>
                <w:id w:val="13406915"/>
                <w:placeholder>
                  <w:docPart w:val="64B17343FD7F449A915E5EB42661F468"/>
                </w:placeholder>
                <w:dataBinding w:prefixMappings="xmlns:ns0='http://schemas.openxmlformats.org/officeDocument/2006/extended-properties'" w:xpath="/ns0:Properties[1]/ns0:Company[1]" w:storeItemID="{6668398D-A668-4E3E-A5EB-62B293D839F1}"/>
                <w:text/>
              </w:sdtPr>
              <w:sdtContent>
                <w:tc>
                  <w:tcPr>
                    <w:tcW w:w="8762" w:type="dxa"/>
                    <w:tcMar>
                      <w:top w:w="216" w:type="dxa"/>
                      <w:left w:w="115" w:type="dxa"/>
                      <w:bottom w:w="216" w:type="dxa"/>
                      <w:right w:w="115" w:type="dxa"/>
                    </w:tcMar>
                  </w:tcPr>
                  <w:p w14:paraId="429F50A8" w14:textId="0EC237E8" w:rsidR="006B27E6" w:rsidRDefault="006B27E6" w:rsidP="006B27E6">
                    <w:pPr>
                      <w:pStyle w:val="SemEspaamento"/>
                      <w:jc w:val="center"/>
                      <w:rPr>
                        <w:color w:val="365F91" w:themeColor="accent1" w:themeShade="BF"/>
                        <w:sz w:val="24"/>
                      </w:rPr>
                    </w:pPr>
                    <w:r w:rsidRPr="006B27E6">
                      <w:rPr>
                        <w:color w:val="365F91" w:themeColor="accent1" w:themeShade="BF"/>
                        <w:sz w:val="40"/>
                        <w:szCs w:val="40"/>
                      </w:rPr>
                      <w:t>UNIVERSIDADE FEDERAL FLUMINENSE</w:t>
                    </w:r>
                  </w:p>
                </w:tc>
              </w:sdtContent>
            </w:sdt>
          </w:tr>
          <w:tr w:rsidR="006B27E6" w14:paraId="103F53AD" w14:textId="77777777" w:rsidTr="006B27E6">
            <w:tc>
              <w:tcPr>
                <w:tcW w:w="8762" w:type="dxa"/>
              </w:tcPr>
              <w:sdt>
                <w:sdtPr>
                  <w:rPr>
                    <w:rFonts w:asciiTheme="majorHAnsi" w:eastAsiaTheme="majorEastAsia" w:hAnsiTheme="majorHAnsi" w:cstheme="majorBidi"/>
                    <w:color w:val="4F81BD" w:themeColor="accent1"/>
                    <w:sz w:val="88"/>
                    <w:szCs w:val="88"/>
                  </w:rPr>
                  <w:alias w:val="Título"/>
                  <w:id w:val="13406919"/>
                  <w:placeholder>
                    <w:docPart w:val="07A7CE57C99848D684E662A6837D0B11"/>
                  </w:placeholder>
                  <w:dataBinding w:prefixMappings="xmlns:ns0='http://schemas.openxmlformats.org/package/2006/metadata/core-properties' xmlns:ns1='http://purl.org/dc/elements/1.1/'" w:xpath="/ns0:coreProperties[1]/ns1:title[1]" w:storeItemID="{6C3C8BC8-F283-45AE-878A-BAB7291924A1}"/>
                  <w:text/>
                </w:sdtPr>
                <w:sdtContent>
                  <w:p w14:paraId="395BC272" w14:textId="0CCDA923" w:rsidR="006B27E6" w:rsidRDefault="000F2BB6" w:rsidP="000F2BB6">
                    <w:pPr>
                      <w:pStyle w:val="SemEspaamento"/>
                      <w:spacing w:line="216" w:lineRule="auto"/>
                      <w:ind w:firstLine="0"/>
                      <w:jc w:val="center"/>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88"/>
                        <w:szCs w:val="88"/>
                      </w:rPr>
                      <w:t xml:space="preserve">Anexo II RDC 06/2021 Caderno de Especificações </w:t>
                    </w:r>
                  </w:p>
                </w:sdtContent>
              </w:sdt>
            </w:tc>
          </w:tr>
          <w:tr w:rsidR="006B27E6" w14:paraId="259B0D66" w14:textId="77777777" w:rsidTr="006B27E6">
            <w:sdt>
              <w:sdtPr>
                <w:rPr>
                  <w:color w:val="365F91" w:themeColor="accent1" w:themeShade="BF"/>
                  <w:sz w:val="36"/>
                  <w:szCs w:val="36"/>
                </w:rPr>
                <w:alias w:val="Subtítulo"/>
                <w:id w:val="13406923"/>
                <w:placeholder>
                  <w:docPart w:val="389DF3A57EF44C1684A244CC15B91D55"/>
                </w:placeholder>
                <w:dataBinding w:prefixMappings="xmlns:ns0='http://schemas.openxmlformats.org/package/2006/metadata/core-properties' xmlns:ns1='http://purl.org/dc/elements/1.1/'" w:xpath="/ns0:coreProperties[1]/ns1:subject[1]" w:storeItemID="{6C3C8BC8-F283-45AE-878A-BAB7291924A1}"/>
                <w:text/>
              </w:sdtPr>
              <w:sdtContent>
                <w:tc>
                  <w:tcPr>
                    <w:tcW w:w="8762" w:type="dxa"/>
                    <w:tcMar>
                      <w:top w:w="216" w:type="dxa"/>
                      <w:left w:w="115" w:type="dxa"/>
                      <w:bottom w:w="216" w:type="dxa"/>
                      <w:right w:w="115" w:type="dxa"/>
                    </w:tcMar>
                  </w:tcPr>
                  <w:p w14:paraId="6879D987" w14:textId="2DEA724F" w:rsidR="006B27E6" w:rsidRPr="000F2BB6" w:rsidRDefault="000F2BB6">
                    <w:pPr>
                      <w:pStyle w:val="SemEspaamento"/>
                      <w:rPr>
                        <w:color w:val="365F91" w:themeColor="accent1" w:themeShade="BF"/>
                        <w:sz w:val="36"/>
                        <w:szCs w:val="36"/>
                      </w:rPr>
                    </w:pPr>
                    <w:r w:rsidRPr="000F2BB6">
                      <w:rPr>
                        <w:color w:val="365F91" w:themeColor="accent1" w:themeShade="BF"/>
                        <w:sz w:val="36"/>
                        <w:szCs w:val="36"/>
                      </w:rPr>
                      <w:t>Reforma</w:t>
                    </w:r>
                    <w:r>
                      <w:rPr>
                        <w:color w:val="365F91" w:themeColor="accent1" w:themeShade="BF"/>
                        <w:sz w:val="36"/>
                        <w:szCs w:val="36"/>
                      </w:rPr>
                      <w:t xml:space="preserve"> das instalações do SCIP da EEIMVR</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48"/>
          </w:tblGrid>
          <w:tr w:rsidR="006B27E6" w14:paraId="4AF5F31C" w14:textId="77777777">
            <w:tc>
              <w:tcPr>
                <w:tcW w:w="7221" w:type="dxa"/>
                <w:tcMar>
                  <w:top w:w="216" w:type="dxa"/>
                  <w:left w:w="115" w:type="dxa"/>
                  <w:bottom w:w="216" w:type="dxa"/>
                  <w:right w:w="115" w:type="dxa"/>
                </w:tcMar>
              </w:tcPr>
              <w:sdt>
                <w:sdtPr>
                  <w:rPr>
                    <w:color w:val="4F81BD" w:themeColor="accent1"/>
                    <w:sz w:val="28"/>
                    <w:szCs w:val="28"/>
                  </w:rPr>
                  <w:alias w:val="Autor"/>
                  <w:id w:val="13406928"/>
                  <w:placeholder>
                    <w:docPart w:val="B52517D388514F0E9B7DAB3807C26806"/>
                  </w:placeholder>
                  <w:dataBinding w:prefixMappings="xmlns:ns0='http://schemas.openxmlformats.org/package/2006/metadata/core-properties' xmlns:ns1='http://purl.org/dc/elements/1.1/'" w:xpath="/ns0:coreProperties[1]/ns1:creator[1]" w:storeItemID="{6C3C8BC8-F283-45AE-878A-BAB7291924A1}"/>
                  <w:text/>
                </w:sdtPr>
                <w:sdtContent>
                  <w:p w14:paraId="485DD779" w14:textId="0764CD9C" w:rsidR="006B27E6" w:rsidRDefault="000F2BB6">
                    <w:pPr>
                      <w:pStyle w:val="SemEspaamento"/>
                      <w:rPr>
                        <w:color w:val="4F81BD" w:themeColor="accent1"/>
                        <w:sz w:val="28"/>
                        <w:szCs w:val="28"/>
                      </w:rPr>
                    </w:pPr>
                    <w:r>
                      <w:rPr>
                        <w:color w:val="4F81BD" w:themeColor="accent1"/>
                        <w:sz w:val="28"/>
                        <w:szCs w:val="28"/>
                      </w:rPr>
                      <w:t>Pró-Reitoria de Administração</w:t>
                    </w:r>
                  </w:p>
                </w:sdtContent>
              </w:sdt>
              <w:sdt>
                <w:sdtPr>
                  <w:rPr>
                    <w:color w:val="4F81BD" w:themeColor="accent1"/>
                    <w:sz w:val="28"/>
                    <w:szCs w:val="28"/>
                  </w:rPr>
                  <w:alias w:val="Data"/>
                  <w:tag w:val="Data"/>
                  <w:id w:val="13406932"/>
                  <w:placeholder>
                    <w:docPart w:val="9DC04E0137CC4C3FA999CE69AE77FE00"/>
                  </w:placeholder>
                  <w:dataBinding w:prefixMappings="xmlns:ns0='http://schemas.microsoft.com/office/2006/coverPageProps'" w:xpath="/ns0:CoverPageProperties[1]/ns0:PublishDate[1]" w:storeItemID="{55AF091B-3C7A-41E3-B477-F2FDAA23CFDA}"/>
                  <w:date w:fullDate="2021-09-15T00:00:00Z">
                    <w:dateFormat w:val="d/M/yyyy"/>
                    <w:lid w:val="pt-BR"/>
                    <w:storeMappedDataAs w:val="dateTime"/>
                    <w:calendar w:val="gregorian"/>
                  </w:date>
                </w:sdtPr>
                <w:sdtContent>
                  <w:p w14:paraId="5320197E" w14:textId="711B5923" w:rsidR="006B27E6" w:rsidRDefault="000F2BB6">
                    <w:pPr>
                      <w:pStyle w:val="SemEspaamento"/>
                      <w:rPr>
                        <w:color w:val="4F81BD" w:themeColor="accent1"/>
                        <w:sz w:val="28"/>
                        <w:szCs w:val="28"/>
                      </w:rPr>
                    </w:pPr>
                    <w:r>
                      <w:rPr>
                        <w:color w:val="4F81BD" w:themeColor="accent1"/>
                        <w:sz w:val="28"/>
                        <w:szCs w:val="28"/>
                      </w:rPr>
                      <w:t>15/9/2021</w:t>
                    </w:r>
                  </w:p>
                </w:sdtContent>
              </w:sdt>
              <w:p w14:paraId="117EDD21" w14:textId="77777777" w:rsidR="006B27E6" w:rsidRDefault="006B27E6">
                <w:pPr>
                  <w:pStyle w:val="SemEspaamento"/>
                  <w:rPr>
                    <w:color w:val="4F81BD" w:themeColor="accent1"/>
                  </w:rPr>
                </w:pPr>
              </w:p>
            </w:tc>
          </w:tr>
        </w:tbl>
        <w:p w14:paraId="03F011E5" w14:textId="4BCFF191" w:rsidR="006B27E6" w:rsidRDefault="006B27E6">
          <w:pPr>
            <w:suppressAutoHyphens w:val="0"/>
            <w:overflowPunct/>
            <w:autoSpaceDE/>
            <w:textAlignment w:val="auto"/>
            <w:rPr>
              <w:rFonts w:asciiTheme="majorHAnsi" w:eastAsia="Cambria" w:hAnsiTheme="majorHAnsi" w:cstheme="minorHAnsi"/>
              <w:b/>
              <w:color w:val="000000"/>
              <w:sz w:val="24"/>
              <w:szCs w:val="24"/>
            </w:rPr>
          </w:pPr>
          <w:r>
            <w:rPr>
              <w:rFonts w:asciiTheme="majorHAnsi" w:eastAsia="Cambria" w:hAnsiTheme="majorHAnsi" w:cstheme="minorHAnsi"/>
              <w:b/>
              <w:color w:val="000000"/>
              <w:sz w:val="24"/>
              <w:szCs w:val="24"/>
            </w:rPr>
            <w:br w:type="page"/>
          </w:r>
        </w:p>
      </w:sdtContent>
    </w:sdt>
    <w:p w14:paraId="3F946868" w14:textId="77777777" w:rsidR="006B27E6" w:rsidRDefault="006B27E6" w:rsidP="001D3ED4">
      <w:pPr>
        <w:tabs>
          <w:tab w:val="left" w:pos="-142"/>
          <w:tab w:val="left" w:pos="567"/>
        </w:tabs>
        <w:spacing w:line="276" w:lineRule="auto"/>
        <w:ind w:left="284" w:right="-567" w:hanging="426"/>
      </w:pPr>
    </w:p>
    <w:tbl>
      <w:tblPr>
        <w:tblStyle w:val="Tabelacomgrade"/>
        <w:tblW w:w="1020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1701"/>
        <w:gridCol w:w="709"/>
        <w:gridCol w:w="850"/>
      </w:tblGrid>
      <w:tr w:rsidR="006B27E6" w14:paraId="6408D45B" w14:textId="77777777" w:rsidTr="00653C63">
        <w:trPr>
          <w:trHeight w:val="2407"/>
        </w:trPr>
        <w:tc>
          <w:tcPr>
            <w:tcW w:w="9356" w:type="dxa"/>
            <w:gridSpan w:val="3"/>
            <w:tcBorders>
              <w:top w:val="single" w:sz="4" w:space="0" w:color="auto"/>
              <w:bottom w:val="single" w:sz="4" w:space="0" w:color="auto"/>
            </w:tcBorders>
            <w:vAlign w:val="center"/>
          </w:tcPr>
          <w:p w14:paraId="30E9E3B7" w14:textId="77777777" w:rsidR="006B27E6" w:rsidRPr="0000122A" w:rsidRDefault="006B27E6" w:rsidP="00653C63">
            <w:pPr>
              <w:spacing w:line="276" w:lineRule="auto"/>
              <w:jc w:val="center"/>
              <w:rPr>
                <w:rFonts w:asciiTheme="majorHAnsi" w:eastAsia="Cambria" w:hAnsiTheme="majorHAnsi" w:cstheme="minorHAnsi"/>
                <w:b/>
                <w:color w:val="000000"/>
                <w:sz w:val="24"/>
                <w:szCs w:val="24"/>
              </w:rPr>
            </w:pPr>
            <w:r>
              <w:rPr>
                <w:rFonts w:asciiTheme="majorHAnsi" w:hAnsiTheme="majorHAnsi" w:cstheme="minorHAnsi"/>
                <w:noProof/>
                <w:lang w:eastAsia="pt-BR"/>
              </w:rPr>
              <w:drawing>
                <wp:anchor distT="0" distB="0" distL="114300" distR="114300" simplePos="0" relativeHeight="251808768" behindDoc="0" locked="0" layoutInCell="1" allowOverlap="1" wp14:anchorId="632FE8D9" wp14:editId="4004B9B4">
                  <wp:simplePos x="0" y="0"/>
                  <wp:positionH relativeFrom="margin">
                    <wp:posOffset>2786380</wp:posOffset>
                  </wp:positionH>
                  <wp:positionV relativeFrom="paragraph">
                    <wp:posOffset>-49530</wp:posOffset>
                  </wp:positionV>
                  <wp:extent cx="589280" cy="647700"/>
                  <wp:effectExtent l="0" t="0" r="1270" b="0"/>
                  <wp:wrapNone/>
                  <wp:docPr id="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280" cy="647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7D1B06F" w14:textId="77777777" w:rsidR="006B27E6" w:rsidRPr="0000122A" w:rsidRDefault="006B27E6" w:rsidP="00653C63">
            <w:pPr>
              <w:spacing w:line="276" w:lineRule="auto"/>
              <w:jc w:val="center"/>
              <w:rPr>
                <w:rFonts w:asciiTheme="majorHAnsi" w:eastAsia="Cambria" w:hAnsiTheme="majorHAnsi" w:cstheme="minorHAnsi"/>
                <w:b/>
                <w:color w:val="000000"/>
                <w:sz w:val="24"/>
                <w:szCs w:val="24"/>
              </w:rPr>
            </w:pPr>
          </w:p>
          <w:p w14:paraId="626A5AB4" w14:textId="77777777" w:rsidR="006B27E6" w:rsidRPr="0000122A" w:rsidRDefault="006B27E6" w:rsidP="00653C63">
            <w:pPr>
              <w:spacing w:line="276" w:lineRule="auto"/>
              <w:jc w:val="center"/>
              <w:rPr>
                <w:rFonts w:asciiTheme="majorHAnsi" w:eastAsia="Cambria" w:hAnsiTheme="majorHAnsi" w:cstheme="minorHAnsi"/>
                <w:b/>
                <w:color w:val="000000"/>
                <w:sz w:val="24"/>
                <w:szCs w:val="24"/>
              </w:rPr>
            </w:pPr>
          </w:p>
          <w:p w14:paraId="25269711" w14:textId="77777777" w:rsidR="006B27E6" w:rsidRPr="00241AC1" w:rsidRDefault="006B27E6" w:rsidP="00653C63">
            <w:pPr>
              <w:jc w:val="center"/>
              <w:rPr>
                <w:rFonts w:asciiTheme="majorHAnsi" w:eastAsia="Cambria" w:hAnsiTheme="majorHAnsi" w:cstheme="minorHAnsi"/>
                <w:b/>
                <w:color w:val="000000"/>
                <w:sz w:val="24"/>
                <w:szCs w:val="24"/>
              </w:rPr>
            </w:pPr>
            <w:r w:rsidRPr="00241AC1">
              <w:rPr>
                <w:rFonts w:asciiTheme="majorHAnsi" w:eastAsia="Cambria" w:hAnsiTheme="majorHAnsi" w:cstheme="minorHAnsi"/>
                <w:b/>
                <w:color w:val="000000"/>
                <w:sz w:val="24"/>
                <w:szCs w:val="24"/>
              </w:rPr>
              <w:t>SERVIÇO PÚBLICO FEDERAL</w:t>
            </w:r>
          </w:p>
          <w:p w14:paraId="547E1B53" w14:textId="77777777" w:rsidR="006B27E6" w:rsidRPr="00241AC1" w:rsidRDefault="006B27E6" w:rsidP="00653C63">
            <w:pPr>
              <w:jc w:val="center"/>
              <w:rPr>
                <w:rFonts w:asciiTheme="majorHAnsi" w:eastAsia="Cambria" w:hAnsiTheme="majorHAnsi" w:cstheme="minorHAnsi"/>
                <w:b/>
                <w:color w:val="000000"/>
                <w:sz w:val="24"/>
                <w:szCs w:val="24"/>
              </w:rPr>
            </w:pPr>
            <w:r w:rsidRPr="00241AC1">
              <w:rPr>
                <w:rFonts w:asciiTheme="majorHAnsi" w:eastAsia="Cambria" w:hAnsiTheme="majorHAnsi" w:cstheme="minorHAnsi"/>
                <w:b/>
                <w:color w:val="000000"/>
                <w:sz w:val="24"/>
                <w:szCs w:val="24"/>
              </w:rPr>
              <w:t>UNIVERSIDADE FEDERAL FLUMINENSE</w:t>
            </w:r>
          </w:p>
          <w:p w14:paraId="04EB292E" w14:textId="77777777" w:rsidR="006B27E6" w:rsidRPr="00241AC1" w:rsidRDefault="006B27E6" w:rsidP="00653C63">
            <w:pPr>
              <w:jc w:val="center"/>
              <w:rPr>
                <w:rFonts w:asciiTheme="majorHAnsi" w:eastAsia="Cambria" w:hAnsiTheme="majorHAnsi" w:cstheme="minorHAnsi"/>
                <w:b/>
                <w:color w:val="000000"/>
                <w:sz w:val="24"/>
                <w:szCs w:val="24"/>
              </w:rPr>
            </w:pPr>
            <w:r w:rsidRPr="00241AC1">
              <w:rPr>
                <w:rFonts w:asciiTheme="majorHAnsi" w:eastAsia="Cambria" w:hAnsiTheme="majorHAnsi" w:cstheme="minorHAnsi"/>
                <w:b/>
                <w:color w:val="000000"/>
                <w:sz w:val="24"/>
                <w:szCs w:val="24"/>
              </w:rPr>
              <w:t>SUPERINTENDÊNCIA DE ARQUITETURA, ENGENHARIA E PATRIMÔNIO</w:t>
            </w:r>
          </w:p>
          <w:p w14:paraId="4C977E03" w14:textId="77777777" w:rsidR="006B27E6" w:rsidRPr="00F67A1D" w:rsidRDefault="006B27E6" w:rsidP="00653C63">
            <w:pPr>
              <w:jc w:val="center"/>
              <w:rPr>
                <w:rFonts w:asciiTheme="majorHAnsi" w:eastAsia="Cambria" w:hAnsiTheme="majorHAnsi" w:cstheme="minorHAnsi"/>
                <w:b/>
                <w:color w:val="000000"/>
                <w:szCs w:val="22"/>
              </w:rPr>
            </w:pPr>
            <w:r w:rsidRPr="00826285">
              <w:rPr>
                <w:rFonts w:asciiTheme="majorHAnsi" w:eastAsia="Cambria" w:hAnsiTheme="majorHAnsi" w:cstheme="minorHAnsi"/>
                <w:b/>
                <w:color w:val="000000"/>
                <w:szCs w:val="22"/>
              </w:rPr>
              <w:t>COORDENA</w:t>
            </w:r>
            <w:r>
              <w:rPr>
                <w:rFonts w:asciiTheme="majorHAnsi" w:eastAsia="Cambria" w:hAnsiTheme="majorHAnsi" w:cstheme="minorHAnsi"/>
                <w:b/>
                <w:color w:val="000000"/>
                <w:szCs w:val="22"/>
              </w:rPr>
              <w:t>ÇÃO DE ENGENHARIA E ARQUITETURA</w:t>
            </w:r>
            <w:r>
              <w:rPr>
                <w:rFonts w:asciiTheme="majorHAnsi" w:eastAsia="Cambria" w:hAnsiTheme="majorHAnsi" w:cstheme="minorHAnsi"/>
                <w:color w:val="000000"/>
                <w:szCs w:val="22"/>
              </w:rPr>
              <w:t xml:space="preserve">       </w:t>
            </w:r>
          </w:p>
        </w:tc>
        <w:tc>
          <w:tcPr>
            <w:tcW w:w="850" w:type="dxa"/>
            <w:tcBorders>
              <w:top w:val="single" w:sz="4" w:space="0" w:color="auto"/>
              <w:bottom w:val="single" w:sz="4" w:space="0" w:color="auto"/>
            </w:tcBorders>
          </w:tcPr>
          <w:p w14:paraId="6ACA0AAF" w14:textId="77777777" w:rsidR="006B27E6" w:rsidRDefault="006B27E6" w:rsidP="00653C63">
            <w:pPr>
              <w:spacing w:line="276" w:lineRule="auto"/>
              <w:jc w:val="center"/>
              <w:rPr>
                <w:rFonts w:asciiTheme="majorHAnsi" w:hAnsiTheme="majorHAnsi" w:cstheme="minorHAnsi"/>
              </w:rPr>
            </w:pPr>
          </w:p>
        </w:tc>
      </w:tr>
      <w:tr w:rsidR="006B27E6" w:rsidRPr="00F67A1D" w14:paraId="224913F2" w14:textId="77777777" w:rsidTr="00653C63">
        <w:trPr>
          <w:trHeight w:val="272"/>
        </w:trPr>
        <w:tc>
          <w:tcPr>
            <w:tcW w:w="10206" w:type="dxa"/>
            <w:gridSpan w:val="4"/>
            <w:tcBorders>
              <w:top w:val="single" w:sz="4" w:space="0" w:color="auto"/>
              <w:bottom w:val="nil"/>
            </w:tcBorders>
            <w:vAlign w:val="center"/>
          </w:tcPr>
          <w:p w14:paraId="41C79FC5" w14:textId="77777777" w:rsidR="006B27E6" w:rsidRPr="00F67A1D" w:rsidRDefault="006B27E6" w:rsidP="00653C63">
            <w:pPr>
              <w:spacing w:after="120"/>
              <w:ind w:right="62" w:firstLine="0"/>
              <w:jc w:val="center"/>
              <w:rPr>
                <w:rFonts w:asciiTheme="majorHAnsi" w:hAnsiTheme="majorHAnsi"/>
                <w:b/>
                <w:color w:val="17365D" w:themeColor="text2" w:themeShade="BF"/>
                <w:sz w:val="24"/>
                <w:szCs w:val="24"/>
              </w:rPr>
            </w:pPr>
            <w:r w:rsidRPr="00F67A1D">
              <w:rPr>
                <w:rFonts w:asciiTheme="majorHAnsi" w:hAnsiTheme="majorHAnsi"/>
                <w:b/>
                <w:color w:val="17365D" w:themeColor="text2" w:themeShade="BF"/>
                <w:sz w:val="24"/>
                <w:szCs w:val="24"/>
              </w:rPr>
              <w:t>ANEXO V – CADERNO DE ESPECIFICAÇÕES DE SERVIÇO</w:t>
            </w:r>
          </w:p>
        </w:tc>
      </w:tr>
      <w:tr w:rsidR="006B27E6" w:rsidRPr="00F67A1D" w14:paraId="4C9EDF63" w14:textId="77777777" w:rsidTr="00653C63">
        <w:trPr>
          <w:trHeight w:val="272"/>
        </w:trPr>
        <w:tc>
          <w:tcPr>
            <w:tcW w:w="6946" w:type="dxa"/>
            <w:tcBorders>
              <w:top w:val="nil"/>
              <w:left w:val="nil"/>
              <w:bottom w:val="nil"/>
              <w:right w:val="nil"/>
            </w:tcBorders>
            <w:vAlign w:val="center"/>
          </w:tcPr>
          <w:p w14:paraId="688EFA69" w14:textId="77777777" w:rsidR="006B27E6" w:rsidRPr="00F67A1D" w:rsidRDefault="006B27E6" w:rsidP="00653C63">
            <w:pPr>
              <w:spacing w:after="120"/>
              <w:ind w:right="177" w:firstLine="0"/>
              <w:jc w:val="left"/>
              <w:rPr>
                <w:rFonts w:asciiTheme="majorHAnsi" w:hAnsiTheme="majorHAnsi"/>
                <w:sz w:val="24"/>
                <w:szCs w:val="24"/>
              </w:rPr>
            </w:pPr>
            <w:r w:rsidRPr="00F67A1D">
              <w:rPr>
                <w:rFonts w:asciiTheme="majorHAnsi" w:hAnsiTheme="majorHAnsi"/>
                <w:sz w:val="24"/>
                <w:szCs w:val="24"/>
              </w:rPr>
              <w:t>Escola de Engenharia Industrial e Metalúrgica de Volta Redonda</w:t>
            </w:r>
          </w:p>
        </w:tc>
        <w:tc>
          <w:tcPr>
            <w:tcW w:w="1701" w:type="dxa"/>
            <w:tcBorders>
              <w:top w:val="nil"/>
              <w:left w:val="nil"/>
              <w:bottom w:val="nil"/>
              <w:right w:val="nil"/>
            </w:tcBorders>
            <w:vAlign w:val="center"/>
          </w:tcPr>
          <w:p w14:paraId="502983A2" w14:textId="77777777" w:rsidR="006B27E6" w:rsidRPr="00F67A1D" w:rsidRDefault="006B27E6" w:rsidP="00653C63">
            <w:pPr>
              <w:spacing w:after="120"/>
              <w:ind w:firstLine="0"/>
              <w:jc w:val="left"/>
              <w:rPr>
                <w:rFonts w:asciiTheme="majorHAnsi" w:hAnsiTheme="majorHAnsi" w:cstheme="minorHAnsi"/>
              </w:rPr>
            </w:pPr>
            <w:r w:rsidRPr="00F67A1D">
              <w:rPr>
                <w:rFonts w:asciiTheme="majorHAnsi" w:hAnsiTheme="majorHAnsi"/>
                <w:b/>
              </w:rPr>
              <w:t xml:space="preserve">Revisão: </w:t>
            </w:r>
            <w:r w:rsidRPr="00F67A1D">
              <w:rPr>
                <w:rFonts w:asciiTheme="majorHAnsi" w:hAnsiTheme="majorHAnsi" w:cstheme="minorHAnsi"/>
              </w:rPr>
              <w:t>0</w:t>
            </w:r>
            <w:r>
              <w:rPr>
                <w:rFonts w:asciiTheme="majorHAnsi" w:hAnsiTheme="majorHAnsi" w:cstheme="minorHAnsi"/>
              </w:rPr>
              <w:t>6</w:t>
            </w:r>
          </w:p>
        </w:tc>
        <w:tc>
          <w:tcPr>
            <w:tcW w:w="1559" w:type="dxa"/>
            <w:gridSpan w:val="2"/>
            <w:tcBorders>
              <w:top w:val="nil"/>
              <w:left w:val="nil"/>
              <w:bottom w:val="nil"/>
              <w:right w:val="nil"/>
            </w:tcBorders>
          </w:tcPr>
          <w:p w14:paraId="63ABB07F" w14:textId="0590FF9F" w:rsidR="006B27E6" w:rsidRPr="00F67A1D" w:rsidRDefault="006B27E6" w:rsidP="00653C63">
            <w:pPr>
              <w:spacing w:after="120"/>
              <w:ind w:right="62" w:firstLine="0"/>
              <w:jc w:val="left"/>
              <w:rPr>
                <w:rFonts w:asciiTheme="majorHAnsi" w:hAnsiTheme="majorHAnsi" w:cstheme="minorHAnsi"/>
              </w:rPr>
            </w:pPr>
          </w:p>
        </w:tc>
      </w:tr>
      <w:tr w:rsidR="006B27E6" w:rsidRPr="00F67A1D" w14:paraId="00BCB9C8" w14:textId="77777777" w:rsidTr="00653C63">
        <w:trPr>
          <w:trHeight w:val="174"/>
        </w:trPr>
        <w:tc>
          <w:tcPr>
            <w:tcW w:w="6946" w:type="dxa"/>
            <w:tcBorders>
              <w:top w:val="nil"/>
              <w:left w:val="nil"/>
              <w:bottom w:val="single" w:sz="4" w:space="0" w:color="auto"/>
              <w:right w:val="nil"/>
            </w:tcBorders>
            <w:vAlign w:val="center"/>
          </w:tcPr>
          <w:p w14:paraId="05ECBE59" w14:textId="77777777" w:rsidR="006B27E6" w:rsidRPr="00F67A1D" w:rsidRDefault="006B27E6" w:rsidP="00653C63">
            <w:pPr>
              <w:spacing w:after="120"/>
              <w:ind w:right="177" w:firstLine="0"/>
              <w:jc w:val="left"/>
              <w:rPr>
                <w:rFonts w:asciiTheme="majorHAnsi" w:hAnsiTheme="majorHAnsi"/>
                <w:sz w:val="24"/>
                <w:szCs w:val="24"/>
              </w:rPr>
            </w:pPr>
            <w:r w:rsidRPr="00F67A1D">
              <w:rPr>
                <w:rFonts w:asciiTheme="majorHAnsi" w:hAnsiTheme="majorHAnsi"/>
                <w:sz w:val="24"/>
                <w:szCs w:val="24"/>
              </w:rPr>
              <w:t>Campus da Vila Santa Cecília, Cidade de Volta Redonda / RJ</w:t>
            </w:r>
          </w:p>
        </w:tc>
        <w:tc>
          <w:tcPr>
            <w:tcW w:w="3260" w:type="dxa"/>
            <w:gridSpan w:val="3"/>
            <w:tcBorders>
              <w:top w:val="nil"/>
              <w:left w:val="nil"/>
              <w:bottom w:val="single" w:sz="4" w:space="0" w:color="auto"/>
              <w:right w:val="nil"/>
            </w:tcBorders>
            <w:vAlign w:val="center"/>
          </w:tcPr>
          <w:p w14:paraId="664F0697" w14:textId="77777777" w:rsidR="006B27E6" w:rsidRPr="00F67A1D" w:rsidRDefault="006B27E6" w:rsidP="00653C63">
            <w:pPr>
              <w:spacing w:after="120"/>
              <w:ind w:right="62" w:firstLine="0"/>
              <w:jc w:val="left"/>
              <w:rPr>
                <w:rFonts w:asciiTheme="majorHAnsi" w:hAnsiTheme="majorHAnsi" w:cstheme="minorHAnsi"/>
              </w:rPr>
            </w:pPr>
            <w:r w:rsidRPr="00F67A1D">
              <w:rPr>
                <w:rFonts w:asciiTheme="majorHAnsi" w:hAnsiTheme="majorHAnsi"/>
                <w:b/>
              </w:rPr>
              <w:t xml:space="preserve">Data: </w:t>
            </w:r>
            <w:r w:rsidRPr="00F67A1D">
              <w:rPr>
                <w:rFonts w:asciiTheme="majorHAnsi" w:hAnsiTheme="majorHAnsi" w:cstheme="minorHAnsi"/>
              </w:rPr>
              <w:t>30/07/2021</w:t>
            </w:r>
          </w:p>
        </w:tc>
      </w:tr>
    </w:tbl>
    <w:p w14:paraId="649E8890" w14:textId="77777777" w:rsidR="006B27E6" w:rsidRDefault="006B27E6" w:rsidP="006B27E6">
      <w:pPr>
        <w:tabs>
          <w:tab w:val="left" w:pos="-142"/>
          <w:tab w:val="left" w:pos="567"/>
        </w:tabs>
        <w:spacing w:line="276" w:lineRule="auto"/>
        <w:ind w:left="284" w:right="-567" w:firstLine="0"/>
        <w:jc w:val="center"/>
        <w:rPr>
          <w:rFonts w:ascii="Cambria" w:eastAsia="Cambria" w:hAnsi="Cambria" w:cs="Cambria"/>
          <w:b/>
          <w:sz w:val="24"/>
          <w:szCs w:val="24"/>
        </w:rPr>
      </w:pPr>
    </w:p>
    <w:p w14:paraId="39111C00" w14:textId="0D5DDAC6" w:rsidR="00E47A96" w:rsidRDefault="00BA0F5E" w:rsidP="001D3ED4">
      <w:pPr>
        <w:numPr>
          <w:ilvl w:val="0"/>
          <w:numId w:val="4"/>
        </w:numPr>
        <w:tabs>
          <w:tab w:val="left" w:pos="-142"/>
          <w:tab w:val="left" w:pos="567"/>
        </w:tabs>
        <w:spacing w:line="276" w:lineRule="auto"/>
        <w:ind w:left="284" w:right="-567" w:hanging="426"/>
        <w:rPr>
          <w:rFonts w:ascii="Cambria" w:eastAsia="Cambria" w:hAnsi="Cambria" w:cs="Cambria"/>
          <w:b/>
          <w:sz w:val="24"/>
          <w:szCs w:val="24"/>
        </w:rPr>
      </w:pPr>
      <w:r>
        <w:rPr>
          <w:rFonts w:ascii="Cambria" w:eastAsia="Cambria" w:hAnsi="Cambria" w:cs="Cambria"/>
          <w:b/>
          <w:sz w:val="24"/>
          <w:szCs w:val="24"/>
        </w:rPr>
        <w:t>INFORMAÇÕES TÉCNICAS</w:t>
      </w:r>
      <w:r>
        <w:rPr>
          <w:rFonts w:ascii="Cambria" w:eastAsia="Cambria" w:hAnsi="Cambria" w:cs="Cambria"/>
          <w:sz w:val="24"/>
          <w:szCs w:val="24"/>
        </w:rPr>
        <w:t xml:space="preserve"> </w:t>
      </w:r>
    </w:p>
    <w:p w14:paraId="606C059D" w14:textId="77777777" w:rsidR="00E47A96" w:rsidRPr="001D3ED4" w:rsidRDefault="00E47A96" w:rsidP="001D3ED4">
      <w:pPr>
        <w:tabs>
          <w:tab w:val="left" w:pos="-142"/>
          <w:tab w:val="left" w:pos="709"/>
        </w:tabs>
        <w:spacing w:line="240" w:lineRule="auto"/>
        <w:ind w:left="360" w:right="-567"/>
        <w:rPr>
          <w:rFonts w:ascii="Cambria" w:eastAsia="Cambria" w:hAnsi="Cambria" w:cs="Cambria"/>
          <w:b/>
          <w:sz w:val="16"/>
          <w:szCs w:val="16"/>
        </w:rPr>
      </w:pPr>
    </w:p>
    <w:p w14:paraId="43E9292E" w14:textId="77777777" w:rsidR="001D3ED4" w:rsidRPr="000643DF" w:rsidRDefault="001D3ED4" w:rsidP="001D3ED4">
      <w:pPr>
        <w:tabs>
          <w:tab w:val="left" w:pos="-142"/>
          <w:tab w:val="left" w:pos="709"/>
        </w:tabs>
        <w:spacing w:line="240" w:lineRule="auto"/>
        <w:ind w:left="360" w:right="-567"/>
        <w:rPr>
          <w:rFonts w:ascii="Cambria" w:eastAsia="Cambria" w:hAnsi="Cambria" w:cs="Cambria"/>
          <w:b/>
          <w:sz w:val="20"/>
        </w:rPr>
      </w:pPr>
    </w:p>
    <w:tbl>
      <w:tblPr>
        <w:tblStyle w:val="a0"/>
        <w:tblW w:w="10348" w:type="dxa"/>
        <w:tblInd w:w="-34" w:type="dxa"/>
        <w:tblBorders>
          <w:top w:val="nil"/>
          <w:bottom w:val="nil"/>
        </w:tblBorders>
        <w:tblLayout w:type="fixed"/>
        <w:tblLook w:val="04A0" w:firstRow="1" w:lastRow="0" w:firstColumn="1" w:lastColumn="0" w:noHBand="0" w:noVBand="1"/>
      </w:tblPr>
      <w:tblGrid>
        <w:gridCol w:w="2410"/>
        <w:gridCol w:w="3970"/>
        <w:gridCol w:w="709"/>
        <w:gridCol w:w="3259"/>
      </w:tblGrid>
      <w:tr w:rsidR="00E47A96" w14:paraId="095C0E1F" w14:textId="77777777" w:rsidTr="001D3ED4">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380" w:type="dxa"/>
            <w:gridSpan w:val="2"/>
            <w:tcBorders>
              <w:top w:val="nil"/>
              <w:bottom w:val="nil"/>
            </w:tcBorders>
            <w:shd w:val="clear" w:color="auto" w:fill="F2F2F2"/>
            <w:vAlign w:val="center"/>
          </w:tcPr>
          <w:p w14:paraId="2B203B2B" w14:textId="77777777" w:rsidR="00E47A96" w:rsidRDefault="00BA0F5E">
            <w:pPr>
              <w:tabs>
                <w:tab w:val="left" w:pos="-142"/>
                <w:tab w:val="left" w:pos="709"/>
              </w:tabs>
              <w:ind w:right="-567" w:firstLine="34"/>
              <w:jc w:val="left"/>
              <w:rPr>
                <w:rFonts w:ascii="Cambria" w:eastAsia="Cambria" w:hAnsi="Cambria" w:cs="Cambria"/>
                <w:color w:val="000000"/>
                <w:sz w:val="24"/>
                <w:szCs w:val="24"/>
              </w:rPr>
            </w:pPr>
            <w:r>
              <w:rPr>
                <w:rFonts w:ascii="Cambria" w:eastAsia="Cambria" w:hAnsi="Cambria" w:cs="Cambria"/>
                <w:color w:val="000000"/>
                <w:sz w:val="24"/>
                <w:szCs w:val="24"/>
              </w:rPr>
              <w:t>Universidade Federal Fluminense - UFF</w:t>
            </w:r>
          </w:p>
        </w:tc>
        <w:tc>
          <w:tcPr>
            <w:tcW w:w="709" w:type="dxa"/>
            <w:tcBorders>
              <w:top w:val="nil"/>
              <w:bottom w:val="nil"/>
            </w:tcBorders>
            <w:shd w:val="clear" w:color="auto" w:fill="F2F2F2"/>
            <w:vAlign w:val="center"/>
          </w:tcPr>
          <w:p w14:paraId="0E8AA004" w14:textId="77777777" w:rsidR="00E47A96" w:rsidRDefault="00BA0F5E">
            <w:pPr>
              <w:tabs>
                <w:tab w:val="left" w:pos="-392"/>
                <w:tab w:val="left" w:pos="709"/>
              </w:tabs>
              <w:ind w:right="-567" w:firstLine="0"/>
              <w:jc w:val="left"/>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CNPJ</w:t>
            </w:r>
          </w:p>
        </w:tc>
        <w:tc>
          <w:tcPr>
            <w:tcW w:w="3259" w:type="dxa"/>
            <w:tcBorders>
              <w:top w:val="nil"/>
              <w:bottom w:val="nil"/>
            </w:tcBorders>
            <w:shd w:val="clear" w:color="auto" w:fill="F2F2F2"/>
            <w:vAlign w:val="center"/>
          </w:tcPr>
          <w:p w14:paraId="77296030" w14:textId="77777777" w:rsidR="00E47A96" w:rsidRDefault="00BA0F5E">
            <w:pPr>
              <w:ind w:firstLine="175"/>
              <w:jc w:val="left"/>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b w:val="0"/>
                <w:color w:val="000000"/>
                <w:sz w:val="24"/>
                <w:szCs w:val="24"/>
              </w:rPr>
              <w:t>28.</w:t>
            </w:r>
            <w:r>
              <w:rPr>
                <w:rFonts w:ascii="Cambria" w:eastAsia="Cambria" w:hAnsi="Cambria" w:cs="Cambria"/>
                <w:b w:val="0"/>
                <w:color w:val="000000"/>
                <w:sz w:val="24"/>
                <w:szCs w:val="24"/>
                <w:shd w:val="clear" w:color="auto" w:fill="F2F2F2"/>
              </w:rPr>
              <w:t>523.</w:t>
            </w:r>
            <w:r>
              <w:rPr>
                <w:rFonts w:ascii="Cambria" w:eastAsia="Cambria" w:hAnsi="Cambria" w:cs="Cambria"/>
                <w:b w:val="0"/>
                <w:color w:val="000000"/>
                <w:sz w:val="24"/>
                <w:szCs w:val="24"/>
              </w:rPr>
              <w:t>215/0001-06</w:t>
            </w:r>
          </w:p>
        </w:tc>
      </w:tr>
      <w:tr w:rsidR="00E47A96" w14:paraId="11EAFA47" w14:textId="77777777" w:rsidTr="00127E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B967854" w14:textId="77777777" w:rsidR="00E47A96" w:rsidRDefault="00BA0F5E">
            <w:pPr>
              <w:tabs>
                <w:tab w:val="left" w:pos="-142"/>
                <w:tab w:val="left" w:pos="709"/>
              </w:tabs>
              <w:spacing w:line="276" w:lineRule="auto"/>
              <w:ind w:right="-567" w:firstLine="0"/>
              <w:jc w:val="left"/>
              <w:rPr>
                <w:rFonts w:ascii="Cambria" w:eastAsia="Cambria" w:hAnsi="Cambria" w:cs="Cambria"/>
                <w:color w:val="000000"/>
                <w:sz w:val="24"/>
                <w:szCs w:val="24"/>
              </w:rPr>
            </w:pPr>
            <w:r>
              <w:rPr>
                <w:rFonts w:ascii="Cambria" w:eastAsia="Cambria" w:hAnsi="Cambria" w:cs="Cambria"/>
                <w:color w:val="000000"/>
                <w:sz w:val="24"/>
                <w:szCs w:val="24"/>
              </w:rPr>
              <w:t>Unidade Acadêmica:</w:t>
            </w:r>
          </w:p>
        </w:tc>
        <w:tc>
          <w:tcPr>
            <w:tcW w:w="7938" w:type="dxa"/>
            <w:gridSpan w:val="3"/>
            <w:shd w:val="clear" w:color="auto" w:fill="auto"/>
            <w:vAlign w:val="center"/>
          </w:tcPr>
          <w:p w14:paraId="469309C7" w14:textId="77777777" w:rsidR="00E47A96" w:rsidRDefault="00BA0F5E">
            <w:pPr>
              <w:tabs>
                <w:tab w:val="left" w:pos="-142"/>
                <w:tab w:val="left" w:pos="709"/>
              </w:tabs>
              <w:ind w:firstLine="0"/>
              <w:jc w:val="lef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color w:val="000000"/>
                <w:sz w:val="24"/>
                <w:szCs w:val="24"/>
              </w:rPr>
              <w:t>Escola de Engenharia Industrial e Metalúrgica de Volta Redonda / EEIMVR</w:t>
            </w:r>
          </w:p>
        </w:tc>
      </w:tr>
      <w:tr w:rsidR="00E47A96" w14:paraId="56115C6B" w14:textId="77777777" w:rsidTr="00127E71">
        <w:trPr>
          <w:trHeight w:val="756"/>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vAlign w:val="center"/>
          </w:tcPr>
          <w:p w14:paraId="7E90273E" w14:textId="77777777" w:rsidR="00E47A96" w:rsidRDefault="00BA0F5E">
            <w:pPr>
              <w:tabs>
                <w:tab w:val="left" w:pos="-142"/>
                <w:tab w:val="left" w:pos="709"/>
              </w:tabs>
              <w:spacing w:line="276" w:lineRule="auto"/>
              <w:ind w:right="-567" w:firstLine="0"/>
              <w:jc w:val="left"/>
              <w:rPr>
                <w:rFonts w:ascii="Cambria" w:eastAsia="Cambria" w:hAnsi="Cambria" w:cs="Cambria"/>
                <w:color w:val="000000"/>
                <w:sz w:val="24"/>
                <w:szCs w:val="24"/>
              </w:rPr>
            </w:pPr>
            <w:r>
              <w:rPr>
                <w:rFonts w:ascii="Cambria" w:eastAsia="Cambria" w:hAnsi="Cambria" w:cs="Cambria"/>
                <w:color w:val="000000"/>
                <w:sz w:val="24"/>
                <w:szCs w:val="24"/>
              </w:rPr>
              <w:t>Endereço:</w:t>
            </w:r>
          </w:p>
        </w:tc>
        <w:tc>
          <w:tcPr>
            <w:tcW w:w="7938" w:type="dxa"/>
            <w:gridSpan w:val="3"/>
            <w:shd w:val="clear" w:color="auto" w:fill="F2F2F2"/>
            <w:vAlign w:val="center"/>
          </w:tcPr>
          <w:p w14:paraId="7B3E713A" w14:textId="77777777" w:rsidR="00E47A96" w:rsidRDefault="00BA0F5E" w:rsidP="00A73A4B">
            <w:pPr>
              <w:tabs>
                <w:tab w:val="left" w:pos="-142"/>
                <w:tab w:val="left" w:pos="709"/>
              </w:tabs>
              <w:ind w:right="34" w:firstLine="0"/>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Avenida dos Trabalhadores, nº 420, Vila Santa Cecília / Cep.: 27255-125</w:t>
            </w:r>
          </w:p>
          <w:p w14:paraId="258ABA14" w14:textId="77777777" w:rsidR="00E47A96" w:rsidRDefault="00BA0F5E" w:rsidP="00A73A4B">
            <w:pPr>
              <w:tabs>
                <w:tab w:val="left" w:pos="-142"/>
                <w:tab w:val="left" w:pos="709"/>
              </w:tabs>
              <w:ind w:right="34" w:firstLine="0"/>
              <w:cnfStyle w:val="000000000000" w:firstRow="0" w:lastRow="0" w:firstColumn="0" w:lastColumn="0" w:oddVBand="0" w:evenVBand="0" w:oddHBand="0" w:evenHBand="0" w:firstRowFirstColumn="0" w:firstRowLastColumn="0" w:lastRowFirstColumn="0" w:lastRowLastColumn="0"/>
              <w:rPr>
                <w:rFonts w:ascii="Cambria" w:eastAsia="Cambria" w:hAnsi="Cambria" w:cs="Cambria"/>
                <w:b/>
                <w:color w:val="000000"/>
                <w:sz w:val="24"/>
                <w:szCs w:val="24"/>
              </w:rPr>
            </w:pPr>
            <w:r>
              <w:rPr>
                <w:rFonts w:ascii="Cambria" w:eastAsia="Cambria" w:hAnsi="Cambria" w:cs="Cambria"/>
                <w:color w:val="000000"/>
                <w:sz w:val="24"/>
                <w:szCs w:val="24"/>
              </w:rPr>
              <w:t xml:space="preserve"> Volta Redonda – RJ.</w:t>
            </w:r>
          </w:p>
        </w:tc>
      </w:tr>
      <w:tr w:rsidR="00E47A96" w14:paraId="25050376" w14:textId="77777777" w:rsidTr="00127E71">
        <w:trPr>
          <w:cnfStyle w:val="000000100000" w:firstRow="0" w:lastRow="0" w:firstColumn="0" w:lastColumn="0" w:oddVBand="0" w:evenVBand="0" w:oddHBand="1" w:evenHBand="0"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31355D3" w14:textId="77777777" w:rsidR="00E47A96" w:rsidRDefault="00BA0F5E">
            <w:pPr>
              <w:tabs>
                <w:tab w:val="left" w:pos="-142"/>
                <w:tab w:val="left" w:pos="709"/>
              </w:tabs>
              <w:spacing w:line="276" w:lineRule="auto"/>
              <w:ind w:right="-567" w:firstLine="0"/>
              <w:jc w:val="left"/>
              <w:rPr>
                <w:rFonts w:ascii="Cambria" w:eastAsia="Cambria" w:hAnsi="Cambria" w:cs="Cambria"/>
                <w:sz w:val="24"/>
                <w:szCs w:val="24"/>
              </w:rPr>
            </w:pPr>
            <w:r>
              <w:rPr>
                <w:rFonts w:ascii="Cambria" w:eastAsia="Cambria" w:hAnsi="Cambria" w:cs="Cambria"/>
                <w:color w:val="000000"/>
                <w:sz w:val="24"/>
                <w:szCs w:val="24"/>
              </w:rPr>
              <w:t>Escopo:</w:t>
            </w:r>
          </w:p>
        </w:tc>
        <w:tc>
          <w:tcPr>
            <w:tcW w:w="7938" w:type="dxa"/>
            <w:gridSpan w:val="3"/>
            <w:shd w:val="clear" w:color="auto" w:fill="auto"/>
            <w:vAlign w:val="center"/>
          </w:tcPr>
          <w:p w14:paraId="47D08181" w14:textId="62EB176A" w:rsidR="00E47A96" w:rsidRDefault="00BA0F5E" w:rsidP="00A73A4B">
            <w:pPr>
              <w:tabs>
                <w:tab w:val="left" w:pos="-142"/>
                <w:tab w:val="left" w:pos="709"/>
              </w:tabs>
              <w:spacing w:line="276" w:lineRule="auto"/>
              <w:ind w:right="-108" w:firstLine="0"/>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color w:val="000000"/>
                <w:sz w:val="24"/>
                <w:szCs w:val="24"/>
              </w:rPr>
              <w:t xml:space="preserve">Prestação de serviços de reforma do sistema de combate a incêndio e pânico da unidade, com fornecimento de material e mão de obra, bem como emissão de ART, conforme as especificações deste caderno e as </w:t>
            </w:r>
            <w:r w:rsidR="001973C4">
              <w:rPr>
                <w:rFonts w:ascii="Cambria" w:eastAsia="Cambria" w:hAnsi="Cambria" w:cs="Cambria"/>
                <w:color w:val="000000"/>
                <w:sz w:val="24"/>
                <w:szCs w:val="24"/>
              </w:rPr>
              <w:t>especificações contidas em Projeto Básico, que estiverem plenamente alinhadas com as especificações descritas neste caderno.</w:t>
            </w:r>
          </w:p>
        </w:tc>
      </w:tr>
      <w:tr w:rsidR="00E47A96" w14:paraId="2AFC9FD0" w14:textId="77777777" w:rsidTr="00127E71">
        <w:trPr>
          <w:trHeight w:val="839"/>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vAlign w:val="center"/>
          </w:tcPr>
          <w:p w14:paraId="165C8165" w14:textId="77777777" w:rsidR="00127E71" w:rsidRDefault="00BA0F5E">
            <w:pPr>
              <w:tabs>
                <w:tab w:val="left" w:pos="-142"/>
                <w:tab w:val="left" w:pos="709"/>
              </w:tabs>
              <w:spacing w:line="276" w:lineRule="auto"/>
              <w:ind w:right="-567" w:firstLine="0"/>
              <w:jc w:val="left"/>
              <w:rPr>
                <w:rFonts w:ascii="Cambria" w:eastAsia="Cambria" w:hAnsi="Cambria" w:cs="Cambria"/>
                <w:color w:val="000000"/>
                <w:sz w:val="24"/>
                <w:szCs w:val="24"/>
              </w:rPr>
            </w:pPr>
            <w:r>
              <w:rPr>
                <w:rFonts w:ascii="Cambria" w:eastAsia="Cambria" w:hAnsi="Cambria" w:cs="Cambria"/>
                <w:color w:val="000000"/>
                <w:sz w:val="24"/>
                <w:szCs w:val="24"/>
              </w:rPr>
              <w:t xml:space="preserve">Classificação da </w:t>
            </w:r>
          </w:p>
          <w:p w14:paraId="4C62984A" w14:textId="75DCBD34" w:rsidR="00E47A96" w:rsidRDefault="00BA0F5E">
            <w:pPr>
              <w:tabs>
                <w:tab w:val="left" w:pos="-142"/>
                <w:tab w:val="left" w:pos="709"/>
              </w:tabs>
              <w:spacing w:line="276" w:lineRule="auto"/>
              <w:ind w:right="-567" w:firstLine="0"/>
              <w:jc w:val="left"/>
              <w:rPr>
                <w:rFonts w:ascii="Cambria" w:eastAsia="Cambria" w:hAnsi="Cambria" w:cs="Cambria"/>
                <w:sz w:val="24"/>
                <w:szCs w:val="24"/>
              </w:rPr>
            </w:pPr>
            <w:r>
              <w:rPr>
                <w:rFonts w:ascii="Cambria" w:eastAsia="Cambria" w:hAnsi="Cambria" w:cs="Cambria"/>
                <w:color w:val="000000"/>
                <w:sz w:val="24"/>
                <w:szCs w:val="24"/>
              </w:rPr>
              <w:t>edificação</w:t>
            </w:r>
          </w:p>
        </w:tc>
        <w:tc>
          <w:tcPr>
            <w:tcW w:w="7938" w:type="dxa"/>
            <w:gridSpan w:val="3"/>
            <w:shd w:val="clear" w:color="auto" w:fill="F2F2F2"/>
            <w:vAlign w:val="center"/>
          </w:tcPr>
          <w:p w14:paraId="7D79213A" w14:textId="77777777" w:rsidR="00E47A96" w:rsidRDefault="00BA0F5E" w:rsidP="00A73A4B">
            <w:pPr>
              <w:tabs>
                <w:tab w:val="left" w:pos="-142"/>
                <w:tab w:val="left" w:pos="709"/>
              </w:tabs>
              <w:ind w:right="34" w:firstLine="0"/>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color w:val="000000"/>
                <w:sz w:val="24"/>
                <w:szCs w:val="24"/>
              </w:rPr>
              <w:t>Edificação com ATC de 12.413,89 m</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com 06 pavimentos, classificada como edificação Escolar em geral E-1.</w:t>
            </w:r>
          </w:p>
        </w:tc>
      </w:tr>
      <w:tr w:rsidR="00E47A96" w14:paraId="60F9AF9D" w14:textId="77777777" w:rsidTr="00127E7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388BBE36" w14:textId="77777777" w:rsidR="00E47A96" w:rsidRDefault="00BA0F5E">
            <w:pPr>
              <w:tabs>
                <w:tab w:val="left" w:pos="-142"/>
                <w:tab w:val="left" w:pos="709"/>
              </w:tabs>
              <w:spacing w:line="276" w:lineRule="auto"/>
              <w:ind w:right="-567" w:firstLine="0"/>
              <w:jc w:val="left"/>
              <w:rPr>
                <w:rFonts w:ascii="Cambria" w:eastAsia="Cambria" w:hAnsi="Cambria" w:cs="Cambria"/>
                <w:color w:val="000000"/>
                <w:sz w:val="24"/>
                <w:szCs w:val="24"/>
              </w:rPr>
            </w:pPr>
            <w:r>
              <w:rPr>
                <w:rFonts w:ascii="Cambria" w:eastAsia="Cambria" w:hAnsi="Cambria" w:cs="Cambria"/>
                <w:color w:val="000000"/>
                <w:sz w:val="24"/>
                <w:szCs w:val="24"/>
              </w:rPr>
              <w:t>Nível de Risco</w:t>
            </w:r>
          </w:p>
        </w:tc>
        <w:tc>
          <w:tcPr>
            <w:tcW w:w="7938" w:type="dxa"/>
            <w:gridSpan w:val="3"/>
            <w:shd w:val="clear" w:color="auto" w:fill="auto"/>
            <w:vAlign w:val="center"/>
          </w:tcPr>
          <w:p w14:paraId="640CFAAD" w14:textId="77777777" w:rsidR="00E47A96" w:rsidRDefault="00BA0F5E">
            <w:pPr>
              <w:tabs>
                <w:tab w:val="left" w:pos="-142"/>
                <w:tab w:val="left" w:pos="709"/>
              </w:tabs>
              <w:ind w:firstLine="0"/>
              <w:jc w:val="left"/>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Médio 1</w:t>
            </w:r>
          </w:p>
        </w:tc>
      </w:tr>
      <w:tr w:rsidR="004441F4" w14:paraId="045F21CE" w14:textId="77777777" w:rsidTr="00127E71">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80668FC" w14:textId="7E16522D" w:rsidR="004441F4" w:rsidRDefault="004441F4">
            <w:pPr>
              <w:tabs>
                <w:tab w:val="left" w:pos="-142"/>
                <w:tab w:val="left" w:pos="709"/>
              </w:tabs>
              <w:spacing w:line="276" w:lineRule="auto"/>
              <w:ind w:right="-567" w:firstLine="0"/>
              <w:jc w:val="left"/>
              <w:rPr>
                <w:rFonts w:ascii="Cambria" w:eastAsia="Cambria" w:hAnsi="Cambria" w:cs="Cambria"/>
                <w:color w:val="000000"/>
                <w:sz w:val="24"/>
                <w:szCs w:val="24"/>
              </w:rPr>
            </w:pPr>
            <w:r>
              <w:rPr>
                <w:rFonts w:ascii="Cambria" w:eastAsia="Cambria" w:hAnsi="Cambria" w:cs="Cambria"/>
                <w:color w:val="000000"/>
                <w:sz w:val="24"/>
                <w:szCs w:val="24"/>
              </w:rPr>
              <w:t>Tipo de Ocupação</w:t>
            </w:r>
          </w:p>
        </w:tc>
        <w:tc>
          <w:tcPr>
            <w:tcW w:w="7938" w:type="dxa"/>
            <w:gridSpan w:val="3"/>
            <w:shd w:val="clear" w:color="auto" w:fill="auto"/>
            <w:vAlign w:val="center"/>
          </w:tcPr>
          <w:p w14:paraId="58F68527" w14:textId="049B64E6" w:rsidR="004441F4" w:rsidRDefault="004441F4" w:rsidP="004441F4">
            <w:pPr>
              <w:tabs>
                <w:tab w:val="left" w:pos="-142"/>
                <w:tab w:val="left" w:pos="709"/>
              </w:tabs>
              <w:ind w:firstLine="0"/>
              <w:jc w:val="left"/>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4"/>
                <w:szCs w:val="24"/>
              </w:rPr>
            </w:pPr>
            <w:r>
              <w:rPr>
                <w:rFonts w:ascii="Cambria" w:eastAsia="Cambria" w:hAnsi="Cambria" w:cs="Cambria"/>
                <w:color w:val="000000"/>
                <w:sz w:val="24"/>
                <w:szCs w:val="24"/>
              </w:rPr>
              <w:t xml:space="preserve">Tipo Escolar, Classe E-1. </w:t>
            </w:r>
          </w:p>
        </w:tc>
      </w:tr>
    </w:tbl>
    <w:p w14:paraId="5A069BA9" w14:textId="77777777" w:rsidR="00E47A96" w:rsidRDefault="00E47A96">
      <w:pPr>
        <w:spacing w:after="120" w:line="240" w:lineRule="auto"/>
        <w:ind w:right="-999" w:firstLine="0"/>
        <w:rPr>
          <w:rFonts w:ascii="Cambria" w:eastAsia="Cambria" w:hAnsi="Cambria" w:cs="Cambria"/>
          <w:b/>
          <w:color w:val="000000"/>
          <w:sz w:val="16"/>
          <w:szCs w:val="16"/>
        </w:rPr>
      </w:pPr>
    </w:p>
    <w:p w14:paraId="5B9C294A" w14:textId="59605B48" w:rsidR="00E47A96" w:rsidRDefault="004441F4" w:rsidP="001D3ED4">
      <w:pPr>
        <w:numPr>
          <w:ilvl w:val="0"/>
          <w:numId w:val="4"/>
        </w:numPr>
        <w:tabs>
          <w:tab w:val="left" w:pos="-142"/>
          <w:tab w:val="left" w:pos="0"/>
          <w:tab w:val="left" w:pos="567"/>
        </w:tabs>
        <w:spacing w:line="276" w:lineRule="auto"/>
        <w:ind w:left="284" w:right="-567" w:hanging="426"/>
        <w:rPr>
          <w:rFonts w:ascii="Cambria" w:eastAsia="Cambria" w:hAnsi="Cambria" w:cs="Cambria"/>
          <w:b/>
          <w:sz w:val="24"/>
          <w:szCs w:val="24"/>
        </w:rPr>
      </w:pPr>
      <w:r>
        <w:rPr>
          <w:rFonts w:ascii="Cambria" w:eastAsia="Cambria" w:hAnsi="Cambria" w:cs="Cambria"/>
          <w:b/>
          <w:sz w:val="24"/>
          <w:szCs w:val="24"/>
        </w:rPr>
        <w:t>CONSIDERAÇÕES PRELIMINARES DA CONTRATAÇÃO</w:t>
      </w:r>
    </w:p>
    <w:p w14:paraId="10E8E190" w14:textId="77777777" w:rsidR="00E47A96" w:rsidRDefault="00E47A96">
      <w:pPr>
        <w:spacing w:after="120" w:line="240" w:lineRule="auto"/>
        <w:ind w:right="-999"/>
        <w:rPr>
          <w:rFonts w:ascii="Cambria" w:eastAsia="Cambria" w:hAnsi="Cambria" w:cs="Cambria"/>
          <w:b/>
          <w:color w:val="000000"/>
          <w:sz w:val="16"/>
          <w:szCs w:val="16"/>
        </w:rPr>
      </w:pPr>
    </w:p>
    <w:p w14:paraId="6F56BCD7" w14:textId="22414C5E" w:rsidR="004441F4" w:rsidRPr="004441F4" w:rsidRDefault="004441F4" w:rsidP="00216D4D">
      <w:pPr>
        <w:pStyle w:val="PargrafodaLista"/>
        <w:numPr>
          <w:ilvl w:val="0"/>
          <w:numId w:val="28"/>
        </w:numPr>
        <w:pBdr>
          <w:top w:val="nil"/>
          <w:left w:val="nil"/>
          <w:bottom w:val="nil"/>
          <w:right w:val="nil"/>
          <w:between w:val="nil"/>
        </w:pBdr>
        <w:spacing w:after="120"/>
        <w:ind w:left="426" w:right="-6" w:hanging="568"/>
        <w:rPr>
          <w:rFonts w:ascii="Cambria" w:eastAsia="Cambria" w:hAnsi="Cambria" w:cs="Cambria"/>
          <w:b/>
          <w:color w:val="000000"/>
          <w:sz w:val="24"/>
          <w:szCs w:val="24"/>
        </w:rPr>
      </w:pPr>
      <w:r w:rsidRPr="004441F4">
        <w:rPr>
          <w:rFonts w:ascii="Cambria" w:eastAsia="Cambria" w:hAnsi="Cambria" w:cs="Cambria"/>
          <w:b/>
          <w:color w:val="000000"/>
          <w:sz w:val="24"/>
          <w:szCs w:val="24"/>
        </w:rPr>
        <w:t xml:space="preserve">Planejamento dos Serviços </w:t>
      </w:r>
    </w:p>
    <w:p w14:paraId="51221772" w14:textId="11BD1B5A" w:rsidR="00E47A96" w:rsidRDefault="00BA0F5E" w:rsidP="00587A7D">
      <w:pPr>
        <w:pBdr>
          <w:top w:val="nil"/>
          <w:left w:val="nil"/>
          <w:bottom w:val="nil"/>
          <w:right w:val="nil"/>
          <w:between w:val="nil"/>
        </w:pBdr>
        <w:spacing w:after="120"/>
        <w:ind w:left="-142" w:right="-6"/>
        <w:rPr>
          <w:rFonts w:ascii="Cambria" w:eastAsia="Cambria" w:hAnsi="Cambria" w:cs="Cambria"/>
          <w:color w:val="000000"/>
          <w:sz w:val="24"/>
          <w:szCs w:val="24"/>
        </w:rPr>
      </w:pPr>
      <w:r>
        <w:rPr>
          <w:rFonts w:ascii="Cambria" w:eastAsia="Cambria" w:hAnsi="Cambria" w:cs="Cambria"/>
          <w:color w:val="000000"/>
          <w:sz w:val="24"/>
          <w:szCs w:val="24"/>
        </w:rPr>
        <w:t xml:space="preserve">A presente descrição tem por objetivo definir e especificar os serviços necessários para a obra de reforma do sistema de combate a incêndio, localizado na Escola de Engenharia Industrial e Metalúrgica de Volta Redonda. A área de intervenção da unidade em questão </w:t>
      </w:r>
      <w:r w:rsidR="001973C4">
        <w:rPr>
          <w:rFonts w:ascii="Cambria" w:eastAsia="Cambria" w:hAnsi="Cambria" w:cs="Cambria"/>
          <w:color w:val="000000"/>
          <w:sz w:val="24"/>
          <w:szCs w:val="24"/>
        </w:rPr>
        <w:t>está devidamente delimitada neste caderno de especificações, assim</w:t>
      </w:r>
      <w:r w:rsidR="000643DF">
        <w:rPr>
          <w:rFonts w:ascii="Cambria" w:eastAsia="Cambria" w:hAnsi="Cambria" w:cs="Cambria"/>
          <w:color w:val="000000"/>
          <w:sz w:val="24"/>
          <w:szCs w:val="24"/>
        </w:rPr>
        <w:t xml:space="preserve"> como na Planilha Orçamentária.</w:t>
      </w:r>
    </w:p>
    <w:p w14:paraId="23EA4ADB" w14:textId="77777777" w:rsidR="00E47A96" w:rsidRDefault="00E47A96">
      <w:pPr>
        <w:pBdr>
          <w:top w:val="nil"/>
          <w:left w:val="nil"/>
          <w:bottom w:val="nil"/>
          <w:right w:val="nil"/>
          <w:between w:val="nil"/>
        </w:pBdr>
        <w:spacing w:after="120"/>
        <w:ind w:right="-6"/>
        <w:rPr>
          <w:rFonts w:ascii="Cambria" w:eastAsia="Cambria" w:hAnsi="Cambria" w:cs="Cambria"/>
          <w:color w:val="000000"/>
          <w:sz w:val="16"/>
          <w:szCs w:val="16"/>
        </w:rPr>
      </w:pPr>
    </w:p>
    <w:p w14:paraId="6E46703F" w14:textId="34D0C76F" w:rsidR="00E47A96" w:rsidRDefault="00175ABA">
      <w:pPr>
        <w:keepNext/>
        <w:pBdr>
          <w:top w:val="nil"/>
          <w:left w:val="nil"/>
          <w:bottom w:val="nil"/>
          <w:right w:val="nil"/>
          <w:between w:val="nil"/>
        </w:pBdr>
        <w:spacing w:after="120" w:line="240" w:lineRule="auto"/>
        <w:ind w:right="-6"/>
        <w:rPr>
          <w:rFonts w:ascii="Cambria" w:eastAsia="Cambria" w:hAnsi="Cambria" w:cs="Cambria"/>
          <w:color w:val="000000"/>
          <w:sz w:val="16"/>
          <w:szCs w:val="16"/>
        </w:rPr>
      </w:pPr>
      <w:r>
        <w:rPr>
          <w:rFonts w:ascii="Cambria" w:eastAsia="Cambria" w:hAnsi="Cambria" w:cs="Cambria"/>
          <w:noProof/>
          <w:color w:val="000000"/>
          <w:sz w:val="16"/>
          <w:szCs w:val="16"/>
          <w:lang w:eastAsia="pt-BR"/>
        </w:rPr>
        <mc:AlternateContent>
          <mc:Choice Requires="wpg">
            <w:drawing>
              <wp:anchor distT="0" distB="0" distL="114300" distR="114300" simplePos="0" relativeHeight="251766784" behindDoc="0" locked="0" layoutInCell="1" allowOverlap="1" wp14:anchorId="487FC67D" wp14:editId="2F1FA1CE">
                <wp:simplePos x="0" y="0"/>
                <wp:positionH relativeFrom="column">
                  <wp:posOffset>-54611</wp:posOffset>
                </wp:positionH>
                <wp:positionV relativeFrom="paragraph">
                  <wp:posOffset>16510</wp:posOffset>
                </wp:positionV>
                <wp:extent cx="6581775" cy="2286000"/>
                <wp:effectExtent l="0" t="0" r="9525" b="0"/>
                <wp:wrapNone/>
                <wp:docPr id="268" name="Grupo 268"/>
                <wp:cNvGraphicFramePr/>
                <a:graphic xmlns:a="http://schemas.openxmlformats.org/drawingml/2006/main">
                  <a:graphicData uri="http://schemas.microsoft.com/office/word/2010/wordprocessingGroup">
                    <wpg:wgp>
                      <wpg:cNvGrpSpPr/>
                      <wpg:grpSpPr>
                        <a:xfrm>
                          <a:off x="0" y="0"/>
                          <a:ext cx="6581775" cy="2286000"/>
                          <a:chOff x="0" y="0"/>
                          <a:chExt cx="6724650" cy="2000250"/>
                        </a:xfrm>
                      </wpg:grpSpPr>
                      <wpg:grpSp>
                        <wpg:cNvPr id="267" name="Grupo 267"/>
                        <wpg:cNvGrpSpPr/>
                        <wpg:grpSpPr>
                          <a:xfrm>
                            <a:off x="0" y="0"/>
                            <a:ext cx="6724650" cy="2000250"/>
                            <a:chOff x="0" y="0"/>
                            <a:chExt cx="6724650" cy="2000250"/>
                          </a:xfrm>
                        </wpg:grpSpPr>
                        <wpg:grpSp>
                          <wpg:cNvPr id="254" name="Grupo 254"/>
                          <wpg:cNvGrpSpPr/>
                          <wpg:grpSpPr>
                            <a:xfrm>
                              <a:off x="0" y="0"/>
                              <a:ext cx="6724650" cy="2000250"/>
                              <a:chOff x="0" y="0"/>
                              <a:chExt cx="6724650" cy="2000250"/>
                            </a:xfrm>
                          </wpg:grpSpPr>
                          <pic:pic xmlns:pic="http://schemas.openxmlformats.org/drawingml/2006/picture">
                            <pic:nvPicPr>
                              <pic:cNvPr id="247" name="image5.png"/>
                              <pic:cNvPicPr/>
                            </pic:nvPicPr>
                            <pic:blipFill>
                              <a:blip r:embed="rId10"/>
                              <a:srcRect/>
                              <a:stretch>
                                <a:fillRect/>
                              </a:stretch>
                            </pic:blipFill>
                            <pic:spPr>
                              <a:xfrm>
                                <a:off x="0" y="0"/>
                                <a:ext cx="6724650" cy="2000250"/>
                              </a:xfrm>
                              <a:prstGeom prst="rect">
                                <a:avLst/>
                              </a:prstGeom>
                              <a:ln/>
                            </pic:spPr>
                          </pic:pic>
                          <wps:wsp>
                            <wps:cNvPr id="249" name="Caixa de texto 249"/>
                            <wps:cNvSpPr txBox="1"/>
                            <wps:spPr>
                              <a:xfrm>
                                <a:off x="342900" y="1200150"/>
                                <a:ext cx="5759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DF627" w14:textId="560DDEDB"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 name="Caixa de texto 242"/>
                          <wps:cNvSpPr txBox="1"/>
                          <wps:spPr>
                            <a:xfrm>
                              <a:off x="4686300" y="371475"/>
                              <a:ext cx="5759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DE58A" w14:textId="3158B2A3"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Caixa de texto 240"/>
                        <wps:cNvSpPr txBox="1"/>
                        <wps:spPr>
                          <a:xfrm>
                            <a:off x="1057275" y="419100"/>
                            <a:ext cx="5760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4CB1" w14:textId="32C9DF72"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w:t>
                              </w:r>
                              <w:r w:rsidRPr="00175ABA">
                                <w:rPr>
                                  <w:rFonts w:asciiTheme="minorHAnsi" w:hAnsiTheme="minorHAnsi" w:cstheme="minorHAnsi"/>
                                  <w:b/>
                                  <w:color w:val="17365D" w:themeColor="text2" w:themeShade="BF"/>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FC67D" id="Grupo 268" o:spid="_x0000_s1026" style="position:absolute;left:0;text-align:left;margin-left:-4.3pt;margin-top:1.3pt;width:518.25pt;height:180pt;z-index:251766784;mso-width-relative:margin;mso-height-relative:margin" coordsize="6724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">
                <v:group id="Grupo 267" o:spid="_x0000_s1027" style="position:absolute;width:67246;height:20002" coordsize="6724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upo 254" o:spid="_x0000_s1028" style="position:absolute;width:67246;height:20002" coordsize="6724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9" type="#_x0000_t75" style="position:absolute;width:67246;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">
                      <v:imagedata r:id="rId11" o:title=""/>
                    </v:shape>
                    <v:shapetype id="_x0000_t202" coordsize="21600,21600" o:spt="202" path="m,l,21600r21600,l21600,xe">
                      <v:stroke joinstyle="miter"/>
                      <v:path gradientshapeok="t" o:connecttype="rect"/>
                    </v:shapetype>
                    <v:shape id="Caixa de texto 249" o:spid="_x0000_s1030" type="#_x0000_t202" style="position:absolute;left:3429;top:12001;width:57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058DF627" w14:textId="560DDEDB"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03</w:t>
                            </w:r>
                          </w:p>
                        </w:txbxContent>
                      </v:textbox>
                    </v:shape>
                  </v:group>
                  <v:shape id="Caixa de texto 242" o:spid="_x0000_s1031" type="#_x0000_t202" style="position:absolute;left:46863;top:3714;width:57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329DE58A" w14:textId="3158B2A3"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02</w:t>
                          </w:r>
                        </w:p>
                      </w:txbxContent>
                    </v:textbox>
                  </v:shape>
                </v:group>
                <v:shape id="Caixa de texto 240" o:spid="_x0000_s1032" type="#_x0000_t202" style="position:absolute;left:10572;top:4191;width:57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68D44CB1" w14:textId="32C9DF72" w:rsidR="00061224" w:rsidRPr="00175ABA" w:rsidRDefault="00061224" w:rsidP="00175ABA">
                        <w:pPr>
                          <w:ind w:left="-464" w:right="-63" w:firstLine="322"/>
                          <w:jc w:val="center"/>
                          <w:rPr>
                            <w:rFonts w:asciiTheme="minorHAnsi" w:hAnsiTheme="minorHAnsi" w:cstheme="minorHAnsi"/>
                            <w:b/>
                            <w:color w:val="17365D" w:themeColor="text2" w:themeShade="BF"/>
                            <w:sz w:val="20"/>
                          </w:rPr>
                        </w:pPr>
                        <w:r w:rsidRPr="00175ABA">
                          <w:rPr>
                            <w:rFonts w:asciiTheme="minorHAnsi" w:hAnsiTheme="minorHAnsi" w:cstheme="minorHAnsi"/>
                            <w:b/>
                            <w:color w:val="17365D" w:themeColor="text2" w:themeShade="BF"/>
                            <w:sz w:val="20"/>
                          </w:rPr>
                          <w:t xml:space="preserve">Prédio </w:t>
                        </w:r>
                        <w:r>
                          <w:rPr>
                            <w:rFonts w:asciiTheme="minorHAnsi" w:hAnsiTheme="minorHAnsi" w:cstheme="minorHAnsi"/>
                            <w:b/>
                            <w:color w:val="17365D" w:themeColor="text2" w:themeShade="BF"/>
                            <w:sz w:val="20"/>
                          </w:rPr>
                          <w:t>0</w:t>
                        </w:r>
                        <w:r w:rsidRPr="00175ABA">
                          <w:rPr>
                            <w:rFonts w:asciiTheme="minorHAnsi" w:hAnsiTheme="minorHAnsi" w:cstheme="minorHAnsi"/>
                            <w:b/>
                            <w:color w:val="17365D" w:themeColor="text2" w:themeShade="BF"/>
                            <w:sz w:val="20"/>
                          </w:rPr>
                          <w:t>1</w:t>
                        </w:r>
                      </w:p>
                    </w:txbxContent>
                  </v:textbox>
                </v:shape>
              </v:group>
            </w:pict>
          </mc:Fallback>
        </mc:AlternateContent>
      </w:r>
    </w:p>
    <w:p w14:paraId="1F4D2609" w14:textId="0BFF0BAA" w:rsidR="00E47A96" w:rsidRDefault="00E47A96">
      <w:pPr>
        <w:keepNext/>
        <w:pBdr>
          <w:top w:val="nil"/>
          <w:left w:val="nil"/>
          <w:bottom w:val="nil"/>
          <w:right w:val="nil"/>
          <w:between w:val="nil"/>
        </w:pBdr>
        <w:spacing w:after="120"/>
        <w:ind w:right="-6"/>
        <w:rPr>
          <w:rFonts w:ascii="Cambria" w:eastAsia="Cambria" w:hAnsi="Cambria" w:cs="Cambria"/>
          <w:color w:val="000000"/>
          <w:sz w:val="24"/>
          <w:szCs w:val="24"/>
        </w:rPr>
      </w:pPr>
    </w:p>
    <w:p w14:paraId="6DB8F890" w14:textId="35CB80F4" w:rsidR="00E47A96" w:rsidRDefault="00E47A96">
      <w:pPr>
        <w:keepNext/>
        <w:pBdr>
          <w:top w:val="nil"/>
          <w:left w:val="nil"/>
          <w:bottom w:val="nil"/>
          <w:right w:val="nil"/>
          <w:between w:val="nil"/>
        </w:pBdr>
        <w:spacing w:after="120"/>
        <w:ind w:right="-6"/>
        <w:rPr>
          <w:rFonts w:ascii="Cambria" w:eastAsia="Cambria" w:hAnsi="Cambria" w:cs="Cambria"/>
          <w:color w:val="000000"/>
          <w:sz w:val="24"/>
          <w:szCs w:val="24"/>
        </w:rPr>
      </w:pPr>
    </w:p>
    <w:p w14:paraId="6C24AF96" w14:textId="47A8FF55" w:rsidR="00E47A96" w:rsidRDefault="00E47A96">
      <w:pPr>
        <w:keepNext/>
        <w:pBdr>
          <w:top w:val="nil"/>
          <w:left w:val="nil"/>
          <w:bottom w:val="nil"/>
          <w:right w:val="nil"/>
          <w:between w:val="nil"/>
        </w:pBdr>
        <w:spacing w:after="120"/>
        <w:ind w:right="-6"/>
        <w:rPr>
          <w:rFonts w:ascii="Cambria" w:eastAsia="Cambria" w:hAnsi="Cambria" w:cs="Cambria"/>
          <w:color w:val="000000"/>
          <w:sz w:val="24"/>
          <w:szCs w:val="24"/>
        </w:rPr>
      </w:pPr>
    </w:p>
    <w:p w14:paraId="5670F052" w14:textId="77777777" w:rsidR="00E47A96" w:rsidRDefault="00E47A96">
      <w:pPr>
        <w:keepNext/>
        <w:pBdr>
          <w:top w:val="nil"/>
          <w:left w:val="nil"/>
          <w:bottom w:val="nil"/>
          <w:right w:val="nil"/>
          <w:between w:val="nil"/>
        </w:pBdr>
        <w:spacing w:after="120"/>
        <w:ind w:right="-6"/>
        <w:rPr>
          <w:rFonts w:ascii="Cambria" w:eastAsia="Cambria" w:hAnsi="Cambria" w:cs="Cambria"/>
          <w:color w:val="000000"/>
          <w:sz w:val="24"/>
          <w:szCs w:val="24"/>
        </w:rPr>
      </w:pPr>
    </w:p>
    <w:p w14:paraId="45C06A1B" w14:textId="77777777" w:rsidR="00E47A96" w:rsidRDefault="00E47A96">
      <w:pPr>
        <w:keepNext/>
        <w:pBdr>
          <w:top w:val="nil"/>
          <w:left w:val="nil"/>
          <w:bottom w:val="nil"/>
          <w:right w:val="nil"/>
          <w:between w:val="nil"/>
        </w:pBdr>
        <w:spacing w:after="120"/>
        <w:ind w:right="-6"/>
        <w:rPr>
          <w:rFonts w:ascii="Cambria" w:eastAsia="Cambria" w:hAnsi="Cambria" w:cs="Cambria"/>
          <w:color w:val="000000"/>
          <w:sz w:val="24"/>
          <w:szCs w:val="24"/>
        </w:rPr>
      </w:pPr>
    </w:p>
    <w:p w14:paraId="01B3725E" w14:textId="77777777" w:rsidR="00E47A96" w:rsidRPr="00175ABA" w:rsidRDefault="00E47A96" w:rsidP="00642F3F">
      <w:pPr>
        <w:keepNext/>
        <w:pBdr>
          <w:top w:val="nil"/>
          <w:left w:val="nil"/>
          <w:bottom w:val="nil"/>
          <w:right w:val="nil"/>
          <w:between w:val="nil"/>
        </w:pBdr>
        <w:spacing w:after="120" w:line="240" w:lineRule="auto"/>
        <w:ind w:right="-6"/>
        <w:rPr>
          <w:rFonts w:ascii="Cambria" w:eastAsia="Cambria" w:hAnsi="Cambria" w:cs="Cambria"/>
          <w:color w:val="000000"/>
          <w:szCs w:val="22"/>
        </w:rPr>
      </w:pPr>
    </w:p>
    <w:p w14:paraId="7BFD9C8E" w14:textId="77777777" w:rsidR="00B07101" w:rsidRDefault="00B07101">
      <w:pPr>
        <w:jc w:val="center"/>
        <w:rPr>
          <w:rFonts w:ascii="Cambria" w:eastAsia="Cambria" w:hAnsi="Cambria" w:cs="Cambria"/>
          <w:b/>
          <w:sz w:val="24"/>
          <w:szCs w:val="24"/>
        </w:rPr>
      </w:pPr>
    </w:p>
    <w:p w14:paraId="4B65A294" w14:textId="04313286" w:rsidR="00E47A96" w:rsidRDefault="00BA0F5E">
      <w:pPr>
        <w:jc w:val="center"/>
        <w:rPr>
          <w:rFonts w:ascii="Cambria" w:eastAsia="Cambria" w:hAnsi="Cambria" w:cs="Cambria"/>
          <w:sz w:val="24"/>
          <w:szCs w:val="24"/>
        </w:rPr>
      </w:pPr>
      <w:r>
        <w:rPr>
          <w:rFonts w:ascii="Cambria" w:eastAsia="Cambria" w:hAnsi="Cambria" w:cs="Cambria"/>
          <w:b/>
          <w:sz w:val="24"/>
          <w:szCs w:val="24"/>
        </w:rPr>
        <w:t>Figura 1</w:t>
      </w:r>
      <w:r>
        <w:rPr>
          <w:rFonts w:ascii="Cambria" w:eastAsia="Cambria" w:hAnsi="Cambria" w:cs="Cambria"/>
          <w:sz w:val="24"/>
          <w:szCs w:val="24"/>
        </w:rPr>
        <w:t>- Planta de localização das edificações que compõem a EEIMVR</w:t>
      </w:r>
    </w:p>
    <w:p w14:paraId="2C52E2B5" w14:textId="77777777" w:rsidR="00175ABA" w:rsidRPr="00175ABA" w:rsidRDefault="00175ABA" w:rsidP="00175ABA">
      <w:pPr>
        <w:spacing w:line="240" w:lineRule="auto"/>
        <w:jc w:val="center"/>
        <w:rPr>
          <w:rFonts w:ascii="Cambria" w:eastAsia="Cambria" w:hAnsi="Cambria" w:cs="Cambria"/>
          <w:sz w:val="16"/>
          <w:szCs w:val="16"/>
        </w:rPr>
      </w:pPr>
    </w:p>
    <w:p w14:paraId="418A7D49" w14:textId="17DA13F5" w:rsidR="00E47A96" w:rsidRDefault="00BA0F5E">
      <w:pPr>
        <w:pBdr>
          <w:top w:val="nil"/>
          <w:left w:val="nil"/>
          <w:bottom w:val="nil"/>
          <w:right w:val="nil"/>
          <w:between w:val="nil"/>
        </w:pBdr>
        <w:spacing w:after="120"/>
        <w:ind w:right="-6"/>
        <w:rPr>
          <w:rFonts w:ascii="Cambria" w:eastAsia="Cambria" w:hAnsi="Cambria" w:cs="Cambria"/>
          <w:color w:val="000000"/>
          <w:sz w:val="24"/>
          <w:szCs w:val="24"/>
        </w:rPr>
      </w:pPr>
      <w:r>
        <w:rPr>
          <w:rFonts w:ascii="Cambria" w:eastAsia="Cambria" w:hAnsi="Cambria" w:cs="Cambria"/>
          <w:color w:val="000000"/>
          <w:sz w:val="24"/>
          <w:szCs w:val="24"/>
        </w:rPr>
        <w:t xml:space="preserve">As especificações e/ou descrições dos serviços </w:t>
      </w:r>
      <w:r w:rsidR="001973C4">
        <w:rPr>
          <w:rFonts w:ascii="Cambria" w:eastAsia="Cambria" w:hAnsi="Cambria" w:cs="Cambria"/>
          <w:color w:val="000000"/>
          <w:sz w:val="24"/>
          <w:szCs w:val="24"/>
        </w:rPr>
        <w:t>estão contidas</w:t>
      </w:r>
      <w:r>
        <w:rPr>
          <w:rFonts w:ascii="Cambria" w:eastAsia="Cambria" w:hAnsi="Cambria" w:cs="Cambria"/>
          <w:color w:val="000000"/>
          <w:sz w:val="24"/>
          <w:szCs w:val="24"/>
        </w:rPr>
        <w:t xml:space="preserve"> neste caderno, </w:t>
      </w:r>
      <w:r w:rsidR="001973C4">
        <w:rPr>
          <w:rFonts w:ascii="Cambria" w:eastAsia="Cambria" w:hAnsi="Cambria" w:cs="Cambria"/>
          <w:color w:val="000000"/>
          <w:sz w:val="24"/>
          <w:szCs w:val="24"/>
        </w:rPr>
        <w:t xml:space="preserve">assim como estão indicadas, em parte, no </w:t>
      </w:r>
      <w:r>
        <w:rPr>
          <w:rFonts w:ascii="Cambria" w:eastAsia="Cambria" w:hAnsi="Cambria" w:cs="Cambria"/>
          <w:color w:val="000000"/>
          <w:sz w:val="24"/>
          <w:szCs w:val="24"/>
        </w:rPr>
        <w:t>Projeto Básico de Combate a Incêndio</w:t>
      </w:r>
      <w:r w:rsidR="001973C4">
        <w:rPr>
          <w:rFonts w:ascii="Cambria" w:eastAsia="Cambria" w:hAnsi="Cambria" w:cs="Cambria"/>
          <w:color w:val="000000"/>
          <w:sz w:val="24"/>
          <w:szCs w:val="24"/>
        </w:rPr>
        <w:t>. Este Caderno de Especificações será</w:t>
      </w:r>
      <w:r>
        <w:rPr>
          <w:rFonts w:ascii="Cambria" w:eastAsia="Cambria" w:hAnsi="Cambria" w:cs="Cambria"/>
          <w:color w:val="000000"/>
          <w:sz w:val="24"/>
          <w:szCs w:val="24"/>
        </w:rPr>
        <w:t xml:space="preserve"> utilizado como referência para a execução dos serviços de reforma, definindo procedimentos de execução, bem como determinando os materiais a serem empregados nos serviços a serem desenvolvidos, sendo estas complementadas pelos projetos e planilha orçamentária. </w:t>
      </w:r>
    </w:p>
    <w:p w14:paraId="1ECF0731" w14:textId="1B1B43EE" w:rsidR="000643DF" w:rsidRDefault="000643DF">
      <w:pPr>
        <w:pBdr>
          <w:top w:val="nil"/>
          <w:left w:val="nil"/>
          <w:bottom w:val="nil"/>
          <w:right w:val="nil"/>
          <w:between w:val="nil"/>
        </w:pBdr>
        <w:spacing w:after="120"/>
        <w:ind w:right="-6"/>
        <w:rPr>
          <w:rFonts w:asciiTheme="majorHAnsi" w:hAnsiTheme="majorHAnsi"/>
          <w:sz w:val="24"/>
          <w:szCs w:val="24"/>
        </w:rPr>
      </w:pPr>
      <w:r w:rsidRPr="000643DF">
        <w:rPr>
          <w:rFonts w:asciiTheme="majorHAnsi" w:hAnsiTheme="majorHAnsi"/>
          <w:sz w:val="24"/>
          <w:szCs w:val="24"/>
        </w:rPr>
        <w:t xml:space="preserve">Antes do início da execução das obras deverá ser revisto o Cronograma Físico-Financeiro apresentado no processo licitatório, para revisão e aprovação do Contratante, obedecendo aos prazos </w:t>
      </w:r>
      <w:r>
        <w:rPr>
          <w:rFonts w:asciiTheme="majorHAnsi" w:hAnsiTheme="majorHAnsi"/>
          <w:sz w:val="24"/>
          <w:szCs w:val="24"/>
        </w:rPr>
        <w:t xml:space="preserve">estabelecidos. A </w:t>
      </w:r>
      <w:r w:rsidRPr="000643DF">
        <w:rPr>
          <w:rFonts w:asciiTheme="majorHAnsi" w:hAnsiTheme="majorHAnsi"/>
          <w:sz w:val="24"/>
          <w:szCs w:val="24"/>
        </w:rPr>
        <w:t>Contratada</w:t>
      </w:r>
      <w:r>
        <w:rPr>
          <w:rFonts w:asciiTheme="majorHAnsi" w:hAnsiTheme="majorHAnsi"/>
          <w:sz w:val="24"/>
          <w:szCs w:val="24"/>
        </w:rPr>
        <w:t xml:space="preserve"> deverá apresentar o </w:t>
      </w:r>
      <w:r w:rsidRPr="000643DF">
        <w:rPr>
          <w:rFonts w:asciiTheme="majorHAnsi" w:hAnsiTheme="majorHAnsi"/>
          <w:sz w:val="24"/>
          <w:szCs w:val="24"/>
        </w:rPr>
        <w:t>orçamento detalhado</w:t>
      </w:r>
      <w:r>
        <w:rPr>
          <w:rFonts w:asciiTheme="majorHAnsi" w:hAnsiTheme="majorHAnsi"/>
          <w:sz w:val="24"/>
          <w:szCs w:val="24"/>
        </w:rPr>
        <w:t>,</w:t>
      </w:r>
      <w:r w:rsidRPr="000643DF">
        <w:rPr>
          <w:rFonts w:asciiTheme="majorHAnsi" w:hAnsiTheme="majorHAnsi"/>
          <w:sz w:val="24"/>
          <w:szCs w:val="24"/>
        </w:rPr>
        <w:t xml:space="preserve"> com </w:t>
      </w:r>
      <w:r>
        <w:rPr>
          <w:rFonts w:asciiTheme="majorHAnsi" w:hAnsiTheme="majorHAnsi"/>
          <w:sz w:val="24"/>
          <w:szCs w:val="24"/>
        </w:rPr>
        <w:t xml:space="preserve">a </w:t>
      </w:r>
      <w:r w:rsidRPr="000643DF">
        <w:rPr>
          <w:rFonts w:asciiTheme="majorHAnsi" w:hAnsiTheme="majorHAnsi"/>
          <w:sz w:val="24"/>
          <w:szCs w:val="24"/>
        </w:rPr>
        <w:t xml:space="preserve">composição dos preços, incluindo os quantitativos e as referências (marcas, modelos, </w:t>
      </w:r>
      <w:proofErr w:type="spellStart"/>
      <w:r w:rsidRPr="000643DF">
        <w:rPr>
          <w:rFonts w:asciiTheme="majorHAnsi" w:hAnsiTheme="majorHAnsi"/>
          <w:sz w:val="24"/>
          <w:szCs w:val="24"/>
        </w:rPr>
        <w:t>etc</w:t>
      </w:r>
      <w:proofErr w:type="spellEnd"/>
      <w:r w:rsidRPr="000643DF">
        <w:rPr>
          <w:rFonts w:asciiTheme="majorHAnsi" w:hAnsiTheme="majorHAnsi"/>
          <w:sz w:val="24"/>
          <w:szCs w:val="24"/>
        </w:rPr>
        <w:t>) dos materiais a serem utilizados, bem como a descrição de</w:t>
      </w:r>
      <w:r>
        <w:rPr>
          <w:rFonts w:asciiTheme="majorHAnsi" w:hAnsiTheme="majorHAnsi"/>
          <w:sz w:val="24"/>
          <w:szCs w:val="24"/>
        </w:rPr>
        <w:t xml:space="preserve"> </w:t>
      </w:r>
      <w:r w:rsidRPr="000643DF">
        <w:rPr>
          <w:rFonts w:asciiTheme="majorHAnsi" w:hAnsiTheme="majorHAnsi"/>
          <w:sz w:val="24"/>
          <w:szCs w:val="24"/>
        </w:rPr>
        <w:t>cada item, com custo unitário e global de todos os componentes e serviços, acrescidos do B.D.I.</w:t>
      </w:r>
    </w:p>
    <w:p w14:paraId="74D6FD32" w14:textId="77777777" w:rsidR="000643DF" w:rsidRPr="00B63E7B" w:rsidRDefault="000643DF" w:rsidP="000643DF">
      <w:pPr>
        <w:pBdr>
          <w:top w:val="nil"/>
          <w:left w:val="nil"/>
          <w:bottom w:val="nil"/>
          <w:right w:val="nil"/>
          <w:between w:val="nil"/>
        </w:pBdr>
        <w:spacing w:after="120"/>
        <w:ind w:right="-6"/>
        <w:rPr>
          <w:rFonts w:asciiTheme="majorHAnsi" w:eastAsia="Cambria" w:hAnsiTheme="majorHAnsi" w:cs="Cambria"/>
          <w:color w:val="000000"/>
          <w:sz w:val="24"/>
          <w:szCs w:val="24"/>
        </w:rPr>
      </w:pPr>
      <w:r w:rsidRPr="00B63E7B">
        <w:rPr>
          <w:rFonts w:asciiTheme="majorHAnsi" w:hAnsiTheme="majorHAnsi" w:cs="Arial"/>
          <w:sz w:val="24"/>
          <w:szCs w:val="24"/>
        </w:rPr>
        <w:t xml:space="preserve">Será considerada como data de início da obra a definida </w:t>
      </w:r>
      <w:r>
        <w:rPr>
          <w:rFonts w:asciiTheme="majorHAnsi" w:hAnsiTheme="majorHAnsi" w:cs="Arial"/>
          <w:sz w:val="24"/>
          <w:szCs w:val="24"/>
        </w:rPr>
        <w:t>através da Ordem de Início de Obra,</w:t>
      </w:r>
      <w:r w:rsidRPr="00B63E7B">
        <w:rPr>
          <w:rFonts w:asciiTheme="majorHAnsi" w:hAnsiTheme="majorHAnsi" w:cs="Arial"/>
          <w:sz w:val="24"/>
          <w:szCs w:val="24"/>
        </w:rPr>
        <w:t xml:space="preserve"> enviada à Contratada pela Contratante, após a emissão </w:t>
      </w:r>
      <w:r>
        <w:rPr>
          <w:rFonts w:asciiTheme="majorHAnsi" w:hAnsiTheme="majorHAnsi" w:cs="Arial"/>
          <w:sz w:val="24"/>
          <w:szCs w:val="24"/>
        </w:rPr>
        <w:t>do</w:t>
      </w:r>
      <w:r w:rsidRPr="00B63E7B">
        <w:rPr>
          <w:rFonts w:asciiTheme="majorHAnsi" w:hAnsiTheme="majorHAnsi" w:cs="Arial"/>
          <w:sz w:val="24"/>
          <w:szCs w:val="24"/>
        </w:rPr>
        <w:t xml:space="preserve"> Contrato. Nessa data</w:t>
      </w:r>
      <w:r>
        <w:rPr>
          <w:rFonts w:asciiTheme="majorHAnsi" w:hAnsiTheme="majorHAnsi" w:cs="Arial"/>
          <w:sz w:val="24"/>
          <w:szCs w:val="24"/>
        </w:rPr>
        <w:t>,</w:t>
      </w:r>
      <w:r w:rsidRPr="00B63E7B">
        <w:rPr>
          <w:rFonts w:asciiTheme="majorHAnsi" w:hAnsiTheme="majorHAnsi" w:cs="Arial"/>
          <w:sz w:val="24"/>
          <w:szCs w:val="24"/>
        </w:rPr>
        <w:t xml:space="preserve"> será levada a efeito uma reunião da qual participarão representantes da Contratante e Contratada, quando deverão ser esclarecidas todas as dúvidas que possam surgir a respeito dos serviços a serem executados. Tal reunião constará </w:t>
      </w:r>
      <w:r>
        <w:rPr>
          <w:rFonts w:asciiTheme="majorHAnsi" w:hAnsiTheme="majorHAnsi" w:cs="Arial"/>
          <w:sz w:val="24"/>
          <w:szCs w:val="24"/>
        </w:rPr>
        <w:t>n</w:t>
      </w:r>
      <w:r w:rsidRPr="00B63E7B">
        <w:rPr>
          <w:rFonts w:asciiTheme="majorHAnsi" w:hAnsiTheme="majorHAnsi" w:cs="Arial"/>
          <w:sz w:val="24"/>
          <w:szCs w:val="24"/>
        </w:rPr>
        <w:t>o livro Diário de Obra</w:t>
      </w:r>
      <w:r>
        <w:rPr>
          <w:rFonts w:asciiTheme="majorHAnsi" w:hAnsiTheme="majorHAnsi" w:cs="Arial"/>
          <w:sz w:val="24"/>
          <w:szCs w:val="24"/>
        </w:rPr>
        <w:t>.</w:t>
      </w:r>
    </w:p>
    <w:p w14:paraId="20815C43" w14:textId="77777777" w:rsidR="000643DF" w:rsidRDefault="000643DF" w:rsidP="00A73A4B">
      <w:pPr>
        <w:pStyle w:val="Corpodetexto"/>
        <w:ind w:right="-3"/>
        <w:rPr>
          <w:rFonts w:asciiTheme="majorHAnsi" w:hAnsiTheme="majorHAnsi" w:cs="Arial"/>
          <w:sz w:val="24"/>
          <w:szCs w:val="24"/>
        </w:rPr>
      </w:pPr>
      <w:r w:rsidRPr="00B63E7B">
        <w:rPr>
          <w:rFonts w:asciiTheme="majorHAnsi" w:hAnsiTheme="majorHAnsi" w:cs="Arial"/>
          <w:sz w:val="24"/>
          <w:szCs w:val="24"/>
        </w:rPr>
        <w:t xml:space="preserve">A mobilização </w:t>
      </w:r>
      <w:r>
        <w:rPr>
          <w:rFonts w:asciiTheme="majorHAnsi" w:hAnsiTheme="majorHAnsi" w:cs="Arial"/>
          <w:sz w:val="24"/>
          <w:szCs w:val="24"/>
        </w:rPr>
        <w:t xml:space="preserve">do canteiro </w:t>
      </w:r>
      <w:r w:rsidRPr="00B63E7B">
        <w:rPr>
          <w:rFonts w:asciiTheme="majorHAnsi" w:hAnsiTheme="majorHAnsi" w:cs="Arial"/>
          <w:sz w:val="24"/>
          <w:szCs w:val="24"/>
        </w:rPr>
        <w:t>compreende o efetivo deslocamento e instalação no local em que deverão ser realizados os serviços, de pessoal técnico e de apoio, materiais e equipamento</w:t>
      </w:r>
      <w:r>
        <w:rPr>
          <w:rFonts w:asciiTheme="majorHAnsi" w:hAnsiTheme="majorHAnsi" w:cs="Arial"/>
          <w:sz w:val="24"/>
          <w:szCs w:val="24"/>
        </w:rPr>
        <w:t>s</w:t>
      </w:r>
      <w:r w:rsidRPr="00B63E7B">
        <w:rPr>
          <w:rFonts w:asciiTheme="majorHAnsi" w:hAnsiTheme="majorHAnsi" w:cs="Arial"/>
          <w:sz w:val="24"/>
          <w:szCs w:val="24"/>
        </w:rPr>
        <w:t xml:space="preserve">, de acordo com as relações propostas, aprovadas e incorporadas ao contrato. Ao término das obras, </w:t>
      </w:r>
      <w:r w:rsidRPr="00B63E7B">
        <w:rPr>
          <w:rFonts w:asciiTheme="majorHAnsi" w:hAnsiTheme="majorHAnsi" w:cs="Arial"/>
          <w:sz w:val="24"/>
          <w:szCs w:val="24"/>
        </w:rPr>
        <w:lastRenderedPageBreak/>
        <w:t>deverá efetuar a sua desmobilização, de modo completo, deixando as áreas que lhe foram confiadas limpas e livres de entulho.</w:t>
      </w:r>
    </w:p>
    <w:p w14:paraId="77927E5B" w14:textId="77777777" w:rsidR="00587A7D" w:rsidRPr="00587A7D" w:rsidRDefault="00587A7D" w:rsidP="00587A7D">
      <w:pPr>
        <w:pStyle w:val="Corpodetexto"/>
        <w:spacing w:line="240" w:lineRule="auto"/>
        <w:rPr>
          <w:rFonts w:asciiTheme="majorHAnsi" w:hAnsiTheme="majorHAnsi" w:cs="Arial"/>
          <w:sz w:val="16"/>
          <w:szCs w:val="16"/>
        </w:rPr>
      </w:pPr>
    </w:p>
    <w:p w14:paraId="35C1AF1B" w14:textId="4670C813" w:rsidR="00587A7D" w:rsidRDefault="00587A7D" w:rsidP="00216D4D">
      <w:pPr>
        <w:pStyle w:val="PargrafodaLista"/>
        <w:numPr>
          <w:ilvl w:val="0"/>
          <w:numId w:val="29"/>
        </w:numPr>
        <w:pBdr>
          <w:top w:val="nil"/>
          <w:left w:val="nil"/>
          <w:bottom w:val="nil"/>
          <w:right w:val="nil"/>
          <w:between w:val="nil"/>
        </w:pBdr>
        <w:spacing w:after="120"/>
        <w:ind w:left="426" w:right="-6" w:hanging="426"/>
        <w:rPr>
          <w:rFonts w:ascii="Cambria" w:eastAsia="Cambria" w:hAnsi="Cambria" w:cs="Cambria"/>
          <w:b/>
          <w:color w:val="000000"/>
          <w:sz w:val="24"/>
          <w:szCs w:val="24"/>
        </w:rPr>
      </w:pPr>
      <w:r>
        <w:rPr>
          <w:rFonts w:ascii="Cambria" w:eastAsia="Cambria" w:hAnsi="Cambria" w:cs="Cambria"/>
          <w:b/>
          <w:color w:val="000000"/>
          <w:sz w:val="24"/>
          <w:szCs w:val="24"/>
        </w:rPr>
        <w:t>Execução</w:t>
      </w:r>
      <w:r w:rsidRPr="004441F4">
        <w:rPr>
          <w:rFonts w:ascii="Cambria" w:eastAsia="Cambria" w:hAnsi="Cambria" w:cs="Cambria"/>
          <w:b/>
          <w:color w:val="000000"/>
          <w:sz w:val="24"/>
          <w:szCs w:val="24"/>
        </w:rPr>
        <w:t xml:space="preserve"> dos Serviços </w:t>
      </w:r>
    </w:p>
    <w:p w14:paraId="5FE9A2C2" w14:textId="77777777" w:rsidR="00587A7D" w:rsidRPr="00587A7D" w:rsidRDefault="00587A7D" w:rsidP="00587A7D">
      <w:pPr>
        <w:pStyle w:val="PargrafodaLista"/>
        <w:pBdr>
          <w:top w:val="nil"/>
          <w:left w:val="nil"/>
          <w:bottom w:val="nil"/>
          <w:right w:val="nil"/>
          <w:between w:val="nil"/>
        </w:pBdr>
        <w:spacing w:after="120" w:line="240" w:lineRule="auto"/>
        <w:ind w:left="851" w:right="-6" w:firstLine="0"/>
        <w:rPr>
          <w:rFonts w:ascii="Cambria" w:eastAsia="Cambria" w:hAnsi="Cambria" w:cs="Cambria"/>
          <w:b/>
          <w:color w:val="000000"/>
          <w:sz w:val="16"/>
          <w:szCs w:val="16"/>
        </w:rPr>
      </w:pPr>
    </w:p>
    <w:p w14:paraId="0DC50D1A" w14:textId="77777777" w:rsidR="00587A7D" w:rsidRDefault="00587A7D" w:rsidP="00216D4D">
      <w:pPr>
        <w:pStyle w:val="PargrafodaLista"/>
        <w:numPr>
          <w:ilvl w:val="0"/>
          <w:numId w:val="30"/>
        </w:numPr>
        <w:pBdr>
          <w:top w:val="nil"/>
          <w:left w:val="nil"/>
          <w:bottom w:val="nil"/>
          <w:right w:val="nil"/>
          <w:between w:val="nil"/>
        </w:pBdr>
        <w:spacing w:after="120"/>
        <w:ind w:left="709" w:right="-6" w:hanging="425"/>
        <w:rPr>
          <w:rFonts w:asciiTheme="majorHAnsi" w:hAnsiTheme="majorHAnsi" w:cs="Arial"/>
          <w:sz w:val="24"/>
          <w:szCs w:val="24"/>
        </w:rPr>
      </w:pPr>
      <w:r w:rsidRPr="00587A7D">
        <w:rPr>
          <w:rFonts w:asciiTheme="majorHAnsi" w:hAnsiTheme="majorHAnsi" w:cs="Arial"/>
          <w:sz w:val="24"/>
          <w:szCs w:val="24"/>
        </w:rPr>
        <w:t xml:space="preserve">O material instalado na obra pela Contratada deverá apresentar qualidade compatível com as especificações contidas neste caderno, sendo o mesmo inspecionado pela Contratante. Na identificação de materiais de qualidade inferior ou imperfeitos, caberá a Contratada substituir o item imediatamente, sem ônus para a Contratante. Os materiais deverão apresentar qualidade desejável, conforme especificações deste caderno, porém, não havendo a menção neste caderno da especificação do material, fica subentendido que os materiais empregados serão novos e terão a melhor qualidade disponível no mercado. As especificações técnicas dos materiais deverão estar em conformidade com as Normas Técnicas Nacionais, tais como ABNT e Normas do Inmetro, e de outras que regem a matéria. </w:t>
      </w:r>
    </w:p>
    <w:p w14:paraId="5F98FDCC" w14:textId="77777777" w:rsidR="00587A7D" w:rsidRPr="00587A7D" w:rsidRDefault="00587A7D" w:rsidP="00587A7D">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5B945F8F" w14:textId="77777777" w:rsidR="00587A7D" w:rsidRDefault="00587A7D" w:rsidP="00216D4D">
      <w:pPr>
        <w:pStyle w:val="PargrafodaLista"/>
        <w:numPr>
          <w:ilvl w:val="0"/>
          <w:numId w:val="30"/>
        </w:numPr>
        <w:pBdr>
          <w:top w:val="nil"/>
          <w:left w:val="nil"/>
          <w:bottom w:val="nil"/>
          <w:right w:val="nil"/>
          <w:between w:val="nil"/>
        </w:pBdr>
        <w:spacing w:after="120"/>
        <w:ind w:left="709" w:right="-6" w:hanging="425"/>
        <w:rPr>
          <w:rFonts w:asciiTheme="majorHAnsi" w:hAnsiTheme="majorHAnsi" w:cs="Arial"/>
          <w:sz w:val="24"/>
          <w:szCs w:val="24"/>
        </w:rPr>
      </w:pPr>
      <w:r w:rsidRPr="00587A7D">
        <w:rPr>
          <w:rFonts w:asciiTheme="majorHAnsi" w:hAnsiTheme="majorHAnsi" w:cs="Arial"/>
          <w:sz w:val="24"/>
          <w:szCs w:val="24"/>
        </w:rPr>
        <w:t>Na ocorrência de substituição de item especificado por similar, o item indicado deverá atender rigorosamente a especificação original quanto à qualidade, dimensões, cor e qualquer outra característica inerente ao mesmo. A similaridade deverá ser aprovada pela Contratante devendo para tal ser fornecida amostra acompanhada de Manual Técnico/ catálogo ou qualquer outro documento que comprove o solicitado acima, a fim de gerar subsídios para julgamento.</w:t>
      </w:r>
    </w:p>
    <w:p w14:paraId="1EAC8987" w14:textId="56186D9F" w:rsidR="00B63E7B" w:rsidRDefault="00B63E7B" w:rsidP="00216D4D">
      <w:pPr>
        <w:pStyle w:val="PargrafodaLista"/>
        <w:numPr>
          <w:ilvl w:val="0"/>
          <w:numId w:val="30"/>
        </w:numPr>
        <w:pBdr>
          <w:top w:val="nil"/>
          <w:left w:val="nil"/>
          <w:bottom w:val="nil"/>
          <w:right w:val="nil"/>
          <w:between w:val="nil"/>
        </w:pBdr>
        <w:spacing w:after="120"/>
        <w:ind w:left="709" w:right="-6" w:hanging="425"/>
        <w:rPr>
          <w:rFonts w:asciiTheme="majorHAnsi" w:hAnsiTheme="majorHAnsi" w:cs="Arial"/>
          <w:sz w:val="24"/>
          <w:szCs w:val="24"/>
        </w:rPr>
      </w:pPr>
      <w:r w:rsidRPr="00587A7D">
        <w:rPr>
          <w:rFonts w:asciiTheme="majorHAnsi" w:hAnsiTheme="majorHAnsi" w:cs="Arial"/>
          <w:sz w:val="24"/>
          <w:szCs w:val="24"/>
        </w:rPr>
        <w:t>A Contratada deverá apresentar uma relação nominal dos profissionais que farão parte de sua(s) equipe(s), indicando o horário de trabalho, a função, a data de admissão e o registro e identificação civil. Toda a equipe da Contratada deverá se apresentar uniformizada e devidamente identificada.</w:t>
      </w:r>
    </w:p>
    <w:p w14:paraId="682E5FA7" w14:textId="3DB0FD25" w:rsidR="00B63E7B" w:rsidRDefault="00B63E7B" w:rsidP="00216D4D">
      <w:pPr>
        <w:pStyle w:val="PargrafodaLista"/>
        <w:numPr>
          <w:ilvl w:val="0"/>
          <w:numId w:val="30"/>
        </w:numPr>
        <w:pBdr>
          <w:top w:val="nil"/>
          <w:left w:val="nil"/>
          <w:bottom w:val="nil"/>
          <w:right w:val="nil"/>
          <w:between w:val="nil"/>
        </w:pBdr>
        <w:spacing w:after="120"/>
        <w:ind w:left="709" w:right="-6" w:hanging="425"/>
        <w:rPr>
          <w:rFonts w:asciiTheme="majorHAnsi" w:hAnsiTheme="majorHAnsi" w:cs="Arial"/>
          <w:sz w:val="24"/>
          <w:szCs w:val="24"/>
        </w:rPr>
      </w:pPr>
      <w:r w:rsidRPr="00587A7D">
        <w:rPr>
          <w:rFonts w:asciiTheme="majorHAnsi" w:hAnsiTheme="majorHAnsi" w:cs="Arial"/>
          <w:sz w:val="24"/>
          <w:szCs w:val="24"/>
        </w:rPr>
        <w:t xml:space="preserve">A Contratada deverá adotar os protocolos de controle sanitário e higiene pessoal dos profissionais, de forma a evitar a contaminação por COVID-19. </w:t>
      </w:r>
    </w:p>
    <w:p w14:paraId="1DBD3548" w14:textId="77777777" w:rsidR="000643DF" w:rsidRDefault="0027380B" w:rsidP="00216D4D">
      <w:pPr>
        <w:pStyle w:val="PargrafodaLista"/>
        <w:numPr>
          <w:ilvl w:val="0"/>
          <w:numId w:val="30"/>
        </w:numPr>
        <w:pBdr>
          <w:top w:val="nil"/>
          <w:left w:val="nil"/>
          <w:bottom w:val="nil"/>
          <w:right w:val="nil"/>
          <w:between w:val="nil"/>
        </w:pBdr>
        <w:spacing w:after="120"/>
        <w:ind w:left="709" w:right="-6" w:hanging="425"/>
        <w:rPr>
          <w:rFonts w:asciiTheme="majorHAnsi" w:hAnsiTheme="majorHAnsi" w:cs="Arial"/>
          <w:sz w:val="24"/>
          <w:szCs w:val="24"/>
        </w:rPr>
      </w:pPr>
      <w:r w:rsidRPr="00587A7D">
        <w:rPr>
          <w:rFonts w:asciiTheme="majorHAnsi" w:hAnsiTheme="majorHAnsi" w:cs="Arial"/>
          <w:sz w:val="24"/>
          <w:szCs w:val="24"/>
        </w:rPr>
        <w:t xml:space="preserve">Os danos causados pela Contratada, na pintura, pisos, equipamentos ou quaisquer outras partes do prédio, deverão ser reparados às suas expensas, sem ônus para a Contratante. O mesmo se dará com danos ou desgastes, nas vias de acesso, redes de serviços públicos ou particulares, que porventura ocorram durante a sua atuação, os quais a Contratada deverá reparar com a maior brevidade possível. </w:t>
      </w:r>
    </w:p>
    <w:p w14:paraId="731E6393" w14:textId="77777777" w:rsidR="00587A7D" w:rsidRPr="00C02F46" w:rsidRDefault="00587A7D" w:rsidP="00C02F46">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026390BA" w14:textId="34FB4094" w:rsidR="00587A7D" w:rsidRDefault="00C02F46" w:rsidP="00216D4D">
      <w:pPr>
        <w:pStyle w:val="PargrafodaLista"/>
        <w:numPr>
          <w:ilvl w:val="0"/>
          <w:numId w:val="31"/>
        </w:numPr>
        <w:pBdr>
          <w:top w:val="nil"/>
          <w:left w:val="nil"/>
          <w:bottom w:val="nil"/>
          <w:right w:val="nil"/>
          <w:between w:val="nil"/>
        </w:pBdr>
        <w:spacing w:after="120"/>
        <w:ind w:left="426" w:right="-6" w:hanging="426"/>
        <w:rPr>
          <w:rFonts w:ascii="Cambria" w:eastAsia="Cambria" w:hAnsi="Cambria" w:cs="Cambria"/>
          <w:b/>
          <w:color w:val="000000"/>
          <w:sz w:val="24"/>
          <w:szCs w:val="24"/>
        </w:rPr>
      </w:pPr>
      <w:r>
        <w:rPr>
          <w:rFonts w:ascii="Cambria" w:eastAsia="Cambria" w:hAnsi="Cambria" w:cs="Cambria"/>
          <w:b/>
          <w:color w:val="000000"/>
          <w:sz w:val="24"/>
          <w:szCs w:val="24"/>
        </w:rPr>
        <w:t>Anotação de Responsabilidade Técnica (ART)</w:t>
      </w:r>
    </w:p>
    <w:p w14:paraId="650D1591" w14:textId="77777777" w:rsidR="00587A7D" w:rsidRPr="00C02F46" w:rsidRDefault="00587A7D" w:rsidP="00C02F46">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40B73CB3" w14:textId="5146828B" w:rsidR="00C02F46" w:rsidRDefault="00C02F46" w:rsidP="00B07101">
      <w:pPr>
        <w:pStyle w:val="PargrafodaLista"/>
        <w:pBdr>
          <w:top w:val="nil"/>
          <w:left w:val="nil"/>
          <w:bottom w:val="nil"/>
          <w:right w:val="nil"/>
          <w:between w:val="nil"/>
        </w:pBdr>
        <w:spacing w:after="120"/>
        <w:ind w:left="284" w:right="-6" w:firstLine="436"/>
        <w:rPr>
          <w:rFonts w:asciiTheme="majorHAnsi" w:hAnsiTheme="majorHAnsi"/>
          <w:sz w:val="24"/>
          <w:szCs w:val="24"/>
        </w:rPr>
      </w:pPr>
      <w:r>
        <w:rPr>
          <w:rFonts w:asciiTheme="majorHAnsi" w:hAnsiTheme="majorHAnsi"/>
          <w:sz w:val="24"/>
          <w:szCs w:val="24"/>
        </w:rPr>
        <w:lastRenderedPageBreak/>
        <w:t xml:space="preserve"> </w:t>
      </w:r>
      <w:r w:rsidRPr="00C02F46">
        <w:rPr>
          <w:rFonts w:asciiTheme="majorHAnsi" w:hAnsiTheme="majorHAnsi"/>
          <w:sz w:val="24"/>
          <w:szCs w:val="24"/>
        </w:rPr>
        <w:t>A C</w:t>
      </w:r>
      <w:r>
        <w:rPr>
          <w:rFonts w:asciiTheme="majorHAnsi" w:hAnsiTheme="majorHAnsi"/>
          <w:sz w:val="24"/>
          <w:szCs w:val="24"/>
        </w:rPr>
        <w:t>ontratada</w:t>
      </w:r>
      <w:r w:rsidRPr="00C02F46">
        <w:rPr>
          <w:rFonts w:asciiTheme="majorHAnsi" w:hAnsiTheme="majorHAnsi"/>
          <w:sz w:val="24"/>
          <w:szCs w:val="24"/>
        </w:rPr>
        <w:t xml:space="preserve"> deverá apresentar </w:t>
      </w:r>
      <w:r>
        <w:rPr>
          <w:rFonts w:asciiTheme="majorHAnsi" w:hAnsiTheme="majorHAnsi"/>
          <w:sz w:val="24"/>
          <w:szCs w:val="24"/>
        </w:rPr>
        <w:t xml:space="preserve">a </w:t>
      </w:r>
      <w:r w:rsidRPr="00C02F46">
        <w:rPr>
          <w:rFonts w:asciiTheme="majorHAnsi" w:hAnsiTheme="majorHAnsi"/>
          <w:sz w:val="24"/>
          <w:szCs w:val="24"/>
        </w:rPr>
        <w:t xml:space="preserve">ART </w:t>
      </w:r>
      <w:r w:rsidR="00F948F4">
        <w:rPr>
          <w:rFonts w:asciiTheme="majorHAnsi" w:hAnsiTheme="majorHAnsi"/>
          <w:sz w:val="24"/>
          <w:szCs w:val="24"/>
        </w:rPr>
        <w:t xml:space="preserve">de Execução </w:t>
      </w:r>
      <w:r w:rsidRPr="00C02F46">
        <w:rPr>
          <w:rFonts w:asciiTheme="majorHAnsi" w:hAnsiTheme="majorHAnsi"/>
          <w:sz w:val="24"/>
          <w:szCs w:val="24"/>
        </w:rPr>
        <w:t>referente à execução da obra com a respectiva taxa recolhida, para que haja o início da obra. Caso haja alg</w:t>
      </w:r>
      <w:r>
        <w:rPr>
          <w:rFonts w:asciiTheme="majorHAnsi" w:hAnsiTheme="majorHAnsi"/>
          <w:sz w:val="24"/>
          <w:szCs w:val="24"/>
        </w:rPr>
        <w:t xml:space="preserve">uma terceirização de serviços, a mesma </w:t>
      </w:r>
      <w:r w:rsidRPr="00C02F46">
        <w:rPr>
          <w:rFonts w:asciiTheme="majorHAnsi" w:hAnsiTheme="majorHAnsi"/>
          <w:sz w:val="24"/>
          <w:szCs w:val="24"/>
        </w:rPr>
        <w:t>deverá ser necessariam</w:t>
      </w:r>
      <w:r>
        <w:rPr>
          <w:rFonts w:asciiTheme="majorHAnsi" w:hAnsiTheme="majorHAnsi"/>
          <w:sz w:val="24"/>
          <w:szCs w:val="24"/>
        </w:rPr>
        <w:t>ente aprovada pela fiscalização</w:t>
      </w:r>
      <w:r w:rsidRPr="00C02F46">
        <w:rPr>
          <w:rFonts w:asciiTheme="majorHAnsi" w:hAnsiTheme="majorHAnsi"/>
          <w:sz w:val="24"/>
          <w:szCs w:val="24"/>
        </w:rPr>
        <w:t xml:space="preserve">, </w:t>
      </w:r>
      <w:r>
        <w:rPr>
          <w:rFonts w:asciiTheme="majorHAnsi" w:hAnsiTheme="majorHAnsi"/>
          <w:sz w:val="24"/>
          <w:szCs w:val="24"/>
        </w:rPr>
        <w:t>sendo que a</w:t>
      </w:r>
      <w:r w:rsidRPr="00C02F46">
        <w:rPr>
          <w:rFonts w:asciiTheme="majorHAnsi" w:hAnsiTheme="majorHAnsi"/>
          <w:sz w:val="24"/>
          <w:szCs w:val="24"/>
        </w:rPr>
        <w:t xml:space="preserve"> C</w:t>
      </w:r>
      <w:r>
        <w:rPr>
          <w:rFonts w:asciiTheme="majorHAnsi" w:hAnsiTheme="majorHAnsi"/>
          <w:sz w:val="24"/>
          <w:szCs w:val="24"/>
        </w:rPr>
        <w:t>ontratada</w:t>
      </w:r>
      <w:r w:rsidRPr="00C02F46">
        <w:rPr>
          <w:rFonts w:asciiTheme="majorHAnsi" w:hAnsiTheme="majorHAnsi"/>
          <w:sz w:val="24"/>
          <w:szCs w:val="24"/>
        </w:rPr>
        <w:t xml:space="preserve"> deverá apresentar a ART correspondente em nome do responsável técnico </w:t>
      </w:r>
      <w:r>
        <w:rPr>
          <w:rFonts w:asciiTheme="majorHAnsi" w:hAnsiTheme="majorHAnsi"/>
          <w:sz w:val="24"/>
          <w:szCs w:val="24"/>
        </w:rPr>
        <w:t>da empresa terceirizada.</w:t>
      </w:r>
    </w:p>
    <w:p w14:paraId="11687AA3" w14:textId="5C9D38C1" w:rsidR="00C02F46" w:rsidRDefault="00C02F46" w:rsidP="00B07101">
      <w:pPr>
        <w:pStyle w:val="PargrafodaLista"/>
        <w:pBdr>
          <w:top w:val="nil"/>
          <w:left w:val="nil"/>
          <w:bottom w:val="nil"/>
          <w:right w:val="nil"/>
          <w:between w:val="nil"/>
        </w:pBdr>
        <w:spacing w:after="120"/>
        <w:ind w:left="284" w:right="-6" w:firstLine="436"/>
        <w:rPr>
          <w:rFonts w:asciiTheme="majorHAnsi" w:hAnsiTheme="majorHAnsi"/>
          <w:sz w:val="24"/>
          <w:szCs w:val="24"/>
        </w:rPr>
      </w:pPr>
      <w:r>
        <w:rPr>
          <w:rFonts w:asciiTheme="majorHAnsi" w:hAnsiTheme="majorHAnsi"/>
          <w:sz w:val="24"/>
          <w:szCs w:val="24"/>
        </w:rPr>
        <w:t>A Contratada deverá apresentar a ART</w:t>
      </w:r>
      <w:r w:rsidR="00F948F4">
        <w:rPr>
          <w:rFonts w:asciiTheme="majorHAnsi" w:hAnsiTheme="majorHAnsi"/>
          <w:sz w:val="24"/>
          <w:szCs w:val="24"/>
        </w:rPr>
        <w:t xml:space="preserve"> de Execução</w:t>
      </w:r>
      <w:r>
        <w:rPr>
          <w:rFonts w:asciiTheme="majorHAnsi" w:hAnsiTheme="majorHAnsi"/>
          <w:sz w:val="24"/>
          <w:szCs w:val="24"/>
        </w:rPr>
        <w:t xml:space="preserve"> referente aos serviços de Teste de Operação e Estanq</w:t>
      </w:r>
      <w:r w:rsidR="00F948F4">
        <w:rPr>
          <w:rFonts w:asciiTheme="majorHAnsi" w:hAnsiTheme="majorHAnsi"/>
          <w:sz w:val="24"/>
          <w:szCs w:val="24"/>
        </w:rPr>
        <w:t xml:space="preserve">ueidade do Sistema de Hidrantes e ART para todo o escopo de trabalho de segurança contra </w:t>
      </w:r>
      <w:r w:rsidR="004B3083">
        <w:rPr>
          <w:rFonts w:asciiTheme="majorHAnsi" w:hAnsiTheme="majorHAnsi"/>
          <w:sz w:val="24"/>
          <w:szCs w:val="24"/>
        </w:rPr>
        <w:t>incêndio, assim</w:t>
      </w:r>
      <w:r>
        <w:rPr>
          <w:rFonts w:asciiTheme="majorHAnsi" w:hAnsiTheme="majorHAnsi"/>
          <w:sz w:val="24"/>
          <w:szCs w:val="24"/>
        </w:rPr>
        <w:t xml:space="preserve"> como para os serviços de manutenção da central e rede de gases. </w:t>
      </w:r>
    </w:p>
    <w:p w14:paraId="66386F88" w14:textId="77777777" w:rsidR="00F65579" w:rsidRPr="00F65579" w:rsidRDefault="00F65579" w:rsidP="00B07101">
      <w:pPr>
        <w:pStyle w:val="PargrafodaLista"/>
        <w:pBdr>
          <w:top w:val="nil"/>
          <w:left w:val="nil"/>
          <w:bottom w:val="nil"/>
          <w:right w:val="nil"/>
          <w:between w:val="nil"/>
        </w:pBdr>
        <w:spacing w:after="120" w:line="240" w:lineRule="auto"/>
        <w:ind w:left="284" w:right="-6" w:firstLine="436"/>
        <w:rPr>
          <w:rFonts w:asciiTheme="majorHAnsi" w:hAnsiTheme="majorHAnsi"/>
          <w:sz w:val="16"/>
          <w:szCs w:val="16"/>
        </w:rPr>
      </w:pPr>
    </w:p>
    <w:p w14:paraId="5A264B80" w14:textId="06A1860E" w:rsidR="00396C68" w:rsidRDefault="00396C68" w:rsidP="00216D4D">
      <w:pPr>
        <w:pStyle w:val="PargrafodaLista"/>
        <w:numPr>
          <w:ilvl w:val="0"/>
          <w:numId w:val="32"/>
        </w:numPr>
        <w:pBdr>
          <w:top w:val="nil"/>
          <w:left w:val="nil"/>
          <w:bottom w:val="nil"/>
          <w:right w:val="nil"/>
          <w:between w:val="nil"/>
        </w:pBdr>
        <w:spacing w:after="120"/>
        <w:ind w:left="426" w:right="-6" w:hanging="426"/>
        <w:rPr>
          <w:rFonts w:ascii="Cambria" w:eastAsia="Cambria" w:hAnsi="Cambria" w:cs="Cambria"/>
          <w:b/>
          <w:color w:val="000000"/>
          <w:sz w:val="24"/>
          <w:szCs w:val="24"/>
        </w:rPr>
      </w:pPr>
      <w:r>
        <w:rPr>
          <w:rFonts w:ascii="Cambria" w:eastAsia="Cambria" w:hAnsi="Cambria" w:cs="Cambria"/>
          <w:b/>
          <w:color w:val="000000"/>
          <w:sz w:val="24"/>
          <w:szCs w:val="24"/>
        </w:rPr>
        <w:t xml:space="preserve"> Seguros e Acidentes</w:t>
      </w:r>
      <w:r w:rsidRPr="004441F4">
        <w:rPr>
          <w:rFonts w:ascii="Cambria" w:eastAsia="Cambria" w:hAnsi="Cambria" w:cs="Cambria"/>
          <w:b/>
          <w:color w:val="000000"/>
          <w:sz w:val="24"/>
          <w:szCs w:val="24"/>
        </w:rPr>
        <w:t xml:space="preserve"> </w:t>
      </w:r>
    </w:p>
    <w:p w14:paraId="39368920" w14:textId="77777777" w:rsidR="00B07101" w:rsidRPr="00B07101" w:rsidRDefault="00B07101" w:rsidP="00B07101">
      <w:pPr>
        <w:pStyle w:val="PargrafodaLista"/>
        <w:pBdr>
          <w:top w:val="nil"/>
          <w:left w:val="nil"/>
          <w:bottom w:val="nil"/>
          <w:right w:val="nil"/>
          <w:between w:val="nil"/>
        </w:pBdr>
        <w:spacing w:after="120" w:line="240" w:lineRule="auto"/>
        <w:ind w:left="709" w:right="-6" w:firstLine="0"/>
        <w:rPr>
          <w:rFonts w:ascii="Cambria" w:eastAsia="Cambria" w:hAnsi="Cambria" w:cs="Cambria"/>
          <w:b/>
          <w:color w:val="000000"/>
          <w:sz w:val="16"/>
          <w:szCs w:val="16"/>
        </w:rPr>
      </w:pPr>
    </w:p>
    <w:p w14:paraId="466427D6" w14:textId="77777777" w:rsidR="00B07101" w:rsidRDefault="00B07101" w:rsidP="00216D4D">
      <w:pPr>
        <w:pStyle w:val="PargrafodaLista"/>
        <w:numPr>
          <w:ilvl w:val="0"/>
          <w:numId w:val="33"/>
        </w:numPr>
        <w:pBdr>
          <w:top w:val="nil"/>
          <w:left w:val="nil"/>
          <w:bottom w:val="nil"/>
          <w:right w:val="nil"/>
          <w:between w:val="nil"/>
        </w:pBdr>
        <w:spacing w:after="120"/>
        <w:ind w:left="709" w:right="-6" w:hanging="425"/>
        <w:rPr>
          <w:rFonts w:asciiTheme="majorHAnsi" w:hAnsiTheme="majorHAnsi"/>
          <w:sz w:val="24"/>
          <w:szCs w:val="24"/>
        </w:rPr>
      </w:pPr>
      <w:r w:rsidRPr="00B07101">
        <w:rPr>
          <w:rFonts w:asciiTheme="majorHAnsi" w:hAnsiTheme="majorHAnsi"/>
          <w:sz w:val="24"/>
          <w:szCs w:val="24"/>
        </w:rPr>
        <w:t xml:space="preserve">A Contratada responderá diretamente por todas e quaisquer perdas e danos causados em bens ou pessoas, inclusive em propriedades vizinhas, decorrentes de omissões e atos praticados por seus funcionários e prepostos, fornecedores e subcontratadas, bem como originados de infrações ou inobservância de leis, decretos, regulamentos, portarias e posturas oficiais em vigor, devendo indenizar o Contratante por quaisquer pagamentos que seja obrigado a fazer a esse título, incluindo multas, correções monetárias e acréscimos de mora. </w:t>
      </w:r>
    </w:p>
    <w:p w14:paraId="25ADDC1D" w14:textId="77777777" w:rsidR="00B07101" w:rsidRDefault="00B07101" w:rsidP="00216D4D">
      <w:pPr>
        <w:pStyle w:val="PargrafodaLista"/>
        <w:numPr>
          <w:ilvl w:val="0"/>
          <w:numId w:val="33"/>
        </w:numPr>
        <w:pBdr>
          <w:top w:val="nil"/>
          <w:left w:val="nil"/>
          <w:bottom w:val="nil"/>
          <w:right w:val="nil"/>
          <w:between w:val="nil"/>
        </w:pBdr>
        <w:spacing w:after="120"/>
        <w:ind w:left="709" w:right="-6" w:hanging="425"/>
        <w:rPr>
          <w:rFonts w:asciiTheme="majorHAnsi" w:hAnsiTheme="majorHAnsi"/>
          <w:sz w:val="24"/>
          <w:szCs w:val="24"/>
        </w:rPr>
      </w:pPr>
      <w:r w:rsidRPr="00B07101">
        <w:rPr>
          <w:rFonts w:asciiTheme="majorHAnsi" w:hAnsiTheme="majorHAnsi"/>
          <w:sz w:val="24"/>
          <w:szCs w:val="24"/>
        </w:rPr>
        <w:t>Compete à C</w:t>
      </w:r>
      <w:r>
        <w:rPr>
          <w:rFonts w:asciiTheme="majorHAnsi" w:hAnsiTheme="majorHAnsi"/>
          <w:sz w:val="24"/>
          <w:szCs w:val="24"/>
        </w:rPr>
        <w:t>ontratada</w:t>
      </w:r>
      <w:r w:rsidRPr="00B07101">
        <w:rPr>
          <w:rFonts w:asciiTheme="majorHAnsi" w:hAnsiTheme="majorHAnsi"/>
          <w:sz w:val="24"/>
          <w:szCs w:val="24"/>
        </w:rPr>
        <w:t xml:space="preserve"> providenciar seguro contra acidentes pessoais, contra terceiros e outros, caso julgue necessário, uma vez que a responsabilidade por quaisquer danos, como exposto acima, será de sua inteira responsabilidade. </w:t>
      </w:r>
    </w:p>
    <w:p w14:paraId="4673E1FA" w14:textId="77777777" w:rsidR="00B07101" w:rsidRDefault="00B07101" w:rsidP="00216D4D">
      <w:pPr>
        <w:pStyle w:val="PargrafodaLista"/>
        <w:numPr>
          <w:ilvl w:val="0"/>
          <w:numId w:val="33"/>
        </w:numPr>
        <w:pBdr>
          <w:top w:val="nil"/>
          <w:left w:val="nil"/>
          <w:bottom w:val="nil"/>
          <w:right w:val="nil"/>
          <w:between w:val="nil"/>
        </w:pBdr>
        <w:spacing w:after="120"/>
        <w:ind w:left="709" w:right="-6" w:hanging="425"/>
        <w:rPr>
          <w:rFonts w:asciiTheme="majorHAnsi" w:hAnsiTheme="majorHAnsi"/>
          <w:sz w:val="24"/>
          <w:szCs w:val="24"/>
        </w:rPr>
      </w:pPr>
      <w:r w:rsidRPr="00B07101">
        <w:rPr>
          <w:rFonts w:asciiTheme="majorHAnsi" w:hAnsiTheme="majorHAnsi"/>
          <w:sz w:val="24"/>
          <w:szCs w:val="24"/>
        </w:rPr>
        <w:t>A C</w:t>
      </w:r>
      <w:r>
        <w:rPr>
          <w:rFonts w:asciiTheme="majorHAnsi" w:hAnsiTheme="majorHAnsi"/>
          <w:sz w:val="24"/>
          <w:szCs w:val="24"/>
        </w:rPr>
        <w:t>ontratada</w:t>
      </w:r>
      <w:r w:rsidRPr="00B07101">
        <w:rPr>
          <w:rFonts w:asciiTheme="majorHAnsi" w:hAnsiTheme="majorHAnsi"/>
          <w:sz w:val="24"/>
          <w:szCs w:val="24"/>
        </w:rPr>
        <w:t xml:space="preserve"> assumirá integralmente a responsabilidade por qualquer acidente no trabalho de execução das obras e serviços contratados, assim como uso indevido de patentes registradas, arcando com todas as indenizações que possam vir a ser devidas a terceiros pelos fatos anteriormente citados ou outros oriundos dos serviços contratados, ainda que ocorridos na via pública. </w:t>
      </w:r>
    </w:p>
    <w:p w14:paraId="7AD92F17" w14:textId="77777777" w:rsidR="00F65579" w:rsidRPr="00B07101" w:rsidRDefault="00F65579" w:rsidP="00B07101">
      <w:pPr>
        <w:pStyle w:val="PargrafodaLista"/>
        <w:spacing w:line="240" w:lineRule="auto"/>
        <w:ind w:left="1429" w:firstLine="0"/>
        <w:rPr>
          <w:rFonts w:eastAsia="Cambria"/>
          <w:sz w:val="16"/>
          <w:szCs w:val="16"/>
        </w:rPr>
      </w:pPr>
    </w:p>
    <w:p w14:paraId="242FC928" w14:textId="2679F02A" w:rsidR="00B07101" w:rsidRDefault="00B07101" w:rsidP="00216D4D">
      <w:pPr>
        <w:pStyle w:val="PargrafodaLista"/>
        <w:numPr>
          <w:ilvl w:val="0"/>
          <w:numId w:val="34"/>
        </w:numPr>
        <w:pBdr>
          <w:top w:val="nil"/>
          <w:left w:val="nil"/>
          <w:bottom w:val="nil"/>
          <w:right w:val="nil"/>
          <w:between w:val="nil"/>
        </w:pBdr>
        <w:tabs>
          <w:tab w:val="left" w:pos="851"/>
        </w:tabs>
        <w:spacing w:after="120"/>
        <w:ind w:left="426" w:right="-6" w:hanging="426"/>
        <w:rPr>
          <w:rFonts w:ascii="Cambria" w:eastAsia="Cambria" w:hAnsi="Cambria" w:cs="Cambria"/>
          <w:b/>
          <w:color w:val="000000"/>
          <w:sz w:val="24"/>
          <w:szCs w:val="24"/>
        </w:rPr>
      </w:pPr>
      <w:r>
        <w:rPr>
          <w:rFonts w:ascii="Cambria" w:eastAsia="Cambria" w:hAnsi="Cambria" w:cs="Cambria"/>
          <w:b/>
          <w:color w:val="000000"/>
          <w:sz w:val="24"/>
          <w:szCs w:val="24"/>
        </w:rPr>
        <w:t>Segurança, Meio Ambiente e Saúde</w:t>
      </w:r>
    </w:p>
    <w:p w14:paraId="1ED8311E" w14:textId="77777777" w:rsidR="00B07101" w:rsidRPr="00B07101" w:rsidRDefault="00B07101" w:rsidP="00B07101">
      <w:pPr>
        <w:pStyle w:val="PargrafodaLista"/>
        <w:pBdr>
          <w:top w:val="nil"/>
          <w:left w:val="nil"/>
          <w:bottom w:val="nil"/>
          <w:right w:val="nil"/>
          <w:between w:val="nil"/>
        </w:pBdr>
        <w:tabs>
          <w:tab w:val="left" w:pos="851"/>
        </w:tabs>
        <w:spacing w:after="120" w:line="240" w:lineRule="auto"/>
        <w:ind w:left="709" w:right="-6" w:firstLine="0"/>
        <w:rPr>
          <w:rFonts w:ascii="Cambria" w:eastAsia="Cambria" w:hAnsi="Cambria" w:cs="Cambria"/>
          <w:b/>
          <w:color w:val="000000"/>
          <w:sz w:val="16"/>
          <w:szCs w:val="16"/>
        </w:rPr>
      </w:pPr>
    </w:p>
    <w:p w14:paraId="7D81E272" w14:textId="179BCE93" w:rsidR="00F65579" w:rsidRPr="00B07101" w:rsidRDefault="00B07101" w:rsidP="00216D4D">
      <w:pPr>
        <w:pStyle w:val="PargrafodaLista"/>
        <w:numPr>
          <w:ilvl w:val="0"/>
          <w:numId w:val="35"/>
        </w:numPr>
        <w:pBdr>
          <w:top w:val="nil"/>
          <w:left w:val="nil"/>
          <w:bottom w:val="nil"/>
          <w:right w:val="nil"/>
          <w:between w:val="nil"/>
        </w:pBdr>
        <w:spacing w:after="120"/>
        <w:ind w:left="709" w:right="-6" w:hanging="425"/>
        <w:rPr>
          <w:rFonts w:asciiTheme="majorHAnsi" w:hAnsiTheme="majorHAnsi" w:cs="Arial"/>
          <w:sz w:val="24"/>
          <w:szCs w:val="24"/>
        </w:rPr>
      </w:pPr>
      <w:r>
        <w:rPr>
          <w:rFonts w:asciiTheme="majorHAnsi" w:hAnsiTheme="majorHAnsi"/>
          <w:sz w:val="24"/>
          <w:szCs w:val="24"/>
        </w:rPr>
        <w:t>Será</w:t>
      </w:r>
      <w:r w:rsidRPr="00B07101">
        <w:rPr>
          <w:rFonts w:asciiTheme="majorHAnsi" w:hAnsiTheme="majorHAnsi"/>
          <w:sz w:val="24"/>
          <w:szCs w:val="24"/>
        </w:rPr>
        <w:t xml:space="preserve"> de responsabilidade da C</w:t>
      </w:r>
      <w:r>
        <w:rPr>
          <w:rFonts w:asciiTheme="majorHAnsi" w:hAnsiTheme="majorHAnsi"/>
          <w:sz w:val="24"/>
          <w:szCs w:val="24"/>
        </w:rPr>
        <w:t>ontratada</w:t>
      </w:r>
      <w:r w:rsidRPr="00B07101">
        <w:rPr>
          <w:rFonts w:asciiTheme="majorHAnsi" w:hAnsiTheme="majorHAnsi"/>
          <w:sz w:val="24"/>
          <w:szCs w:val="24"/>
        </w:rPr>
        <w:t xml:space="preserve"> a elaboração e implementação do PCMAT nas obras com 20 (vinte) trabalhadores ou mais, contemplando os aspectos da NR-18 e os demais dispositivos complementares de segurança.</w:t>
      </w:r>
      <w:r>
        <w:rPr>
          <w:rFonts w:asciiTheme="majorHAnsi" w:hAnsiTheme="majorHAnsi"/>
          <w:sz w:val="24"/>
          <w:szCs w:val="24"/>
        </w:rPr>
        <w:t xml:space="preserve"> </w:t>
      </w:r>
    </w:p>
    <w:p w14:paraId="4F509E4A" w14:textId="10B1E002" w:rsidR="00B07101" w:rsidRPr="00B07101" w:rsidRDefault="00B07101" w:rsidP="00216D4D">
      <w:pPr>
        <w:pStyle w:val="PargrafodaLista"/>
        <w:numPr>
          <w:ilvl w:val="0"/>
          <w:numId w:val="35"/>
        </w:numPr>
        <w:pBdr>
          <w:top w:val="nil"/>
          <w:left w:val="nil"/>
          <w:bottom w:val="nil"/>
          <w:right w:val="nil"/>
          <w:between w:val="nil"/>
        </w:pBdr>
        <w:spacing w:after="120"/>
        <w:ind w:left="709" w:right="-6" w:hanging="425"/>
        <w:rPr>
          <w:rFonts w:asciiTheme="majorHAnsi" w:hAnsiTheme="majorHAnsi" w:cs="Arial"/>
          <w:sz w:val="24"/>
          <w:szCs w:val="24"/>
        </w:rPr>
      </w:pPr>
      <w:r>
        <w:rPr>
          <w:rFonts w:asciiTheme="majorHAnsi" w:hAnsiTheme="majorHAnsi"/>
          <w:sz w:val="24"/>
          <w:szCs w:val="24"/>
        </w:rPr>
        <w:lastRenderedPageBreak/>
        <w:t>A Contratada deverá apresentar o Programa de Prevenção de Riscos Ambientais (PPRA) e o Programa de Controle Médico e Saúde Ocupacional (PCMSO), bem como os Atestados de Saúde Ocupacional (</w:t>
      </w:r>
      <w:proofErr w:type="spellStart"/>
      <w:r>
        <w:rPr>
          <w:rFonts w:asciiTheme="majorHAnsi" w:hAnsiTheme="majorHAnsi"/>
          <w:sz w:val="24"/>
          <w:szCs w:val="24"/>
        </w:rPr>
        <w:t>ASO’s</w:t>
      </w:r>
      <w:proofErr w:type="spellEnd"/>
      <w:r>
        <w:rPr>
          <w:rFonts w:asciiTheme="majorHAnsi" w:hAnsiTheme="majorHAnsi"/>
          <w:sz w:val="24"/>
          <w:szCs w:val="24"/>
        </w:rPr>
        <w:t xml:space="preserve">) dos profissionais residentes </w:t>
      </w:r>
      <w:r w:rsidR="00995CDB">
        <w:rPr>
          <w:rFonts w:asciiTheme="majorHAnsi" w:hAnsiTheme="majorHAnsi"/>
          <w:sz w:val="24"/>
          <w:szCs w:val="24"/>
        </w:rPr>
        <w:t>na obra, conforme NR-09 e NR-0</w:t>
      </w:r>
      <w:r w:rsidR="00F633A8">
        <w:rPr>
          <w:rFonts w:asciiTheme="majorHAnsi" w:hAnsiTheme="majorHAnsi"/>
          <w:sz w:val="24"/>
          <w:szCs w:val="24"/>
        </w:rPr>
        <w:t>7</w:t>
      </w:r>
      <w:r w:rsidR="00995CDB">
        <w:rPr>
          <w:rFonts w:asciiTheme="majorHAnsi" w:hAnsiTheme="majorHAnsi"/>
          <w:sz w:val="24"/>
          <w:szCs w:val="24"/>
        </w:rPr>
        <w:t>.</w:t>
      </w:r>
    </w:p>
    <w:p w14:paraId="07AC1F92" w14:textId="7F73D283" w:rsidR="00B07101" w:rsidRPr="00B07101" w:rsidRDefault="00B07101" w:rsidP="00216D4D">
      <w:pPr>
        <w:pStyle w:val="PargrafodaLista"/>
        <w:numPr>
          <w:ilvl w:val="0"/>
          <w:numId w:val="35"/>
        </w:numPr>
        <w:pBdr>
          <w:top w:val="nil"/>
          <w:left w:val="nil"/>
          <w:bottom w:val="nil"/>
          <w:right w:val="nil"/>
          <w:between w:val="nil"/>
        </w:pBdr>
        <w:spacing w:after="120"/>
        <w:ind w:left="709" w:right="-6" w:hanging="425"/>
        <w:rPr>
          <w:rFonts w:asciiTheme="majorHAnsi" w:hAnsiTheme="majorHAnsi" w:cs="Arial"/>
          <w:sz w:val="24"/>
          <w:szCs w:val="24"/>
        </w:rPr>
      </w:pPr>
      <w:r>
        <w:rPr>
          <w:rFonts w:asciiTheme="majorHAnsi" w:hAnsiTheme="majorHAnsi"/>
          <w:sz w:val="24"/>
          <w:szCs w:val="24"/>
        </w:rPr>
        <w:t>A Contratada deverá prover os Equipamentos de Proteção Individual</w:t>
      </w:r>
      <w:r w:rsidR="00076D53">
        <w:rPr>
          <w:rFonts w:asciiTheme="majorHAnsi" w:hAnsiTheme="majorHAnsi"/>
          <w:sz w:val="24"/>
          <w:szCs w:val="24"/>
        </w:rPr>
        <w:t xml:space="preserve"> (EPI)</w:t>
      </w:r>
      <w:r>
        <w:rPr>
          <w:rFonts w:asciiTheme="majorHAnsi" w:hAnsiTheme="majorHAnsi"/>
          <w:sz w:val="24"/>
          <w:szCs w:val="24"/>
        </w:rPr>
        <w:t xml:space="preserve"> e os </w:t>
      </w:r>
      <w:r w:rsidR="00076D53">
        <w:rPr>
          <w:rFonts w:asciiTheme="majorHAnsi" w:hAnsiTheme="majorHAnsi"/>
          <w:sz w:val="24"/>
          <w:szCs w:val="24"/>
        </w:rPr>
        <w:t>E</w:t>
      </w:r>
      <w:r>
        <w:rPr>
          <w:rFonts w:asciiTheme="majorHAnsi" w:hAnsiTheme="majorHAnsi"/>
          <w:sz w:val="24"/>
          <w:szCs w:val="24"/>
        </w:rPr>
        <w:t xml:space="preserve">quipamentos de Proteção </w:t>
      </w:r>
      <w:r w:rsidR="00076D53">
        <w:rPr>
          <w:rFonts w:asciiTheme="majorHAnsi" w:hAnsiTheme="majorHAnsi"/>
          <w:sz w:val="24"/>
          <w:szCs w:val="24"/>
        </w:rPr>
        <w:t>Coletivas (EPC),</w:t>
      </w:r>
      <w:r>
        <w:rPr>
          <w:rFonts w:asciiTheme="majorHAnsi" w:hAnsiTheme="majorHAnsi"/>
          <w:sz w:val="24"/>
          <w:szCs w:val="24"/>
        </w:rPr>
        <w:t xml:space="preserve"> necessários </w:t>
      </w:r>
      <w:r w:rsidR="00076D53">
        <w:rPr>
          <w:rFonts w:asciiTheme="majorHAnsi" w:hAnsiTheme="majorHAnsi"/>
          <w:sz w:val="24"/>
          <w:szCs w:val="24"/>
        </w:rPr>
        <w:t>à</w:t>
      </w:r>
      <w:r>
        <w:rPr>
          <w:rFonts w:asciiTheme="majorHAnsi" w:hAnsiTheme="majorHAnsi"/>
          <w:sz w:val="24"/>
          <w:szCs w:val="24"/>
        </w:rPr>
        <w:t xml:space="preserve"> proteção dos profissionais residentes </w:t>
      </w:r>
      <w:r w:rsidR="00995CDB">
        <w:rPr>
          <w:rFonts w:asciiTheme="majorHAnsi" w:hAnsiTheme="majorHAnsi"/>
          <w:sz w:val="24"/>
          <w:szCs w:val="24"/>
        </w:rPr>
        <w:t>na obra, conforme NR-06 e NR-18.</w:t>
      </w:r>
    </w:p>
    <w:p w14:paraId="365F68D3" w14:textId="77777777" w:rsidR="00C02F46" w:rsidRDefault="00C02F46" w:rsidP="00587A7D">
      <w:pPr>
        <w:pStyle w:val="PargrafodaLista"/>
        <w:pBdr>
          <w:top w:val="nil"/>
          <w:left w:val="nil"/>
          <w:bottom w:val="nil"/>
          <w:right w:val="nil"/>
          <w:between w:val="nil"/>
        </w:pBdr>
        <w:spacing w:after="120"/>
        <w:ind w:left="709" w:right="-6" w:firstLine="0"/>
        <w:rPr>
          <w:rFonts w:asciiTheme="majorHAnsi" w:hAnsiTheme="majorHAnsi" w:cs="Arial"/>
          <w:sz w:val="24"/>
          <w:szCs w:val="24"/>
        </w:rPr>
      </w:pPr>
    </w:p>
    <w:p w14:paraId="11FF8233" w14:textId="77777777" w:rsidR="00F633A8" w:rsidRPr="00B07101" w:rsidRDefault="00F633A8" w:rsidP="00F633A8">
      <w:pPr>
        <w:pStyle w:val="PargrafodaLista"/>
        <w:spacing w:line="240" w:lineRule="auto"/>
        <w:ind w:left="1429" w:firstLine="0"/>
        <w:rPr>
          <w:rFonts w:eastAsia="Cambria"/>
          <w:sz w:val="16"/>
          <w:szCs w:val="16"/>
        </w:rPr>
      </w:pPr>
    </w:p>
    <w:p w14:paraId="12329501" w14:textId="6B272085" w:rsidR="00F633A8" w:rsidRDefault="00F633A8" w:rsidP="00216D4D">
      <w:pPr>
        <w:pStyle w:val="PargrafodaLista"/>
        <w:numPr>
          <w:ilvl w:val="0"/>
          <w:numId w:val="36"/>
        </w:numPr>
        <w:pBdr>
          <w:top w:val="nil"/>
          <w:left w:val="nil"/>
          <w:bottom w:val="nil"/>
          <w:right w:val="nil"/>
          <w:between w:val="nil"/>
        </w:pBdr>
        <w:tabs>
          <w:tab w:val="left" w:pos="567"/>
          <w:tab w:val="left" w:pos="851"/>
        </w:tabs>
        <w:spacing w:after="120"/>
        <w:ind w:right="-6" w:hanging="1429"/>
        <w:rPr>
          <w:rFonts w:ascii="Cambria" w:eastAsia="Cambria" w:hAnsi="Cambria" w:cs="Cambria"/>
          <w:b/>
          <w:color w:val="000000"/>
          <w:sz w:val="24"/>
          <w:szCs w:val="24"/>
        </w:rPr>
      </w:pPr>
      <w:r>
        <w:rPr>
          <w:rFonts w:ascii="Cambria" w:eastAsia="Cambria" w:hAnsi="Cambria" w:cs="Cambria"/>
          <w:b/>
          <w:color w:val="000000"/>
          <w:sz w:val="24"/>
          <w:szCs w:val="24"/>
        </w:rPr>
        <w:t>Mobilização</w:t>
      </w:r>
    </w:p>
    <w:p w14:paraId="23464913" w14:textId="77777777" w:rsidR="00F633A8" w:rsidRPr="00F633A8" w:rsidRDefault="00F633A8" w:rsidP="001D3ED4">
      <w:pPr>
        <w:pStyle w:val="PargrafodaLista"/>
        <w:pBdr>
          <w:top w:val="nil"/>
          <w:left w:val="nil"/>
          <w:bottom w:val="nil"/>
          <w:right w:val="nil"/>
          <w:between w:val="nil"/>
        </w:pBdr>
        <w:tabs>
          <w:tab w:val="left" w:pos="709"/>
          <w:tab w:val="left" w:pos="851"/>
        </w:tabs>
        <w:spacing w:after="120" w:line="240" w:lineRule="auto"/>
        <w:ind w:left="1429" w:right="-6" w:firstLine="0"/>
        <w:rPr>
          <w:rFonts w:ascii="Cambria" w:eastAsia="Cambria" w:hAnsi="Cambria" w:cs="Cambria"/>
          <w:b/>
          <w:color w:val="000000"/>
          <w:sz w:val="16"/>
          <w:szCs w:val="16"/>
        </w:rPr>
      </w:pPr>
    </w:p>
    <w:p w14:paraId="3AE656F8" w14:textId="5F69BFD1" w:rsidR="00F633A8" w:rsidRPr="00A73A4B" w:rsidRDefault="00F633A8" w:rsidP="00216D4D">
      <w:pPr>
        <w:pStyle w:val="PargrafodaLista"/>
        <w:numPr>
          <w:ilvl w:val="0"/>
          <w:numId w:val="37"/>
        </w:numPr>
        <w:pBdr>
          <w:top w:val="nil"/>
          <w:left w:val="nil"/>
          <w:bottom w:val="nil"/>
          <w:right w:val="nil"/>
          <w:between w:val="nil"/>
        </w:pBdr>
        <w:spacing w:after="120"/>
        <w:ind w:right="-6" w:hanging="436"/>
        <w:rPr>
          <w:rFonts w:asciiTheme="majorHAnsi" w:hAnsiTheme="majorHAnsi" w:cs="Arial"/>
          <w:sz w:val="24"/>
          <w:szCs w:val="24"/>
        </w:rPr>
      </w:pPr>
      <w:r w:rsidRPr="00F633A8">
        <w:rPr>
          <w:rFonts w:asciiTheme="majorHAnsi" w:hAnsiTheme="majorHAnsi"/>
          <w:sz w:val="24"/>
          <w:szCs w:val="24"/>
        </w:rPr>
        <w:t>A Contratada levará toda a equipe necessária para realização de todas as tarefas da Obra</w:t>
      </w:r>
      <w:r w:rsidR="00A73A4B">
        <w:rPr>
          <w:rFonts w:asciiTheme="majorHAnsi" w:hAnsiTheme="majorHAnsi"/>
          <w:sz w:val="24"/>
          <w:szCs w:val="24"/>
        </w:rPr>
        <w:t>;</w:t>
      </w:r>
    </w:p>
    <w:p w14:paraId="25D0A530" w14:textId="3D0FA1F4" w:rsidR="00F633A8" w:rsidRPr="00A73A4B" w:rsidRDefault="00F633A8" w:rsidP="00216D4D">
      <w:pPr>
        <w:pStyle w:val="PargrafodaLista"/>
        <w:numPr>
          <w:ilvl w:val="0"/>
          <w:numId w:val="37"/>
        </w:numPr>
        <w:pBdr>
          <w:top w:val="nil"/>
          <w:left w:val="nil"/>
          <w:bottom w:val="nil"/>
          <w:right w:val="nil"/>
          <w:between w:val="nil"/>
        </w:pBdr>
        <w:spacing w:after="120"/>
        <w:ind w:right="-6" w:hanging="436"/>
        <w:rPr>
          <w:rFonts w:asciiTheme="majorHAnsi" w:hAnsiTheme="majorHAnsi" w:cs="Arial"/>
          <w:sz w:val="24"/>
          <w:szCs w:val="24"/>
        </w:rPr>
      </w:pPr>
      <w:r w:rsidRPr="00A73A4B">
        <w:rPr>
          <w:rFonts w:asciiTheme="majorHAnsi" w:hAnsiTheme="majorHAnsi"/>
          <w:sz w:val="24"/>
          <w:szCs w:val="24"/>
        </w:rPr>
        <w:t xml:space="preserve">As despesas decorrentes do transporte de pessoal técnico, bem como de operários contratados pela construtora, serão de responsabilidade da </w:t>
      </w:r>
      <w:r w:rsidR="00A73A4B">
        <w:rPr>
          <w:rFonts w:asciiTheme="majorHAnsi" w:hAnsiTheme="majorHAnsi"/>
          <w:sz w:val="24"/>
          <w:szCs w:val="24"/>
        </w:rPr>
        <w:t>Contratada.</w:t>
      </w:r>
    </w:p>
    <w:p w14:paraId="29E97F16" w14:textId="44CAD41F" w:rsidR="00A73A4B" w:rsidRPr="00A73A4B" w:rsidRDefault="00A73A4B" w:rsidP="00216D4D">
      <w:pPr>
        <w:pStyle w:val="PargrafodaLista"/>
        <w:numPr>
          <w:ilvl w:val="0"/>
          <w:numId w:val="37"/>
        </w:numPr>
        <w:pBdr>
          <w:top w:val="nil"/>
          <w:left w:val="nil"/>
          <w:bottom w:val="nil"/>
          <w:right w:val="nil"/>
          <w:between w:val="nil"/>
        </w:pBdr>
        <w:spacing w:after="120"/>
        <w:ind w:right="-6" w:hanging="436"/>
        <w:rPr>
          <w:rFonts w:asciiTheme="majorHAnsi" w:hAnsiTheme="majorHAnsi" w:cs="Arial"/>
          <w:sz w:val="24"/>
          <w:szCs w:val="24"/>
        </w:rPr>
      </w:pPr>
      <w:r w:rsidRPr="00A73A4B">
        <w:rPr>
          <w:rFonts w:asciiTheme="majorHAnsi" w:hAnsiTheme="majorHAnsi"/>
          <w:sz w:val="24"/>
          <w:szCs w:val="24"/>
        </w:rPr>
        <w:t>O transporte de materiais e equipamentos referentes à execução da obra ou serviço será de responsabilidade da C</w:t>
      </w:r>
      <w:r>
        <w:rPr>
          <w:rFonts w:asciiTheme="majorHAnsi" w:hAnsiTheme="majorHAnsi"/>
          <w:sz w:val="24"/>
          <w:szCs w:val="24"/>
        </w:rPr>
        <w:t>ontratada</w:t>
      </w:r>
      <w:r w:rsidRPr="00A73A4B">
        <w:rPr>
          <w:rFonts w:asciiTheme="majorHAnsi" w:hAnsiTheme="majorHAnsi"/>
          <w:sz w:val="24"/>
          <w:szCs w:val="24"/>
        </w:rPr>
        <w:t>.</w:t>
      </w:r>
    </w:p>
    <w:p w14:paraId="0B452C9B" w14:textId="6C0D53B6" w:rsidR="00A73A4B" w:rsidRPr="00A73A4B" w:rsidRDefault="00A73A4B" w:rsidP="00216D4D">
      <w:pPr>
        <w:pStyle w:val="PargrafodaLista"/>
        <w:numPr>
          <w:ilvl w:val="0"/>
          <w:numId w:val="37"/>
        </w:numPr>
        <w:pBdr>
          <w:top w:val="nil"/>
          <w:left w:val="nil"/>
          <w:bottom w:val="nil"/>
          <w:right w:val="nil"/>
          <w:between w:val="nil"/>
        </w:pBdr>
        <w:spacing w:after="120"/>
        <w:ind w:right="-6" w:hanging="436"/>
        <w:rPr>
          <w:rFonts w:asciiTheme="majorHAnsi" w:hAnsiTheme="majorHAnsi" w:cs="Arial"/>
          <w:sz w:val="24"/>
          <w:szCs w:val="24"/>
        </w:rPr>
      </w:pPr>
      <w:r w:rsidRPr="00A73A4B">
        <w:rPr>
          <w:rFonts w:asciiTheme="majorHAnsi" w:hAnsiTheme="majorHAnsi"/>
          <w:sz w:val="24"/>
          <w:szCs w:val="24"/>
        </w:rPr>
        <w:t>As despesas decorrentes de estadias e alimentação de pessoal no local de realização da obra ou serviço serão de responsabilidade da C</w:t>
      </w:r>
      <w:r>
        <w:rPr>
          <w:rFonts w:asciiTheme="majorHAnsi" w:hAnsiTheme="majorHAnsi"/>
          <w:sz w:val="24"/>
          <w:szCs w:val="24"/>
        </w:rPr>
        <w:t xml:space="preserve">ontratada. </w:t>
      </w:r>
    </w:p>
    <w:p w14:paraId="31A32A2F" w14:textId="77777777" w:rsidR="00F633A8" w:rsidRPr="0036724B" w:rsidRDefault="00F633A8" w:rsidP="005901F0">
      <w:pPr>
        <w:pStyle w:val="PargrafodaLista"/>
        <w:pBdr>
          <w:top w:val="nil"/>
          <w:left w:val="nil"/>
          <w:bottom w:val="nil"/>
          <w:right w:val="nil"/>
          <w:between w:val="nil"/>
        </w:pBdr>
        <w:spacing w:after="120" w:line="240" w:lineRule="auto"/>
        <w:ind w:left="709" w:right="-6" w:firstLine="0"/>
        <w:rPr>
          <w:rFonts w:ascii="Cambria" w:eastAsia="Cambria" w:hAnsi="Cambria" w:cs="Cambria"/>
          <w:b/>
          <w:color w:val="000000"/>
          <w:sz w:val="16"/>
          <w:szCs w:val="16"/>
        </w:rPr>
      </w:pPr>
    </w:p>
    <w:p w14:paraId="301F51F1" w14:textId="5A6088EE" w:rsidR="0036724B" w:rsidRDefault="0036724B" w:rsidP="00216D4D">
      <w:pPr>
        <w:pStyle w:val="PargrafodaLista"/>
        <w:numPr>
          <w:ilvl w:val="0"/>
          <w:numId w:val="38"/>
        </w:numPr>
        <w:pBdr>
          <w:top w:val="nil"/>
          <w:left w:val="nil"/>
          <w:bottom w:val="nil"/>
          <w:right w:val="nil"/>
          <w:between w:val="nil"/>
        </w:pBdr>
        <w:tabs>
          <w:tab w:val="left" w:pos="567"/>
          <w:tab w:val="left" w:pos="851"/>
        </w:tabs>
        <w:spacing w:after="120"/>
        <w:ind w:right="-6" w:hanging="1429"/>
        <w:rPr>
          <w:rFonts w:ascii="Cambria" w:eastAsia="Cambria" w:hAnsi="Cambria" w:cs="Cambria"/>
          <w:b/>
          <w:color w:val="000000"/>
          <w:sz w:val="24"/>
          <w:szCs w:val="24"/>
        </w:rPr>
      </w:pPr>
      <w:r>
        <w:rPr>
          <w:rFonts w:ascii="Cambria" w:eastAsia="Cambria" w:hAnsi="Cambria" w:cs="Cambria"/>
          <w:b/>
          <w:color w:val="000000"/>
          <w:sz w:val="24"/>
          <w:szCs w:val="24"/>
        </w:rPr>
        <w:t>Medição</w:t>
      </w:r>
    </w:p>
    <w:p w14:paraId="6F1C0D77" w14:textId="77777777" w:rsidR="0036724B" w:rsidRPr="0036724B" w:rsidRDefault="0036724B" w:rsidP="005901F0">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20ECD13C" w14:textId="0F6896EC" w:rsidR="0036724B" w:rsidRPr="0036724B" w:rsidRDefault="0036724B" w:rsidP="00216D4D">
      <w:pPr>
        <w:pStyle w:val="PargrafodaLista"/>
        <w:numPr>
          <w:ilvl w:val="0"/>
          <w:numId w:val="39"/>
        </w:numPr>
        <w:pBdr>
          <w:top w:val="nil"/>
          <w:left w:val="nil"/>
          <w:bottom w:val="nil"/>
          <w:right w:val="nil"/>
          <w:between w:val="nil"/>
        </w:pBdr>
        <w:spacing w:after="120"/>
        <w:ind w:left="709" w:right="-6" w:hanging="425"/>
        <w:rPr>
          <w:rFonts w:asciiTheme="majorHAnsi" w:hAnsiTheme="majorHAnsi" w:cs="Arial"/>
          <w:sz w:val="24"/>
          <w:szCs w:val="24"/>
        </w:rPr>
      </w:pPr>
      <w:r w:rsidRPr="00A73A4B">
        <w:rPr>
          <w:rFonts w:asciiTheme="majorHAnsi" w:hAnsiTheme="majorHAnsi"/>
          <w:sz w:val="24"/>
          <w:szCs w:val="24"/>
        </w:rPr>
        <w:t>A liberação dos pagamentos à C</w:t>
      </w:r>
      <w:r>
        <w:rPr>
          <w:rFonts w:asciiTheme="majorHAnsi" w:hAnsiTheme="majorHAnsi"/>
          <w:sz w:val="24"/>
          <w:szCs w:val="24"/>
        </w:rPr>
        <w:t>ontratada</w:t>
      </w:r>
      <w:r w:rsidRPr="00A73A4B">
        <w:rPr>
          <w:rFonts w:asciiTheme="majorHAnsi" w:hAnsiTheme="majorHAnsi"/>
          <w:sz w:val="24"/>
          <w:szCs w:val="24"/>
        </w:rPr>
        <w:t xml:space="preserve"> ficará condicionada à apresentação dos comprovantes </w:t>
      </w:r>
      <w:r>
        <w:rPr>
          <w:rFonts w:asciiTheme="majorHAnsi" w:hAnsiTheme="majorHAnsi"/>
          <w:sz w:val="24"/>
          <w:szCs w:val="24"/>
        </w:rPr>
        <w:t xml:space="preserve">de responsabilidade trabalhistas da Contratada, conforme Termo de Contrato. </w:t>
      </w:r>
    </w:p>
    <w:p w14:paraId="0A99BDD8" w14:textId="1DAC4B86" w:rsidR="00F633A8" w:rsidRPr="0036724B" w:rsidRDefault="00F633A8" w:rsidP="00216D4D">
      <w:pPr>
        <w:pStyle w:val="PargrafodaLista"/>
        <w:numPr>
          <w:ilvl w:val="0"/>
          <w:numId w:val="39"/>
        </w:numPr>
        <w:pBdr>
          <w:top w:val="nil"/>
          <w:left w:val="nil"/>
          <w:bottom w:val="nil"/>
          <w:right w:val="nil"/>
          <w:between w:val="nil"/>
        </w:pBdr>
        <w:spacing w:after="120"/>
        <w:ind w:left="709" w:right="-6" w:hanging="425"/>
        <w:rPr>
          <w:rFonts w:asciiTheme="majorHAnsi" w:hAnsiTheme="majorHAnsi" w:cs="Arial"/>
          <w:sz w:val="24"/>
          <w:szCs w:val="24"/>
        </w:rPr>
      </w:pPr>
      <w:r w:rsidRPr="0036724B">
        <w:rPr>
          <w:rFonts w:asciiTheme="majorHAnsi" w:hAnsiTheme="majorHAnsi"/>
          <w:sz w:val="24"/>
          <w:szCs w:val="24"/>
        </w:rPr>
        <w:t xml:space="preserve">A primeira medição ocorrerá depois de decorridos, no mínimo, 30 (trinta) dias do início dos trabalhos, seguindo orientação da </w:t>
      </w:r>
      <w:r w:rsidR="0036724B" w:rsidRPr="0036724B">
        <w:rPr>
          <w:rFonts w:asciiTheme="majorHAnsi" w:hAnsiTheme="majorHAnsi"/>
          <w:sz w:val="24"/>
          <w:szCs w:val="24"/>
        </w:rPr>
        <w:t>fiscalização</w:t>
      </w:r>
      <w:r w:rsidRPr="0036724B">
        <w:rPr>
          <w:rFonts w:asciiTheme="majorHAnsi" w:hAnsiTheme="majorHAnsi"/>
          <w:sz w:val="24"/>
          <w:szCs w:val="24"/>
        </w:rPr>
        <w:t xml:space="preserve"> para melhor atendimento às regras e datas de faturamento. As demais medições serão realizadas com intervalo mínimo de 30 (trinta) dias decorridos da medição anterior</w:t>
      </w:r>
      <w:r w:rsidR="0036724B">
        <w:rPr>
          <w:rFonts w:asciiTheme="majorHAnsi" w:hAnsiTheme="majorHAnsi"/>
          <w:sz w:val="24"/>
          <w:szCs w:val="24"/>
        </w:rPr>
        <w:t xml:space="preserve">. </w:t>
      </w:r>
    </w:p>
    <w:p w14:paraId="4714BAF2" w14:textId="77777777" w:rsidR="00F633A8" w:rsidRPr="0036724B" w:rsidRDefault="00F633A8" w:rsidP="0036724B">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653D585A" w14:textId="1DBFE330" w:rsidR="0036724B" w:rsidRDefault="0036724B" w:rsidP="00216D4D">
      <w:pPr>
        <w:pStyle w:val="PargrafodaLista"/>
        <w:numPr>
          <w:ilvl w:val="0"/>
          <w:numId w:val="40"/>
        </w:numPr>
        <w:pBdr>
          <w:top w:val="nil"/>
          <w:left w:val="nil"/>
          <w:bottom w:val="nil"/>
          <w:right w:val="nil"/>
          <w:between w:val="nil"/>
        </w:pBdr>
        <w:tabs>
          <w:tab w:val="left" w:pos="567"/>
          <w:tab w:val="left" w:pos="851"/>
        </w:tabs>
        <w:spacing w:after="120"/>
        <w:ind w:right="-6" w:hanging="1429"/>
        <w:rPr>
          <w:rFonts w:ascii="Cambria" w:eastAsia="Cambria" w:hAnsi="Cambria" w:cs="Cambria"/>
          <w:b/>
          <w:color w:val="000000"/>
          <w:sz w:val="24"/>
          <w:szCs w:val="24"/>
        </w:rPr>
      </w:pPr>
      <w:r>
        <w:rPr>
          <w:rFonts w:ascii="Cambria" w:eastAsia="Cambria" w:hAnsi="Cambria" w:cs="Cambria"/>
          <w:b/>
          <w:color w:val="000000"/>
          <w:sz w:val="24"/>
          <w:szCs w:val="24"/>
        </w:rPr>
        <w:t>Término de Obra</w:t>
      </w:r>
    </w:p>
    <w:p w14:paraId="434A8AE9" w14:textId="77777777" w:rsidR="0036724B" w:rsidRPr="0036724B" w:rsidRDefault="0036724B" w:rsidP="005901F0">
      <w:pPr>
        <w:pStyle w:val="PargrafodaLista"/>
        <w:pBdr>
          <w:top w:val="nil"/>
          <w:left w:val="nil"/>
          <w:bottom w:val="nil"/>
          <w:right w:val="nil"/>
          <w:between w:val="nil"/>
        </w:pBdr>
        <w:tabs>
          <w:tab w:val="left" w:pos="709"/>
          <w:tab w:val="left" w:pos="851"/>
        </w:tabs>
        <w:spacing w:after="120" w:line="240" w:lineRule="auto"/>
        <w:ind w:left="1429" w:right="-6" w:firstLine="0"/>
        <w:rPr>
          <w:rFonts w:ascii="Cambria" w:eastAsia="Cambria" w:hAnsi="Cambria" w:cs="Cambria"/>
          <w:b/>
          <w:color w:val="000000"/>
          <w:sz w:val="16"/>
          <w:szCs w:val="16"/>
        </w:rPr>
      </w:pPr>
    </w:p>
    <w:p w14:paraId="759E9FA3" w14:textId="3CB16EC5" w:rsidR="00C567E1" w:rsidRPr="00C567E1" w:rsidRDefault="00F633A8" w:rsidP="00216D4D">
      <w:pPr>
        <w:pStyle w:val="PargrafodaLista"/>
        <w:numPr>
          <w:ilvl w:val="0"/>
          <w:numId w:val="41"/>
        </w:numPr>
        <w:pBdr>
          <w:top w:val="nil"/>
          <w:left w:val="nil"/>
          <w:bottom w:val="nil"/>
          <w:right w:val="nil"/>
          <w:between w:val="nil"/>
        </w:pBdr>
        <w:spacing w:after="120"/>
        <w:ind w:left="709" w:right="-6" w:hanging="425"/>
        <w:rPr>
          <w:rFonts w:asciiTheme="majorHAnsi" w:hAnsiTheme="majorHAnsi" w:cs="Arial"/>
          <w:sz w:val="24"/>
          <w:szCs w:val="24"/>
        </w:rPr>
      </w:pPr>
      <w:r w:rsidRPr="0036724B">
        <w:rPr>
          <w:rFonts w:asciiTheme="majorHAnsi" w:hAnsiTheme="majorHAnsi"/>
          <w:sz w:val="24"/>
          <w:szCs w:val="24"/>
        </w:rPr>
        <w:t xml:space="preserve">Ao </w:t>
      </w:r>
      <w:r w:rsidR="00C567E1">
        <w:rPr>
          <w:rFonts w:asciiTheme="majorHAnsi" w:hAnsiTheme="majorHAnsi"/>
          <w:sz w:val="24"/>
          <w:szCs w:val="24"/>
        </w:rPr>
        <w:t>término</w:t>
      </w:r>
      <w:r w:rsidRPr="0036724B">
        <w:rPr>
          <w:rFonts w:asciiTheme="majorHAnsi" w:hAnsiTheme="majorHAnsi"/>
          <w:sz w:val="24"/>
          <w:szCs w:val="24"/>
        </w:rPr>
        <w:t xml:space="preserve"> da obra, antes da sua entrega definitiva, </w:t>
      </w:r>
      <w:r w:rsidR="00C567E1">
        <w:rPr>
          <w:rFonts w:asciiTheme="majorHAnsi" w:hAnsiTheme="majorHAnsi"/>
          <w:sz w:val="24"/>
          <w:szCs w:val="24"/>
        </w:rPr>
        <w:t xml:space="preserve">a Contratada deverá entregar os Manuais de Operação e Conservação dos equipamentos instalados, assim como entregar as Notas Fiscais de compra de todos os equipamentos e acessórios implementados na obra. </w:t>
      </w:r>
    </w:p>
    <w:p w14:paraId="6F75C229" w14:textId="5664E9E7" w:rsidR="00C567E1" w:rsidRPr="005901F0" w:rsidRDefault="00C567E1" w:rsidP="00216D4D">
      <w:pPr>
        <w:pStyle w:val="PargrafodaLista"/>
        <w:numPr>
          <w:ilvl w:val="0"/>
          <w:numId w:val="41"/>
        </w:numPr>
        <w:pBdr>
          <w:top w:val="nil"/>
          <w:left w:val="nil"/>
          <w:bottom w:val="nil"/>
          <w:right w:val="nil"/>
          <w:between w:val="nil"/>
        </w:pBdr>
        <w:spacing w:after="120"/>
        <w:ind w:left="709" w:right="-6" w:hanging="425"/>
        <w:rPr>
          <w:rFonts w:asciiTheme="majorHAnsi" w:hAnsiTheme="majorHAnsi" w:cs="Arial"/>
          <w:sz w:val="24"/>
          <w:szCs w:val="24"/>
        </w:rPr>
      </w:pPr>
      <w:r>
        <w:rPr>
          <w:rFonts w:asciiTheme="majorHAnsi" w:hAnsiTheme="majorHAnsi"/>
          <w:sz w:val="24"/>
          <w:szCs w:val="24"/>
        </w:rPr>
        <w:t>A Contratada deverá entregar os Certificados de Conformidade das fabricantes de Extintores de Incêndio e de Mangueiras de Incêndio.</w:t>
      </w:r>
    </w:p>
    <w:p w14:paraId="4C5E5074" w14:textId="6DABA581" w:rsidR="00F633A8" w:rsidRPr="005901F0" w:rsidRDefault="00F633A8" w:rsidP="00216D4D">
      <w:pPr>
        <w:pStyle w:val="PargrafodaLista"/>
        <w:numPr>
          <w:ilvl w:val="0"/>
          <w:numId w:val="41"/>
        </w:numPr>
        <w:pBdr>
          <w:top w:val="nil"/>
          <w:left w:val="nil"/>
          <w:bottom w:val="nil"/>
          <w:right w:val="nil"/>
          <w:between w:val="nil"/>
        </w:pBdr>
        <w:spacing w:after="120"/>
        <w:ind w:left="709" w:right="-6" w:hanging="425"/>
        <w:rPr>
          <w:rFonts w:asciiTheme="majorHAnsi" w:hAnsiTheme="majorHAnsi" w:cs="Arial"/>
          <w:sz w:val="24"/>
          <w:szCs w:val="24"/>
        </w:rPr>
      </w:pPr>
      <w:r w:rsidRPr="005901F0">
        <w:rPr>
          <w:rFonts w:asciiTheme="majorHAnsi" w:hAnsiTheme="majorHAnsi"/>
          <w:sz w:val="24"/>
          <w:szCs w:val="24"/>
        </w:rPr>
        <w:t>Após a conclusão dos serviços de limpeza, a C</w:t>
      </w:r>
      <w:r w:rsidR="005901F0">
        <w:rPr>
          <w:rFonts w:asciiTheme="majorHAnsi" w:hAnsiTheme="majorHAnsi"/>
          <w:sz w:val="24"/>
          <w:szCs w:val="24"/>
        </w:rPr>
        <w:t>ontratada</w:t>
      </w:r>
      <w:r w:rsidRPr="005901F0">
        <w:rPr>
          <w:rFonts w:asciiTheme="majorHAnsi" w:hAnsiTheme="majorHAnsi"/>
          <w:sz w:val="24"/>
          <w:szCs w:val="24"/>
        </w:rPr>
        <w:t xml:space="preserve"> </w:t>
      </w:r>
      <w:r w:rsidR="005901F0">
        <w:rPr>
          <w:rFonts w:asciiTheme="majorHAnsi" w:hAnsiTheme="majorHAnsi"/>
          <w:sz w:val="24"/>
          <w:szCs w:val="24"/>
        </w:rPr>
        <w:t>deverá</w:t>
      </w:r>
      <w:r w:rsidRPr="005901F0">
        <w:rPr>
          <w:rFonts w:asciiTheme="majorHAnsi" w:hAnsiTheme="majorHAnsi"/>
          <w:sz w:val="24"/>
          <w:szCs w:val="24"/>
        </w:rPr>
        <w:t xml:space="preserve"> executar todos os retoques e arremates apontados pela F</w:t>
      </w:r>
      <w:r w:rsidR="005901F0">
        <w:rPr>
          <w:rFonts w:asciiTheme="majorHAnsi" w:hAnsiTheme="majorHAnsi"/>
          <w:sz w:val="24"/>
          <w:szCs w:val="24"/>
        </w:rPr>
        <w:t>iscalização</w:t>
      </w:r>
      <w:r w:rsidRPr="005901F0">
        <w:rPr>
          <w:rFonts w:asciiTheme="majorHAnsi" w:hAnsiTheme="majorHAnsi"/>
          <w:sz w:val="24"/>
          <w:szCs w:val="24"/>
        </w:rPr>
        <w:t xml:space="preserve">, no prazo máximo de </w:t>
      </w:r>
      <w:r w:rsidR="005901F0">
        <w:rPr>
          <w:rFonts w:asciiTheme="majorHAnsi" w:hAnsiTheme="majorHAnsi"/>
          <w:sz w:val="24"/>
          <w:szCs w:val="24"/>
        </w:rPr>
        <w:t>05</w:t>
      </w:r>
      <w:r w:rsidRPr="005901F0">
        <w:rPr>
          <w:rFonts w:asciiTheme="majorHAnsi" w:hAnsiTheme="majorHAnsi"/>
          <w:sz w:val="24"/>
          <w:szCs w:val="24"/>
        </w:rPr>
        <w:t xml:space="preserve"> (</w:t>
      </w:r>
      <w:r w:rsidR="005901F0">
        <w:rPr>
          <w:rFonts w:asciiTheme="majorHAnsi" w:hAnsiTheme="majorHAnsi"/>
          <w:sz w:val="24"/>
          <w:szCs w:val="24"/>
        </w:rPr>
        <w:t>cinco</w:t>
      </w:r>
      <w:r w:rsidRPr="005901F0">
        <w:rPr>
          <w:rFonts w:asciiTheme="majorHAnsi" w:hAnsiTheme="majorHAnsi"/>
          <w:sz w:val="24"/>
          <w:szCs w:val="24"/>
        </w:rPr>
        <w:t>) dias corridos.</w:t>
      </w:r>
    </w:p>
    <w:p w14:paraId="38E46FAB" w14:textId="080ACF25" w:rsidR="00F633A8" w:rsidRPr="005F4E48" w:rsidRDefault="00F633A8" w:rsidP="00216D4D">
      <w:pPr>
        <w:pStyle w:val="PargrafodaLista"/>
        <w:numPr>
          <w:ilvl w:val="0"/>
          <w:numId w:val="41"/>
        </w:numPr>
        <w:pBdr>
          <w:top w:val="nil"/>
          <w:left w:val="nil"/>
          <w:bottom w:val="nil"/>
          <w:right w:val="nil"/>
          <w:between w:val="nil"/>
        </w:pBdr>
        <w:spacing w:after="120"/>
        <w:ind w:left="709" w:right="-6" w:hanging="425"/>
        <w:rPr>
          <w:rFonts w:asciiTheme="majorHAnsi" w:hAnsiTheme="majorHAnsi" w:cs="Arial"/>
          <w:sz w:val="24"/>
          <w:szCs w:val="24"/>
        </w:rPr>
      </w:pPr>
      <w:r w:rsidRPr="005901F0">
        <w:rPr>
          <w:rFonts w:asciiTheme="majorHAnsi" w:hAnsiTheme="majorHAnsi"/>
          <w:sz w:val="24"/>
          <w:szCs w:val="24"/>
        </w:rPr>
        <w:lastRenderedPageBreak/>
        <w:t xml:space="preserve">Quando a obra e demais serviços contratados ficarem inteiramente concluídos, de perfeito acordo com o Contrato, será lavrado um termo de recebimento provisório, que será passado em três ou mais, todas elas assinadas pela </w:t>
      </w:r>
      <w:r w:rsidR="005901F0" w:rsidRPr="005901F0">
        <w:rPr>
          <w:rFonts w:asciiTheme="majorHAnsi" w:hAnsiTheme="majorHAnsi"/>
          <w:sz w:val="24"/>
          <w:szCs w:val="24"/>
        </w:rPr>
        <w:t>F</w:t>
      </w:r>
      <w:r w:rsidR="005901F0">
        <w:rPr>
          <w:rFonts w:asciiTheme="majorHAnsi" w:hAnsiTheme="majorHAnsi"/>
          <w:sz w:val="24"/>
          <w:szCs w:val="24"/>
        </w:rPr>
        <w:t>iscalização</w:t>
      </w:r>
      <w:r w:rsidRPr="005901F0">
        <w:rPr>
          <w:rFonts w:asciiTheme="majorHAnsi" w:hAnsiTheme="majorHAnsi"/>
          <w:sz w:val="24"/>
          <w:szCs w:val="24"/>
        </w:rPr>
        <w:t xml:space="preserve">. O recebimento provisório só poderá ocorrer após terem sido realizados todos os serviços e/ou reparos informados pela </w:t>
      </w:r>
      <w:r w:rsidR="005901F0">
        <w:rPr>
          <w:rFonts w:asciiTheme="majorHAnsi" w:hAnsiTheme="majorHAnsi"/>
          <w:sz w:val="24"/>
          <w:szCs w:val="24"/>
        </w:rPr>
        <w:t xml:space="preserve">Fiscalização. </w:t>
      </w:r>
    </w:p>
    <w:p w14:paraId="6C498C73" w14:textId="77777777" w:rsidR="00F633A8" w:rsidRPr="005C0259" w:rsidRDefault="00F633A8" w:rsidP="005C0259">
      <w:pPr>
        <w:pStyle w:val="PargrafodaLista"/>
        <w:pBdr>
          <w:top w:val="nil"/>
          <w:left w:val="nil"/>
          <w:bottom w:val="nil"/>
          <w:right w:val="nil"/>
          <w:between w:val="nil"/>
        </w:pBdr>
        <w:spacing w:after="120" w:line="240" w:lineRule="auto"/>
        <w:ind w:left="709" w:right="-6" w:firstLine="0"/>
        <w:rPr>
          <w:rFonts w:asciiTheme="majorHAnsi" w:hAnsiTheme="majorHAnsi" w:cs="Arial"/>
          <w:sz w:val="16"/>
          <w:szCs w:val="16"/>
        </w:rPr>
      </w:pPr>
    </w:p>
    <w:p w14:paraId="78F52DBC"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GARANTIA</w:t>
      </w:r>
    </w:p>
    <w:p w14:paraId="70E88BCA" w14:textId="77777777" w:rsidR="00E47A96" w:rsidRDefault="00E47A96">
      <w:pPr>
        <w:tabs>
          <w:tab w:val="left" w:pos="-142"/>
          <w:tab w:val="left" w:pos="709"/>
        </w:tabs>
        <w:spacing w:line="240" w:lineRule="auto"/>
        <w:ind w:left="360" w:right="-567" w:firstLine="0"/>
        <w:rPr>
          <w:rFonts w:ascii="Cambria" w:eastAsia="Cambria" w:hAnsi="Cambria" w:cs="Cambria"/>
          <w:b/>
          <w:sz w:val="16"/>
          <w:szCs w:val="16"/>
        </w:rPr>
      </w:pPr>
    </w:p>
    <w:p w14:paraId="2447C663" w14:textId="03834F6E" w:rsidR="00E47A96" w:rsidRDefault="00BA0F5E" w:rsidP="00216D4D">
      <w:pPr>
        <w:pStyle w:val="PargrafodaLista"/>
        <w:numPr>
          <w:ilvl w:val="0"/>
          <w:numId w:val="42"/>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5F4E48">
        <w:rPr>
          <w:rFonts w:ascii="Cambria" w:eastAsia="Cambria" w:hAnsi="Cambria" w:cs="Cambria"/>
          <w:color w:val="000000"/>
          <w:sz w:val="24"/>
          <w:szCs w:val="24"/>
        </w:rPr>
        <w:t xml:space="preserve">Compete à Contratada garantir e responsabilizar-se pela perfeita execução dos serviços listados, nos termos da legislação em vigor, obrigando-se a substituir e / ou refazer, sem ônus para a Contratante, qualquer serviço ou material que não esteja de acordo com as condições </w:t>
      </w:r>
      <w:r w:rsidR="001973C4" w:rsidRPr="005F4E48">
        <w:rPr>
          <w:rFonts w:ascii="Cambria" w:eastAsia="Cambria" w:hAnsi="Cambria" w:cs="Cambria"/>
          <w:color w:val="000000"/>
          <w:sz w:val="24"/>
          <w:szCs w:val="24"/>
        </w:rPr>
        <w:t>deste memorial e Projeto Básico, bem como</w:t>
      </w:r>
      <w:r w:rsidRPr="005F4E48">
        <w:rPr>
          <w:rFonts w:ascii="Cambria" w:eastAsia="Cambria" w:hAnsi="Cambria" w:cs="Cambria"/>
          <w:color w:val="000000"/>
          <w:sz w:val="24"/>
          <w:szCs w:val="24"/>
        </w:rPr>
        <w:t xml:space="preserve"> não executados a contento.</w:t>
      </w:r>
    </w:p>
    <w:p w14:paraId="60B5AEBF" w14:textId="77777777" w:rsidR="005F4E48" w:rsidRPr="005F4E48" w:rsidRDefault="005F4E48" w:rsidP="005F4E48">
      <w:pPr>
        <w:pStyle w:val="PargrafodaLista"/>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4BDF7A22" w14:textId="302273F8" w:rsidR="00642F3F" w:rsidRDefault="00642F3F" w:rsidP="00216D4D">
      <w:pPr>
        <w:pStyle w:val="PargrafodaLista"/>
        <w:numPr>
          <w:ilvl w:val="0"/>
          <w:numId w:val="42"/>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5F4E48">
        <w:rPr>
          <w:rFonts w:ascii="Cambria" w:eastAsia="Cambria" w:hAnsi="Cambria" w:cs="Cambria"/>
          <w:color w:val="000000"/>
          <w:sz w:val="24"/>
          <w:szCs w:val="24"/>
        </w:rPr>
        <w:t xml:space="preserve">A Contratada deverá se atentar para a garantia dos serviços, conforme legislação, bem como para a garantia de equipamentos, tais como Bombas, Extintores, Pressostatos, Manômetros, e </w:t>
      </w:r>
      <w:proofErr w:type="spellStart"/>
      <w:r w:rsidRPr="005F4E48">
        <w:rPr>
          <w:rFonts w:ascii="Cambria" w:eastAsia="Cambria" w:hAnsi="Cambria" w:cs="Cambria"/>
          <w:color w:val="000000"/>
          <w:sz w:val="24"/>
          <w:szCs w:val="24"/>
        </w:rPr>
        <w:t>etc</w:t>
      </w:r>
      <w:proofErr w:type="spellEnd"/>
      <w:r w:rsidRPr="005F4E48">
        <w:rPr>
          <w:rFonts w:ascii="Cambria" w:eastAsia="Cambria" w:hAnsi="Cambria" w:cs="Cambria"/>
          <w:color w:val="000000"/>
          <w:sz w:val="24"/>
          <w:szCs w:val="24"/>
        </w:rPr>
        <w:t xml:space="preserve">, assim como os serviços de reparos e reformas contidos neste Caderno de Especificações. </w:t>
      </w:r>
    </w:p>
    <w:p w14:paraId="1F81D953" w14:textId="77777777" w:rsidR="005F4E48" w:rsidRPr="005F4E48" w:rsidRDefault="005F4E48" w:rsidP="005F4E48">
      <w:pPr>
        <w:pStyle w:val="PargrafodaLista"/>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350CD7ED" w14:textId="6102D7D5" w:rsidR="00642F3F" w:rsidRPr="005F4E48" w:rsidRDefault="00642F3F" w:rsidP="00216D4D">
      <w:pPr>
        <w:pStyle w:val="PargrafodaLista"/>
        <w:numPr>
          <w:ilvl w:val="0"/>
          <w:numId w:val="42"/>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5F4E48">
        <w:rPr>
          <w:rFonts w:asciiTheme="majorHAnsi" w:hAnsiTheme="majorHAnsi"/>
          <w:sz w:val="24"/>
          <w:szCs w:val="24"/>
        </w:rPr>
        <w:t xml:space="preserve">A instalação dos dispositivos fixos de segurança contidos neste Caderno de Especificações deverá ser executada, obrigatoriamente, por </w:t>
      </w:r>
      <w:r w:rsidRPr="005F4E48">
        <w:rPr>
          <w:rFonts w:asciiTheme="majorHAnsi" w:hAnsiTheme="majorHAnsi"/>
          <w:i/>
          <w:sz w:val="24"/>
          <w:szCs w:val="24"/>
        </w:rPr>
        <w:t>Empresa Instaladora</w:t>
      </w:r>
      <w:r w:rsidRPr="005F4E48">
        <w:rPr>
          <w:rFonts w:asciiTheme="majorHAnsi" w:hAnsiTheme="majorHAnsi"/>
          <w:sz w:val="24"/>
          <w:szCs w:val="24"/>
        </w:rPr>
        <w:t xml:space="preserve"> ou demais pessoas jurídicas </w:t>
      </w:r>
      <w:r w:rsidRPr="005F4E48">
        <w:rPr>
          <w:rFonts w:asciiTheme="majorHAnsi" w:hAnsiTheme="majorHAnsi"/>
          <w:i/>
          <w:sz w:val="24"/>
          <w:szCs w:val="24"/>
        </w:rPr>
        <w:t>legalmente habilitadas</w:t>
      </w:r>
      <w:r w:rsidRPr="005F4E48">
        <w:rPr>
          <w:rFonts w:asciiTheme="majorHAnsi" w:hAnsiTheme="majorHAnsi"/>
          <w:sz w:val="24"/>
          <w:szCs w:val="24"/>
        </w:rPr>
        <w:t xml:space="preserve">, com registro no competente </w:t>
      </w:r>
      <w:r w:rsidRPr="005F4E48">
        <w:rPr>
          <w:rFonts w:asciiTheme="majorHAnsi" w:hAnsiTheme="majorHAnsi"/>
          <w:i/>
          <w:sz w:val="24"/>
          <w:szCs w:val="24"/>
        </w:rPr>
        <w:t>conselho de classe</w:t>
      </w:r>
      <w:r w:rsidRPr="005F4E48">
        <w:rPr>
          <w:rFonts w:asciiTheme="majorHAnsi" w:hAnsiTheme="majorHAnsi"/>
          <w:sz w:val="24"/>
          <w:szCs w:val="24"/>
        </w:rPr>
        <w:t xml:space="preserve"> e cadastradas no CBMERJ</w:t>
      </w:r>
      <w:r w:rsidRPr="005F4E48">
        <w:t>.</w:t>
      </w:r>
    </w:p>
    <w:p w14:paraId="39951BF5" w14:textId="77777777" w:rsidR="005F4E48" w:rsidRPr="005F4E48" w:rsidRDefault="005F4E48" w:rsidP="005F4E48">
      <w:pPr>
        <w:pStyle w:val="PargrafodaLista"/>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3D98FAE1" w14:textId="77777777" w:rsidR="005F4E48" w:rsidRPr="005F4E48" w:rsidRDefault="005F4E48" w:rsidP="00216D4D">
      <w:pPr>
        <w:pStyle w:val="PargrafodaLista"/>
        <w:numPr>
          <w:ilvl w:val="0"/>
          <w:numId w:val="42"/>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5F4E48">
        <w:rPr>
          <w:rFonts w:asciiTheme="majorHAnsi" w:hAnsiTheme="majorHAnsi"/>
          <w:sz w:val="24"/>
          <w:szCs w:val="24"/>
        </w:rPr>
        <w:t xml:space="preserve">Conforme o Artigo 1.245 do Código Civil fica entendido a responsabilidade da </w:t>
      </w:r>
      <w:r w:rsidRPr="005F4E48">
        <w:rPr>
          <w:rFonts w:asciiTheme="majorHAnsi" w:hAnsiTheme="majorHAnsi"/>
          <w:b/>
          <w:sz w:val="24"/>
          <w:szCs w:val="24"/>
        </w:rPr>
        <w:t>Contratada</w:t>
      </w:r>
      <w:r w:rsidRPr="005F4E48">
        <w:rPr>
          <w:rFonts w:asciiTheme="majorHAnsi" w:hAnsiTheme="majorHAnsi"/>
          <w:sz w:val="24"/>
          <w:szCs w:val="24"/>
        </w:rPr>
        <w:t>, pelo prazo de 05 (cinco) anos, pela execução de serviços e aplicação de materiais, bem como pela solidez e segurança do trabalho, em razão dos materiais ou do solo, exceto quando a Contratada prevenir por escrito, em tempo hábil, o Contratante. Fica ainda a Contratada, salvo disposição em contrário constante de Contrato, responsável pelo perfeito funcionamento das</w:t>
      </w:r>
      <w:r w:rsidRPr="005F4E48">
        <w:rPr>
          <w:rFonts w:asciiTheme="majorHAnsi" w:hAnsiTheme="majorHAnsi"/>
          <w:i/>
          <w:sz w:val="24"/>
          <w:szCs w:val="24"/>
        </w:rPr>
        <w:t xml:space="preserve"> instalações prediais pelo prazo de 12 (doze) meses, desde que não sejam danificados por imprudência e/ou imperícia por parte dos usuários.</w:t>
      </w:r>
    </w:p>
    <w:p w14:paraId="70927D22"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VISTORIA</w:t>
      </w:r>
    </w:p>
    <w:p w14:paraId="3ED771E5" w14:textId="77777777" w:rsidR="00E47A96" w:rsidRDefault="00E47A96">
      <w:pPr>
        <w:tabs>
          <w:tab w:val="left" w:pos="-142"/>
          <w:tab w:val="left" w:pos="709"/>
        </w:tabs>
        <w:spacing w:line="240" w:lineRule="auto"/>
        <w:ind w:left="360" w:right="-567" w:firstLine="0"/>
        <w:rPr>
          <w:rFonts w:ascii="Cambria" w:eastAsia="Cambria" w:hAnsi="Cambria" w:cs="Cambria"/>
          <w:b/>
          <w:sz w:val="16"/>
          <w:szCs w:val="16"/>
        </w:rPr>
      </w:pPr>
    </w:p>
    <w:p w14:paraId="6A39316F" w14:textId="213D69BF" w:rsidR="00E47A96" w:rsidRDefault="00BA0F5E" w:rsidP="00216D4D">
      <w:pPr>
        <w:pStyle w:val="PargrafodaLista"/>
        <w:numPr>
          <w:ilvl w:val="0"/>
          <w:numId w:val="43"/>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31487B">
        <w:rPr>
          <w:rFonts w:ascii="Cambria" w:eastAsia="Cambria" w:hAnsi="Cambria" w:cs="Cambria"/>
          <w:color w:val="000000"/>
          <w:sz w:val="24"/>
          <w:szCs w:val="24"/>
        </w:rPr>
        <w:t>Antes da apresentação da proposta, a empresa deverá examinar os desenhos, especificações e demais elementos técnicos fornec</w:t>
      </w:r>
      <w:r w:rsidR="00CE5F5D">
        <w:rPr>
          <w:rFonts w:ascii="Cambria" w:eastAsia="Cambria" w:hAnsi="Cambria" w:cs="Cambria"/>
          <w:color w:val="000000"/>
          <w:sz w:val="24"/>
          <w:szCs w:val="24"/>
        </w:rPr>
        <w:t>idos para execução dos serviços. A Contratada, a seu critério,</w:t>
      </w:r>
      <w:r w:rsidRPr="0031487B">
        <w:rPr>
          <w:rFonts w:ascii="Cambria" w:eastAsia="Cambria" w:hAnsi="Cambria" w:cs="Cambria"/>
          <w:color w:val="000000"/>
          <w:sz w:val="24"/>
          <w:szCs w:val="24"/>
        </w:rPr>
        <w:t xml:space="preserve"> </w:t>
      </w:r>
      <w:r w:rsidR="006F587A">
        <w:rPr>
          <w:rFonts w:ascii="Cambria" w:eastAsia="Cambria" w:hAnsi="Cambria" w:cs="Cambria"/>
          <w:color w:val="000000"/>
          <w:sz w:val="24"/>
          <w:szCs w:val="24"/>
        </w:rPr>
        <w:t xml:space="preserve">poderá </w:t>
      </w:r>
      <w:r w:rsidRPr="0031487B">
        <w:rPr>
          <w:rFonts w:ascii="Cambria" w:eastAsia="Cambria" w:hAnsi="Cambria" w:cs="Cambria"/>
          <w:color w:val="000000"/>
          <w:sz w:val="24"/>
          <w:szCs w:val="24"/>
        </w:rPr>
        <w:t>vistoriar previamente o local da obra</w:t>
      </w:r>
      <w:r w:rsidR="00CE5F5D">
        <w:rPr>
          <w:rFonts w:ascii="Cambria" w:eastAsia="Cambria" w:hAnsi="Cambria" w:cs="Cambria"/>
          <w:color w:val="000000"/>
          <w:sz w:val="24"/>
          <w:szCs w:val="24"/>
        </w:rPr>
        <w:t xml:space="preserve">, </w:t>
      </w:r>
      <w:r w:rsidRPr="0031487B">
        <w:rPr>
          <w:rFonts w:ascii="Cambria" w:eastAsia="Cambria" w:hAnsi="Cambria" w:cs="Cambria"/>
          <w:color w:val="000000"/>
          <w:sz w:val="24"/>
          <w:szCs w:val="24"/>
        </w:rPr>
        <w:t xml:space="preserve">a fim de levantar quantidades, </w:t>
      </w:r>
      <w:r w:rsidRPr="0031487B">
        <w:rPr>
          <w:rFonts w:ascii="Cambria" w:eastAsia="Cambria" w:hAnsi="Cambria" w:cs="Cambria"/>
          <w:color w:val="000000"/>
          <w:sz w:val="24"/>
          <w:szCs w:val="24"/>
        </w:rPr>
        <w:lastRenderedPageBreak/>
        <w:t>verificar a complexidade dos serviços e também eventuais dúvidas, omissões ou falhas, as quais deverão ser sanadas antes da licitação.</w:t>
      </w:r>
    </w:p>
    <w:p w14:paraId="4FB2ED6F" w14:textId="77777777" w:rsidR="0031487B" w:rsidRPr="0031487B" w:rsidRDefault="0031487B" w:rsidP="0031487B">
      <w:pPr>
        <w:pStyle w:val="PargrafodaLista"/>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2F2A67F6" w14:textId="77777777" w:rsidR="00E47A96" w:rsidRDefault="00BA0F5E" w:rsidP="00216D4D">
      <w:pPr>
        <w:pStyle w:val="PargrafodaLista"/>
        <w:numPr>
          <w:ilvl w:val="0"/>
          <w:numId w:val="43"/>
        </w:numPr>
        <w:pBdr>
          <w:top w:val="nil"/>
          <w:left w:val="nil"/>
          <w:bottom w:val="nil"/>
          <w:right w:val="nil"/>
          <w:between w:val="nil"/>
        </w:pBdr>
        <w:spacing w:after="120"/>
        <w:ind w:left="709" w:right="-6" w:hanging="425"/>
        <w:rPr>
          <w:rFonts w:ascii="Cambria" w:eastAsia="Cambria" w:hAnsi="Cambria" w:cs="Cambria"/>
          <w:color w:val="000000"/>
          <w:sz w:val="24"/>
          <w:szCs w:val="24"/>
        </w:rPr>
      </w:pPr>
      <w:r w:rsidRPr="0031487B">
        <w:rPr>
          <w:rFonts w:ascii="Cambria" w:eastAsia="Cambria" w:hAnsi="Cambria" w:cs="Cambria"/>
          <w:color w:val="000000"/>
          <w:sz w:val="24"/>
          <w:szCs w:val="24"/>
        </w:rPr>
        <w:t>A empresa deverá comunicar, imediatamente e por escrito, eventuais discrepâncias, erros ou omissões que porventura tenha observado de forma a sanar aqueles que possam trazer embaraços ao perfeito desenvolvimento da obra antes da licitação.</w:t>
      </w:r>
    </w:p>
    <w:p w14:paraId="68D019A3" w14:textId="77777777" w:rsidR="0031487B" w:rsidRPr="0031487B" w:rsidRDefault="0031487B" w:rsidP="0031487B">
      <w:pPr>
        <w:pStyle w:val="PargrafodaLista"/>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08E30CC8"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ALTERAÇÃO DE SERVIÇOS</w:t>
      </w:r>
    </w:p>
    <w:p w14:paraId="096E01EB" w14:textId="77777777" w:rsidR="00E47A96" w:rsidRDefault="00E47A96">
      <w:pPr>
        <w:tabs>
          <w:tab w:val="left" w:pos="-142"/>
          <w:tab w:val="left" w:pos="709"/>
        </w:tabs>
        <w:spacing w:line="240" w:lineRule="auto"/>
        <w:ind w:left="360" w:right="-567" w:firstLine="0"/>
        <w:rPr>
          <w:rFonts w:ascii="Cambria" w:eastAsia="Cambria" w:hAnsi="Cambria" w:cs="Cambria"/>
          <w:b/>
          <w:sz w:val="16"/>
          <w:szCs w:val="16"/>
        </w:rPr>
      </w:pPr>
    </w:p>
    <w:p w14:paraId="5C4C3CC2" w14:textId="77777777" w:rsidR="00E47A96" w:rsidRDefault="00BA0F5E" w:rsidP="001D3ED4">
      <w:pPr>
        <w:pBdr>
          <w:top w:val="nil"/>
          <w:left w:val="nil"/>
          <w:bottom w:val="nil"/>
          <w:right w:val="nil"/>
          <w:between w:val="nil"/>
        </w:pBdr>
        <w:spacing w:after="120"/>
        <w:ind w:right="-6"/>
        <w:rPr>
          <w:rFonts w:ascii="Cambria" w:eastAsia="Cambria" w:hAnsi="Cambria" w:cs="Cambria"/>
          <w:color w:val="000000"/>
          <w:sz w:val="24"/>
          <w:szCs w:val="24"/>
        </w:rPr>
      </w:pPr>
      <w:r>
        <w:rPr>
          <w:rFonts w:ascii="Cambria" w:eastAsia="Cambria" w:hAnsi="Cambria" w:cs="Cambria"/>
          <w:color w:val="000000"/>
          <w:sz w:val="24"/>
          <w:szCs w:val="24"/>
        </w:rPr>
        <w:t xml:space="preserve">Se, por qualquer motivo, houver necessidade de alteração dos serviços e / ou especificações presentes na Planilha Orçamentária, bem como no Projeto Básico de PCIP ou, se surgirem problemas durante o transcorrer das mesmas, não possíveis de serem previstos com antecedência, a Contratada deverá justificar, por escrito, tais alterações e / ou problemas, submetendo-os, previamente, à fiscalização. A Contratada não deverá executar serviços ou instalação de equipamentos não presentes na Planilha Orçamentária, sem a anuência da Fiscalização. </w:t>
      </w:r>
    </w:p>
    <w:p w14:paraId="20571C9D" w14:textId="77777777" w:rsidR="0031487B" w:rsidRPr="0031487B" w:rsidRDefault="0031487B" w:rsidP="001D3ED4">
      <w:pPr>
        <w:pBdr>
          <w:top w:val="nil"/>
          <w:left w:val="nil"/>
          <w:bottom w:val="nil"/>
          <w:right w:val="nil"/>
          <w:between w:val="nil"/>
        </w:pBdr>
        <w:spacing w:after="120" w:line="240" w:lineRule="auto"/>
        <w:ind w:right="-6" w:firstLine="0"/>
        <w:rPr>
          <w:rFonts w:ascii="Cambria" w:eastAsia="Cambria" w:hAnsi="Cambria" w:cs="Cambria"/>
          <w:color w:val="000000"/>
          <w:sz w:val="16"/>
          <w:szCs w:val="16"/>
        </w:rPr>
      </w:pPr>
    </w:p>
    <w:p w14:paraId="73C3B4A4"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ORÇAMENTO DE EXECUÇÃO</w:t>
      </w:r>
    </w:p>
    <w:p w14:paraId="35F5F36F" w14:textId="77777777" w:rsidR="00E47A96" w:rsidRDefault="00E47A96">
      <w:pPr>
        <w:tabs>
          <w:tab w:val="left" w:pos="-142"/>
          <w:tab w:val="left" w:pos="709"/>
        </w:tabs>
        <w:spacing w:line="276" w:lineRule="auto"/>
        <w:ind w:left="360" w:right="-567" w:firstLine="0"/>
        <w:rPr>
          <w:rFonts w:ascii="Cambria" w:eastAsia="Cambria" w:hAnsi="Cambria" w:cs="Cambria"/>
          <w:b/>
          <w:sz w:val="16"/>
          <w:szCs w:val="16"/>
        </w:rPr>
      </w:pPr>
    </w:p>
    <w:p w14:paraId="3788CCE8" w14:textId="34742B01" w:rsidR="00E47A96" w:rsidRDefault="00BA0F5E" w:rsidP="00216D4D">
      <w:pPr>
        <w:numPr>
          <w:ilvl w:val="0"/>
          <w:numId w:val="21"/>
        </w:numPr>
        <w:pBdr>
          <w:top w:val="nil"/>
          <w:left w:val="nil"/>
          <w:bottom w:val="nil"/>
          <w:right w:val="nil"/>
          <w:between w:val="nil"/>
        </w:pBdr>
        <w:spacing w:after="120"/>
        <w:ind w:left="709" w:right="-6" w:hanging="425"/>
        <w:rPr>
          <w:rFonts w:ascii="Cambria" w:eastAsia="Cambria" w:hAnsi="Cambria" w:cs="Cambria"/>
          <w:color w:val="000000"/>
          <w:sz w:val="24"/>
          <w:szCs w:val="24"/>
        </w:rPr>
      </w:pPr>
      <w:r>
        <w:rPr>
          <w:rFonts w:ascii="Cambria" w:eastAsia="Cambria" w:hAnsi="Cambria" w:cs="Cambria"/>
          <w:color w:val="000000"/>
          <w:sz w:val="24"/>
          <w:szCs w:val="24"/>
        </w:rPr>
        <w:t>O</w:t>
      </w:r>
      <w:r w:rsidR="00CE5F5D">
        <w:rPr>
          <w:rFonts w:ascii="Cambria" w:eastAsia="Cambria" w:hAnsi="Cambria" w:cs="Cambria"/>
          <w:color w:val="000000"/>
          <w:sz w:val="24"/>
          <w:szCs w:val="24"/>
        </w:rPr>
        <w:t xml:space="preserve"> orçamento que acompanha ess</w:t>
      </w:r>
      <w:r>
        <w:rPr>
          <w:rFonts w:ascii="Cambria" w:eastAsia="Cambria" w:hAnsi="Cambria" w:cs="Cambria"/>
          <w:color w:val="000000"/>
          <w:sz w:val="24"/>
          <w:szCs w:val="24"/>
        </w:rPr>
        <w:t xml:space="preserve">e </w:t>
      </w:r>
      <w:r w:rsidR="00CE5F5D">
        <w:rPr>
          <w:rFonts w:ascii="Cambria" w:eastAsia="Cambria" w:hAnsi="Cambria" w:cs="Cambria"/>
          <w:color w:val="000000"/>
          <w:sz w:val="24"/>
          <w:szCs w:val="24"/>
        </w:rPr>
        <w:t>Projeto Básico</w:t>
      </w:r>
      <w:r>
        <w:rPr>
          <w:rFonts w:ascii="Cambria" w:eastAsia="Cambria" w:hAnsi="Cambria" w:cs="Cambria"/>
          <w:color w:val="000000"/>
          <w:sz w:val="24"/>
          <w:szCs w:val="24"/>
        </w:rPr>
        <w:t xml:space="preserve"> é fonte de referência para a licitação.</w:t>
      </w:r>
    </w:p>
    <w:p w14:paraId="1629A31F" w14:textId="10364D2D" w:rsidR="00E47A96" w:rsidRDefault="00BA0F5E" w:rsidP="00216D4D">
      <w:pPr>
        <w:numPr>
          <w:ilvl w:val="0"/>
          <w:numId w:val="21"/>
        </w:numPr>
        <w:pBdr>
          <w:top w:val="nil"/>
          <w:left w:val="nil"/>
          <w:bottom w:val="nil"/>
          <w:right w:val="nil"/>
          <w:between w:val="nil"/>
        </w:pBdr>
        <w:spacing w:after="120"/>
        <w:ind w:left="709" w:right="-6" w:hanging="425"/>
        <w:rPr>
          <w:rFonts w:ascii="Cambria" w:eastAsia="Cambria" w:hAnsi="Cambria" w:cs="Cambria"/>
          <w:color w:val="000000"/>
          <w:sz w:val="24"/>
          <w:szCs w:val="24"/>
        </w:rPr>
      </w:pPr>
      <w:r>
        <w:rPr>
          <w:rFonts w:ascii="Cambria" w:eastAsia="Cambria" w:hAnsi="Cambria" w:cs="Cambria"/>
          <w:color w:val="000000"/>
          <w:sz w:val="24"/>
          <w:szCs w:val="24"/>
        </w:rPr>
        <w:t>Para os casos omissos neste memorial descritivo, dever-se-á seguir as indicações do</w:t>
      </w:r>
      <w:r w:rsidR="00CE5F5D">
        <w:rPr>
          <w:rFonts w:ascii="Cambria" w:eastAsia="Cambria" w:hAnsi="Cambria" w:cs="Cambria"/>
          <w:color w:val="000000"/>
          <w:sz w:val="24"/>
          <w:szCs w:val="24"/>
        </w:rPr>
        <w:t>s</w:t>
      </w:r>
      <w:r>
        <w:rPr>
          <w:rFonts w:ascii="Cambria" w:eastAsia="Cambria" w:hAnsi="Cambria" w:cs="Cambria"/>
          <w:color w:val="000000"/>
          <w:sz w:val="24"/>
          <w:szCs w:val="24"/>
        </w:rPr>
        <w:t xml:space="preserve"> desenho</w:t>
      </w:r>
      <w:r w:rsidR="00CE5F5D">
        <w:rPr>
          <w:rFonts w:ascii="Cambria" w:eastAsia="Cambria" w:hAnsi="Cambria" w:cs="Cambria"/>
          <w:color w:val="000000"/>
          <w:sz w:val="24"/>
          <w:szCs w:val="24"/>
        </w:rPr>
        <w:t>s</w:t>
      </w:r>
      <w:r>
        <w:rPr>
          <w:rFonts w:ascii="Cambria" w:eastAsia="Cambria" w:hAnsi="Cambria" w:cs="Cambria"/>
          <w:color w:val="000000"/>
          <w:sz w:val="24"/>
          <w:szCs w:val="24"/>
        </w:rPr>
        <w:t xml:space="preserve"> </w:t>
      </w:r>
      <w:r w:rsidR="00CE5F5D">
        <w:rPr>
          <w:rFonts w:ascii="Cambria" w:eastAsia="Cambria" w:hAnsi="Cambria" w:cs="Cambria"/>
          <w:color w:val="000000"/>
          <w:sz w:val="24"/>
          <w:szCs w:val="24"/>
        </w:rPr>
        <w:t>que acompanham este caderno.</w:t>
      </w:r>
    </w:p>
    <w:p w14:paraId="566390A3" w14:textId="77777777" w:rsidR="00E47A96" w:rsidRDefault="00BA0F5E" w:rsidP="00216D4D">
      <w:pPr>
        <w:numPr>
          <w:ilvl w:val="0"/>
          <w:numId w:val="21"/>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A CONTRATADA deverá apresentar o seu orçamento de forma completa e de modo a contemplar todos os serviços e materiais para que atenda à obra, conforme o projeto básico fornecido.</w:t>
      </w:r>
    </w:p>
    <w:p w14:paraId="44B095C8" w14:textId="77777777" w:rsidR="00E47A96" w:rsidRDefault="00BA0F5E" w:rsidP="00216D4D">
      <w:pPr>
        <w:numPr>
          <w:ilvl w:val="0"/>
          <w:numId w:val="21"/>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Reclamações e ou solicitações de serviços adicionais de itens que não estejam inicialmente no orçamento deverão ser informados à Fiscalização de Contrato. </w:t>
      </w:r>
    </w:p>
    <w:p w14:paraId="0850A8A1" w14:textId="77777777" w:rsidR="001D3ED4" w:rsidRPr="001D3ED4" w:rsidRDefault="001D3ED4" w:rsidP="00CD5422">
      <w:pPr>
        <w:pBdr>
          <w:top w:val="nil"/>
          <w:left w:val="nil"/>
          <w:bottom w:val="nil"/>
          <w:right w:val="nil"/>
          <w:between w:val="nil"/>
        </w:pBdr>
        <w:spacing w:after="120" w:line="240" w:lineRule="auto"/>
        <w:ind w:left="709" w:right="-6" w:firstLine="0"/>
        <w:rPr>
          <w:rFonts w:ascii="Cambria" w:eastAsia="Cambria" w:hAnsi="Cambria" w:cs="Cambria"/>
          <w:color w:val="000000"/>
          <w:sz w:val="16"/>
          <w:szCs w:val="16"/>
        </w:rPr>
      </w:pPr>
    </w:p>
    <w:p w14:paraId="0957F5DC"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PROTEÇÃO COLETIVA EM ALTURA</w:t>
      </w:r>
    </w:p>
    <w:p w14:paraId="0E7FA38F" w14:textId="77777777" w:rsidR="00E47A96" w:rsidRDefault="00E47A96">
      <w:pPr>
        <w:tabs>
          <w:tab w:val="left" w:pos="-142"/>
          <w:tab w:val="left" w:pos="709"/>
        </w:tabs>
        <w:spacing w:line="240" w:lineRule="auto"/>
        <w:ind w:left="360" w:right="-567" w:firstLine="0"/>
        <w:rPr>
          <w:rFonts w:ascii="Cambria" w:eastAsia="Cambria" w:hAnsi="Cambria" w:cs="Cambria"/>
          <w:b/>
          <w:sz w:val="16"/>
          <w:szCs w:val="16"/>
        </w:rPr>
      </w:pPr>
    </w:p>
    <w:p w14:paraId="51B265FC" w14:textId="77777777" w:rsidR="00305000" w:rsidRDefault="00BA0F5E" w:rsidP="00216D4D">
      <w:pPr>
        <w:numPr>
          <w:ilvl w:val="0"/>
          <w:numId w:val="23"/>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O acesso às áreas de pintura deverá ser feito através de escadas portáteis temporárias, dotadas de degraus antiderrapantes e fixadas em seus apoios ou possuir dispositivo que impeça seu escorregamento. </w:t>
      </w:r>
    </w:p>
    <w:p w14:paraId="43FF67DD" w14:textId="7BCC5D76" w:rsidR="00E47A96" w:rsidRDefault="00BA0F5E" w:rsidP="00216D4D">
      <w:pPr>
        <w:numPr>
          <w:ilvl w:val="0"/>
          <w:numId w:val="23"/>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A escada utilizada deverá ser extensível vazada, perfis em fibra de vidro e frisos antiderrapante, com sistemas de catracas e sapatas de borracha. Para todo e qualquer acesso </w:t>
      </w:r>
      <w:r>
        <w:rPr>
          <w:rFonts w:ascii="Cambria" w:eastAsia="Cambria" w:hAnsi="Cambria" w:cs="Cambria"/>
          <w:color w:val="000000"/>
          <w:sz w:val="24"/>
          <w:szCs w:val="24"/>
        </w:rPr>
        <w:lastRenderedPageBreak/>
        <w:t>acima de 2,00 de altura, os trabalhadores deverão estar portando cinto d</w:t>
      </w:r>
      <w:r w:rsidR="00642F3F">
        <w:rPr>
          <w:rFonts w:ascii="Cambria" w:eastAsia="Cambria" w:hAnsi="Cambria" w:cs="Cambria"/>
          <w:color w:val="000000"/>
          <w:sz w:val="24"/>
          <w:szCs w:val="24"/>
        </w:rPr>
        <w:t>e segurança com talabarte duplo, em atendimento legal a Norma Regulamentadora NR-35.</w:t>
      </w:r>
      <w:r>
        <w:rPr>
          <w:rFonts w:ascii="Cambria" w:eastAsia="Cambria" w:hAnsi="Cambria" w:cs="Cambria"/>
          <w:color w:val="000000"/>
          <w:sz w:val="24"/>
          <w:szCs w:val="24"/>
        </w:rPr>
        <w:t xml:space="preserve"> </w:t>
      </w:r>
    </w:p>
    <w:p w14:paraId="384051AB" w14:textId="77777777" w:rsidR="00305000" w:rsidRDefault="00305000" w:rsidP="00216D4D">
      <w:pPr>
        <w:numPr>
          <w:ilvl w:val="0"/>
          <w:numId w:val="23"/>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O acesso às áreas de instalação das luminárias de emergência deverá ser feito através de escadas portáteis temporárias, dotadas de degraus antiderrapantes e fixadas em seus apoios ou possuir dispositivo que impeça seu escorregamento, seguindo os parâmetros do item “b” acima.</w:t>
      </w:r>
    </w:p>
    <w:p w14:paraId="1689D26F"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MATERIAIS DE EXECUÇÃO</w:t>
      </w:r>
    </w:p>
    <w:p w14:paraId="405AA07A" w14:textId="77777777" w:rsidR="00E47A96" w:rsidRDefault="00E47A96" w:rsidP="001D3ED4">
      <w:pPr>
        <w:pBdr>
          <w:top w:val="nil"/>
          <w:left w:val="nil"/>
          <w:bottom w:val="nil"/>
          <w:right w:val="nil"/>
          <w:between w:val="nil"/>
        </w:pBdr>
        <w:spacing w:after="120" w:line="240" w:lineRule="auto"/>
        <w:ind w:right="-6"/>
        <w:rPr>
          <w:rFonts w:ascii="Cambria" w:eastAsia="Cambria" w:hAnsi="Cambria" w:cs="Cambria"/>
          <w:color w:val="FF0000"/>
          <w:sz w:val="16"/>
          <w:szCs w:val="16"/>
        </w:rPr>
      </w:pPr>
    </w:p>
    <w:p w14:paraId="6FCB2BFA" w14:textId="77777777" w:rsidR="00E47A96" w:rsidRDefault="00BA0F5E" w:rsidP="00216D4D">
      <w:pPr>
        <w:numPr>
          <w:ilvl w:val="0"/>
          <w:numId w:val="24"/>
        </w:numPr>
        <w:pBdr>
          <w:top w:val="nil"/>
          <w:left w:val="nil"/>
          <w:bottom w:val="nil"/>
          <w:right w:val="nil"/>
          <w:between w:val="nil"/>
        </w:pBdr>
        <w:spacing w:after="120"/>
        <w:ind w:left="851" w:right="-6" w:hanging="425"/>
        <w:rPr>
          <w:rFonts w:ascii="Cambria" w:eastAsia="Cambria" w:hAnsi="Cambria" w:cs="Cambria"/>
          <w:color w:val="000000"/>
          <w:sz w:val="24"/>
          <w:szCs w:val="24"/>
        </w:rPr>
      </w:pPr>
      <w:r>
        <w:rPr>
          <w:rFonts w:ascii="Cambria" w:eastAsia="Cambria" w:hAnsi="Cambria" w:cs="Cambria"/>
          <w:color w:val="000000"/>
          <w:sz w:val="24"/>
          <w:szCs w:val="24"/>
        </w:rPr>
        <w:t xml:space="preserve">O licitante deverá incluir em seus preços o fornecimento de todos os materiais necessários à execução dos serviços de reforma e instalação do SCIP, objeto desta contratação. </w:t>
      </w:r>
    </w:p>
    <w:p w14:paraId="606316D8" w14:textId="77777777" w:rsidR="00E47A96" w:rsidRDefault="00BA0F5E" w:rsidP="00216D4D">
      <w:pPr>
        <w:numPr>
          <w:ilvl w:val="0"/>
          <w:numId w:val="24"/>
        </w:numPr>
        <w:pBdr>
          <w:top w:val="nil"/>
          <w:left w:val="nil"/>
          <w:bottom w:val="nil"/>
          <w:right w:val="nil"/>
          <w:between w:val="nil"/>
        </w:pBdr>
        <w:spacing w:after="120"/>
        <w:ind w:left="851" w:right="-6" w:hanging="425"/>
        <w:rPr>
          <w:rFonts w:ascii="Cambria" w:eastAsia="Cambria" w:hAnsi="Cambria" w:cs="Cambria"/>
          <w:color w:val="000000"/>
          <w:sz w:val="24"/>
          <w:szCs w:val="24"/>
        </w:rPr>
      </w:pPr>
      <w:r>
        <w:rPr>
          <w:rFonts w:ascii="Cambria" w:eastAsia="Cambria" w:hAnsi="Cambria" w:cs="Cambria"/>
          <w:color w:val="000000"/>
          <w:sz w:val="24"/>
          <w:szCs w:val="24"/>
        </w:rPr>
        <w:t xml:space="preserve">Todos os materiais a serem utilizados serão novos, de primeira qualidade, resistentes e adequados à finalidade a que se destinam. Caso a Contratada utilize materiais cuja qualidade seja duvidosa (marcas desconhecidas ou de fabricantes sem renome no mercado para o tipo de material específico), caberá à mesma comprovar, através de testes, atestados etc., estarem os mesmos de acordo com as normas técnicas, se solicitado pela fiscalização. </w:t>
      </w:r>
    </w:p>
    <w:p w14:paraId="54705494" w14:textId="77777777" w:rsidR="00E47A96" w:rsidRDefault="00BA0F5E" w:rsidP="00216D4D">
      <w:pPr>
        <w:numPr>
          <w:ilvl w:val="0"/>
          <w:numId w:val="24"/>
        </w:numPr>
        <w:pBdr>
          <w:top w:val="nil"/>
          <w:left w:val="nil"/>
          <w:bottom w:val="nil"/>
          <w:right w:val="nil"/>
          <w:between w:val="nil"/>
        </w:pBdr>
        <w:spacing w:after="120"/>
        <w:ind w:left="851" w:right="-6" w:hanging="425"/>
        <w:rPr>
          <w:rFonts w:ascii="Cambria" w:eastAsia="Cambria" w:hAnsi="Cambria" w:cs="Cambria"/>
          <w:color w:val="000000"/>
          <w:sz w:val="24"/>
          <w:szCs w:val="24"/>
        </w:rPr>
      </w:pPr>
      <w:r>
        <w:rPr>
          <w:rFonts w:ascii="Cambria" w:eastAsia="Cambria" w:hAnsi="Cambria" w:cs="Cambria"/>
          <w:color w:val="000000"/>
          <w:sz w:val="24"/>
          <w:szCs w:val="24"/>
        </w:rPr>
        <w:t xml:space="preserve">Os equipamentos a serem fornecidos nas instalações elétricas e mecânicas deverão estar acompanhados das respetivas notas fiscais de aquisição, bem como documentos técnicos específicos, sendo os mesmos entregues a fiscalização de contrato. </w:t>
      </w:r>
    </w:p>
    <w:p w14:paraId="7469921F" w14:textId="77777777" w:rsidR="00E47A96" w:rsidRDefault="00BA0F5E" w:rsidP="00216D4D">
      <w:pPr>
        <w:numPr>
          <w:ilvl w:val="0"/>
          <w:numId w:val="24"/>
        </w:numPr>
        <w:pBdr>
          <w:top w:val="nil"/>
          <w:left w:val="nil"/>
          <w:bottom w:val="nil"/>
          <w:right w:val="nil"/>
          <w:between w:val="nil"/>
        </w:pBdr>
        <w:spacing w:after="120"/>
        <w:ind w:left="851" w:right="-6" w:hanging="425"/>
        <w:rPr>
          <w:rFonts w:ascii="Cambria" w:eastAsia="Cambria" w:hAnsi="Cambria" w:cs="Cambria"/>
          <w:color w:val="000000"/>
          <w:sz w:val="24"/>
          <w:szCs w:val="24"/>
        </w:rPr>
      </w:pPr>
      <w:r>
        <w:rPr>
          <w:rFonts w:ascii="Cambria" w:eastAsia="Cambria" w:hAnsi="Cambria" w:cs="Cambria"/>
          <w:color w:val="000000"/>
          <w:sz w:val="24"/>
          <w:szCs w:val="24"/>
        </w:rPr>
        <w:t>A fiscalização poderá solicitar uma vistoria em conjunto com o representante do fabricante, visando obter o melhor controle de qualidade possível dos serviços e produtos utilizados.</w:t>
      </w:r>
    </w:p>
    <w:p w14:paraId="0941B32C" w14:textId="77777777" w:rsidR="001D3ED4" w:rsidRPr="001D3ED4" w:rsidRDefault="001D3ED4" w:rsidP="00CE5F5D">
      <w:pPr>
        <w:pBdr>
          <w:top w:val="nil"/>
          <w:left w:val="nil"/>
          <w:bottom w:val="nil"/>
          <w:right w:val="nil"/>
          <w:between w:val="nil"/>
        </w:pBdr>
        <w:spacing w:after="120" w:line="240" w:lineRule="auto"/>
        <w:ind w:left="851" w:right="-6" w:firstLine="0"/>
        <w:rPr>
          <w:rFonts w:ascii="Cambria" w:eastAsia="Cambria" w:hAnsi="Cambria" w:cs="Cambria"/>
          <w:color w:val="000000"/>
          <w:sz w:val="16"/>
          <w:szCs w:val="16"/>
        </w:rPr>
      </w:pPr>
    </w:p>
    <w:p w14:paraId="11179FBB" w14:textId="77777777" w:rsidR="00E47A96" w:rsidRDefault="00BA0F5E">
      <w:pPr>
        <w:numPr>
          <w:ilvl w:val="0"/>
          <w:numId w:val="4"/>
        </w:numPr>
        <w:tabs>
          <w:tab w:val="left" w:pos="-142"/>
          <w:tab w:val="left" w:pos="709"/>
        </w:tabs>
        <w:spacing w:line="276" w:lineRule="auto"/>
        <w:ind w:right="-567"/>
        <w:rPr>
          <w:rFonts w:ascii="Cambria" w:eastAsia="Cambria" w:hAnsi="Cambria" w:cs="Cambria"/>
          <w:b/>
          <w:sz w:val="24"/>
          <w:szCs w:val="24"/>
        </w:rPr>
      </w:pPr>
      <w:r>
        <w:rPr>
          <w:rFonts w:ascii="Cambria" w:eastAsia="Cambria" w:hAnsi="Cambria" w:cs="Cambria"/>
          <w:b/>
          <w:sz w:val="24"/>
          <w:szCs w:val="24"/>
        </w:rPr>
        <w:t xml:space="preserve"> MÃO DE OBRA PARA EXECUÇÃO DOS SERVIÇOS</w:t>
      </w:r>
    </w:p>
    <w:p w14:paraId="52579523" w14:textId="77777777" w:rsidR="00E47A96" w:rsidRDefault="00E47A96" w:rsidP="00743A61">
      <w:pPr>
        <w:pBdr>
          <w:top w:val="nil"/>
          <w:left w:val="nil"/>
          <w:bottom w:val="nil"/>
          <w:right w:val="nil"/>
          <w:between w:val="nil"/>
        </w:pBdr>
        <w:spacing w:after="120" w:line="240" w:lineRule="auto"/>
        <w:ind w:right="-6"/>
        <w:rPr>
          <w:rFonts w:ascii="Cambria" w:eastAsia="Cambria" w:hAnsi="Cambria" w:cs="Cambria"/>
          <w:color w:val="000000"/>
          <w:sz w:val="16"/>
          <w:szCs w:val="16"/>
        </w:rPr>
      </w:pPr>
    </w:p>
    <w:p w14:paraId="05012F25" w14:textId="77777777"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Os serviços serão executados com mão de obra qualificada, com especialização para cada tipo de serviço descrito na planilha orçamentária. </w:t>
      </w:r>
    </w:p>
    <w:p w14:paraId="197A403D" w14:textId="324B6318"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A Contratada deverá fornecer à fiscalização de contrato, antes do início das obras, uma planilha com a relação dos funcionários que irão prestar serviço naquele local, informando a função, data de admissão, número de identidade e </w:t>
      </w:r>
      <w:r w:rsidR="001D3ED4">
        <w:rPr>
          <w:rFonts w:ascii="Cambria" w:eastAsia="Cambria" w:hAnsi="Cambria" w:cs="Cambria"/>
          <w:color w:val="000000"/>
          <w:sz w:val="24"/>
          <w:szCs w:val="24"/>
        </w:rPr>
        <w:t>CPF.</w:t>
      </w:r>
    </w:p>
    <w:p w14:paraId="01FF1491" w14:textId="77777777"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Os funcionários da Contratada deverão estar, necessariamente, com os respectivos crachás de identificação, bem como uniforme completo com logomarca da empresa, e todos os equipamentos de proteção individual necessários à execução da tarefa.</w:t>
      </w:r>
    </w:p>
    <w:p w14:paraId="31C4BF31" w14:textId="77777777"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lastRenderedPageBreak/>
        <w:t>Deverão ser previstos horários normais de trabalho e caso seja necessário à execução dos serviços em finais de semana e feriados estes horários deverão ser combinados previamente com a fiscalização de contrato e com a direção da EEIMVR.</w:t>
      </w:r>
    </w:p>
    <w:p w14:paraId="63E77D56" w14:textId="77777777"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A Contratada deverá apresentar o Programa de Prevenção de Riscos Ambientais (PPRA), o Programa de Controle Médico e Saúde Ocupacional (PCMSO), conforme determina a Secretaria de Trabalho, do Ministério da Economia, através das Normas Regulamentadoras NR-09 e NR-07, respectivamente. </w:t>
      </w:r>
    </w:p>
    <w:p w14:paraId="42C04879" w14:textId="77777777" w:rsidR="00E47A96" w:rsidRDefault="00BA0F5E" w:rsidP="00216D4D">
      <w:pPr>
        <w:numPr>
          <w:ilvl w:val="0"/>
          <w:numId w:val="25"/>
        </w:numPr>
        <w:pBdr>
          <w:top w:val="nil"/>
          <w:left w:val="nil"/>
          <w:bottom w:val="nil"/>
          <w:right w:val="nil"/>
          <w:between w:val="nil"/>
        </w:pBdr>
        <w:spacing w:after="120"/>
        <w:ind w:left="709" w:right="-6" w:hanging="283"/>
        <w:rPr>
          <w:rFonts w:ascii="Cambria" w:eastAsia="Cambria" w:hAnsi="Cambria" w:cs="Cambria"/>
          <w:color w:val="000000"/>
          <w:sz w:val="24"/>
          <w:szCs w:val="24"/>
        </w:rPr>
      </w:pPr>
      <w:r>
        <w:rPr>
          <w:rFonts w:ascii="Cambria" w:eastAsia="Cambria" w:hAnsi="Cambria" w:cs="Cambria"/>
          <w:color w:val="000000"/>
          <w:sz w:val="24"/>
          <w:szCs w:val="24"/>
        </w:rPr>
        <w:t xml:space="preserve">Todos os trabalhadores envolvidos na prestação dos serviços objeto desta contratação deverão estar portando o Atestado de Saúde Ocupacional (ASO), conforme obrigação da legislação vigente. </w:t>
      </w:r>
    </w:p>
    <w:p w14:paraId="4F9170F7" w14:textId="301395E3" w:rsidR="009B58AE" w:rsidRPr="00826285" w:rsidRDefault="00826285" w:rsidP="00216D4D">
      <w:pPr>
        <w:numPr>
          <w:ilvl w:val="0"/>
          <w:numId w:val="25"/>
        </w:numPr>
        <w:pBdr>
          <w:top w:val="nil"/>
          <w:left w:val="nil"/>
          <w:bottom w:val="nil"/>
          <w:right w:val="nil"/>
          <w:between w:val="nil"/>
        </w:pBdr>
        <w:spacing w:after="120"/>
        <w:ind w:left="709" w:right="-6" w:hanging="283"/>
        <w:rPr>
          <w:rFonts w:ascii="Cambria" w:eastAsia="Cambria" w:hAnsi="Cambria" w:cs="Cambria"/>
          <w:sz w:val="24"/>
          <w:szCs w:val="24"/>
        </w:rPr>
      </w:pPr>
      <w:r w:rsidRPr="00826285">
        <w:rPr>
          <w:rFonts w:ascii="Cambria" w:eastAsia="Cambria" w:hAnsi="Cambria" w:cs="Cambria"/>
          <w:sz w:val="24"/>
          <w:szCs w:val="24"/>
        </w:rPr>
        <w:t>O</w:t>
      </w:r>
      <w:r w:rsidR="009B58AE" w:rsidRPr="00826285">
        <w:rPr>
          <w:rFonts w:ascii="Cambria" w:eastAsia="Cambria" w:hAnsi="Cambria" w:cs="Cambria"/>
          <w:sz w:val="24"/>
          <w:szCs w:val="24"/>
        </w:rPr>
        <w:t xml:space="preserve"> profissional legalmente habilitado </w:t>
      </w:r>
      <w:r w:rsidRPr="00826285">
        <w:rPr>
          <w:rFonts w:ascii="Cambria" w:eastAsia="Cambria" w:hAnsi="Cambria" w:cs="Cambria"/>
          <w:sz w:val="24"/>
          <w:szCs w:val="24"/>
        </w:rPr>
        <w:t>deverá</w:t>
      </w:r>
      <w:r w:rsidR="009B58AE" w:rsidRPr="00826285">
        <w:rPr>
          <w:rFonts w:ascii="Cambria" w:eastAsia="Cambria" w:hAnsi="Cambria" w:cs="Cambria"/>
          <w:sz w:val="24"/>
          <w:szCs w:val="24"/>
        </w:rPr>
        <w:t xml:space="preserve"> conduzir as atividades </w:t>
      </w:r>
      <w:r w:rsidRPr="00826285">
        <w:rPr>
          <w:rFonts w:ascii="Cambria" w:eastAsia="Cambria" w:hAnsi="Cambria" w:cs="Cambria"/>
          <w:sz w:val="24"/>
          <w:szCs w:val="24"/>
        </w:rPr>
        <w:t>técnicas de reforma e instalação, objeto desta contratação. A Contratada deverá indicar preposto de contrato.</w:t>
      </w:r>
    </w:p>
    <w:p w14:paraId="13627F16" w14:textId="237251CF" w:rsidR="00304323" w:rsidRDefault="00F948F4" w:rsidP="005638E5">
      <w:pPr>
        <w:numPr>
          <w:ilvl w:val="0"/>
          <w:numId w:val="4"/>
        </w:numPr>
        <w:shd w:val="clear" w:color="auto" w:fill="F2F2F2" w:themeFill="background1" w:themeFillShade="F2"/>
        <w:tabs>
          <w:tab w:val="left" w:pos="-142"/>
          <w:tab w:val="left" w:pos="709"/>
        </w:tabs>
        <w:spacing w:line="276" w:lineRule="auto"/>
        <w:ind w:right="-3"/>
        <w:rPr>
          <w:rFonts w:ascii="Cambria" w:eastAsia="Cambria" w:hAnsi="Cambria" w:cs="Cambria"/>
          <w:b/>
          <w:sz w:val="24"/>
          <w:szCs w:val="24"/>
        </w:rPr>
      </w:pPr>
      <w:r>
        <w:rPr>
          <w:rFonts w:ascii="Cambria" w:eastAsia="Cambria" w:hAnsi="Cambria" w:cs="Cambria"/>
          <w:b/>
          <w:sz w:val="24"/>
          <w:szCs w:val="24"/>
        </w:rPr>
        <w:t xml:space="preserve"> </w:t>
      </w:r>
      <w:r w:rsidR="00304323">
        <w:rPr>
          <w:rFonts w:ascii="Cambria" w:eastAsia="Cambria" w:hAnsi="Cambria" w:cs="Cambria"/>
          <w:b/>
          <w:sz w:val="24"/>
          <w:szCs w:val="24"/>
        </w:rPr>
        <w:t>DESCRITIVO DE SERVIÇOS TÉCNICOS</w:t>
      </w:r>
    </w:p>
    <w:p w14:paraId="3B3C1559" w14:textId="77777777" w:rsidR="00304323" w:rsidRDefault="00304323" w:rsidP="00304323">
      <w:pPr>
        <w:tabs>
          <w:tab w:val="left" w:pos="-142"/>
          <w:tab w:val="left" w:pos="709"/>
        </w:tabs>
        <w:spacing w:line="276" w:lineRule="auto"/>
        <w:ind w:left="360" w:right="-567" w:firstLine="0"/>
        <w:rPr>
          <w:rFonts w:ascii="Cambria" w:eastAsia="Cambria" w:hAnsi="Cambria" w:cs="Cambria"/>
          <w:b/>
          <w:sz w:val="24"/>
          <w:szCs w:val="24"/>
        </w:rPr>
      </w:pPr>
    </w:p>
    <w:p w14:paraId="0AD12F15" w14:textId="496FB5F5" w:rsidR="00E47A96" w:rsidRPr="00304323" w:rsidRDefault="00642F3F" w:rsidP="00216D4D">
      <w:pPr>
        <w:pStyle w:val="PargrafodaLista"/>
        <w:numPr>
          <w:ilvl w:val="0"/>
          <w:numId w:val="44"/>
        </w:numPr>
        <w:shd w:val="clear" w:color="auto" w:fill="D9D9D9" w:themeFill="background1" w:themeFillShade="D9"/>
        <w:tabs>
          <w:tab w:val="left" w:pos="-142"/>
          <w:tab w:val="left" w:pos="709"/>
        </w:tabs>
        <w:spacing w:line="276" w:lineRule="auto"/>
        <w:ind w:right="-3" w:hanging="1080"/>
        <w:rPr>
          <w:rFonts w:ascii="Cambria" w:eastAsia="Cambria" w:hAnsi="Cambria" w:cs="Cambria"/>
          <w:b/>
          <w:sz w:val="24"/>
          <w:szCs w:val="24"/>
        </w:rPr>
      </w:pPr>
      <w:r w:rsidRPr="00304323">
        <w:rPr>
          <w:rFonts w:ascii="Cambria" w:eastAsia="Cambria" w:hAnsi="Cambria" w:cs="Cambria"/>
          <w:b/>
          <w:color w:val="000000"/>
          <w:sz w:val="24"/>
          <w:szCs w:val="24"/>
        </w:rPr>
        <w:t xml:space="preserve">PLACA DE OBRA </w:t>
      </w:r>
    </w:p>
    <w:p w14:paraId="1607FF37" w14:textId="77777777" w:rsidR="00E47A96" w:rsidRDefault="00E47A96" w:rsidP="0019756E">
      <w:pPr>
        <w:spacing w:after="120" w:line="240" w:lineRule="auto"/>
        <w:rPr>
          <w:rFonts w:ascii="Cambria" w:eastAsia="Cambria" w:hAnsi="Cambria" w:cs="Cambria"/>
          <w:sz w:val="16"/>
          <w:szCs w:val="16"/>
        </w:rPr>
      </w:pPr>
    </w:p>
    <w:p w14:paraId="4BD69880" w14:textId="392563F6" w:rsidR="00E47A96" w:rsidRPr="00642F3F" w:rsidRDefault="00BA0F5E">
      <w:pPr>
        <w:spacing w:after="120"/>
        <w:rPr>
          <w:rFonts w:ascii="Cambria" w:eastAsia="Cambria" w:hAnsi="Cambria" w:cs="Cambria"/>
          <w:sz w:val="24"/>
          <w:szCs w:val="24"/>
        </w:rPr>
      </w:pPr>
      <w:r w:rsidRPr="00642F3F">
        <w:rPr>
          <w:rFonts w:ascii="Cambria" w:eastAsia="Cambria" w:hAnsi="Cambria" w:cs="Cambria"/>
          <w:sz w:val="24"/>
          <w:szCs w:val="24"/>
        </w:rPr>
        <w:t>A contratada providenciará a aquisição e assentamento de placa para identificação da obra, conforme normas e modelo UFF a serem fornecidos, medindo 2,</w:t>
      </w:r>
      <w:r w:rsidR="002C68DF">
        <w:rPr>
          <w:rFonts w:ascii="Cambria" w:eastAsia="Cambria" w:hAnsi="Cambria" w:cs="Cambria"/>
          <w:sz w:val="24"/>
          <w:szCs w:val="24"/>
        </w:rPr>
        <w:t>00</w:t>
      </w:r>
      <w:r w:rsidRPr="00642F3F">
        <w:rPr>
          <w:rFonts w:ascii="Cambria" w:eastAsia="Cambria" w:hAnsi="Cambria" w:cs="Cambria"/>
          <w:sz w:val="24"/>
          <w:szCs w:val="24"/>
        </w:rPr>
        <w:t>m x 1,</w:t>
      </w:r>
      <w:r w:rsidR="002C68DF">
        <w:rPr>
          <w:rFonts w:ascii="Cambria" w:eastAsia="Cambria" w:hAnsi="Cambria" w:cs="Cambria"/>
          <w:sz w:val="24"/>
          <w:szCs w:val="24"/>
        </w:rPr>
        <w:t>125</w:t>
      </w:r>
      <w:r w:rsidRPr="00642F3F">
        <w:rPr>
          <w:rFonts w:ascii="Cambria" w:eastAsia="Cambria" w:hAnsi="Cambria" w:cs="Cambria"/>
          <w:sz w:val="24"/>
          <w:szCs w:val="24"/>
        </w:rPr>
        <w:t>m, em local indicado pela fiscalização, conservando-a em boas condições ou substituindo-a caso necessário at</w:t>
      </w:r>
      <w:r w:rsidR="00642F3F">
        <w:rPr>
          <w:rFonts w:ascii="Cambria" w:eastAsia="Cambria" w:hAnsi="Cambria" w:cs="Cambria"/>
          <w:sz w:val="24"/>
          <w:szCs w:val="24"/>
        </w:rPr>
        <w:t>é a entrega definitiva da obra, conforme Art.16 da Lei Nº 5.194, de 24 de Dezembro de 1966.</w:t>
      </w:r>
    </w:p>
    <w:p w14:paraId="02A55732" w14:textId="5BFCA543" w:rsidR="00E47A96" w:rsidRDefault="00BA0F5E">
      <w:pPr>
        <w:rPr>
          <w:rFonts w:ascii="Cambria" w:eastAsia="Cambria" w:hAnsi="Cambria" w:cs="Cambria"/>
          <w:sz w:val="24"/>
          <w:szCs w:val="24"/>
        </w:rPr>
      </w:pPr>
      <w:r w:rsidRPr="00642F3F">
        <w:rPr>
          <w:rFonts w:ascii="Cambria" w:eastAsia="Cambria" w:hAnsi="Cambria" w:cs="Cambria"/>
          <w:sz w:val="24"/>
          <w:szCs w:val="24"/>
        </w:rPr>
        <w:t xml:space="preserve">O tamanho fundamentou-se no documento Manual de Uso da Marca do Governo Federal – Obras, visto que Instrução Normativa nº 02, de 16 de dezembro de 2009 disciplina a obrigatoriedade do uso da marca do Governo Federal nas ações patrocinadas por órgãos e entidades vinculados ao Poder Executivo Federal. </w:t>
      </w:r>
    </w:p>
    <w:p w14:paraId="48BD7AE3" w14:textId="77777777" w:rsidR="009B58AE" w:rsidRDefault="009B58AE">
      <w:pPr>
        <w:rPr>
          <w:rFonts w:ascii="Cambria" w:eastAsia="Cambria" w:hAnsi="Cambria" w:cs="Cambria"/>
          <w:sz w:val="16"/>
          <w:szCs w:val="16"/>
        </w:rPr>
      </w:pPr>
    </w:p>
    <w:p w14:paraId="522D5D6B" w14:textId="77777777" w:rsidR="00CE5F5D" w:rsidRDefault="00CE5F5D">
      <w:pPr>
        <w:rPr>
          <w:rFonts w:ascii="Cambria" w:eastAsia="Cambria" w:hAnsi="Cambria" w:cs="Cambria"/>
          <w:sz w:val="16"/>
          <w:szCs w:val="16"/>
        </w:rPr>
      </w:pPr>
    </w:p>
    <w:p w14:paraId="3165B514" w14:textId="77777777" w:rsidR="00CE5F5D" w:rsidRDefault="00CE5F5D">
      <w:pPr>
        <w:rPr>
          <w:rFonts w:ascii="Cambria" w:eastAsia="Cambria" w:hAnsi="Cambria" w:cs="Cambria"/>
          <w:sz w:val="16"/>
          <w:szCs w:val="16"/>
        </w:rPr>
      </w:pPr>
    </w:p>
    <w:p w14:paraId="25E086A0" w14:textId="77777777" w:rsidR="00CE5F5D" w:rsidRDefault="00CE5F5D">
      <w:pPr>
        <w:rPr>
          <w:rFonts w:ascii="Cambria" w:eastAsia="Cambria" w:hAnsi="Cambria" w:cs="Cambria"/>
          <w:sz w:val="16"/>
          <w:szCs w:val="16"/>
        </w:rPr>
      </w:pPr>
    </w:p>
    <w:p w14:paraId="3199711B" w14:textId="77777777" w:rsidR="00CE5F5D" w:rsidRDefault="00CE5F5D">
      <w:pPr>
        <w:rPr>
          <w:rFonts w:ascii="Cambria" w:eastAsia="Cambria" w:hAnsi="Cambria" w:cs="Cambria"/>
          <w:sz w:val="16"/>
          <w:szCs w:val="16"/>
        </w:rPr>
      </w:pPr>
    </w:p>
    <w:p w14:paraId="6694EF80" w14:textId="77777777" w:rsidR="00CE5F5D" w:rsidRDefault="00CE5F5D">
      <w:pPr>
        <w:rPr>
          <w:rFonts w:ascii="Cambria" w:eastAsia="Cambria" w:hAnsi="Cambria" w:cs="Cambria"/>
          <w:sz w:val="16"/>
          <w:szCs w:val="16"/>
        </w:rPr>
      </w:pPr>
    </w:p>
    <w:p w14:paraId="7AB4E168" w14:textId="77777777" w:rsidR="00CE5F5D" w:rsidRDefault="00CE5F5D">
      <w:pPr>
        <w:rPr>
          <w:rFonts w:ascii="Cambria" w:eastAsia="Cambria" w:hAnsi="Cambria" w:cs="Cambria"/>
          <w:sz w:val="16"/>
          <w:szCs w:val="16"/>
        </w:rPr>
      </w:pPr>
    </w:p>
    <w:p w14:paraId="08383FCE" w14:textId="77777777" w:rsidR="00CE5F5D" w:rsidRDefault="00CE5F5D">
      <w:pPr>
        <w:rPr>
          <w:rFonts w:ascii="Cambria" w:eastAsia="Cambria" w:hAnsi="Cambria" w:cs="Cambria"/>
          <w:sz w:val="16"/>
          <w:szCs w:val="16"/>
        </w:rPr>
      </w:pPr>
    </w:p>
    <w:p w14:paraId="70F48066" w14:textId="169720A7" w:rsidR="004B3083" w:rsidRDefault="004B3083">
      <w:pPr>
        <w:suppressAutoHyphens w:val="0"/>
        <w:overflowPunct/>
        <w:autoSpaceDE/>
        <w:textAlignment w:val="auto"/>
        <w:rPr>
          <w:rFonts w:ascii="Cambria" w:eastAsia="Cambria" w:hAnsi="Cambria" w:cs="Cambria"/>
          <w:sz w:val="16"/>
          <w:szCs w:val="16"/>
        </w:rPr>
      </w:pPr>
      <w:r>
        <w:rPr>
          <w:rFonts w:ascii="Cambria" w:eastAsia="Cambria" w:hAnsi="Cambria" w:cs="Cambria"/>
          <w:sz w:val="16"/>
          <w:szCs w:val="16"/>
        </w:rPr>
        <w:br w:type="page"/>
      </w:r>
    </w:p>
    <w:p w14:paraId="7FE174D5" w14:textId="584A7DEE" w:rsidR="00E47A96" w:rsidRPr="0019756E" w:rsidRDefault="00BA0F5E" w:rsidP="00216D4D">
      <w:pPr>
        <w:pStyle w:val="PargrafodaLista"/>
        <w:numPr>
          <w:ilvl w:val="0"/>
          <w:numId w:val="44"/>
        </w:numPr>
        <w:shd w:val="clear" w:color="auto" w:fill="D9D9D9" w:themeFill="background1" w:themeFillShade="D9"/>
        <w:tabs>
          <w:tab w:val="left" w:pos="-142"/>
          <w:tab w:val="left" w:pos="567"/>
        </w:tabs>
        <w:spacing w:line="276" w:lineRule="auto"/>
        <w:ind w:right="-3" w:hanging="1080"/>
        <w:rPr>
          <w:rFonts w:ascii="Cambria" w:eastAsia="Cambria" w:hAnsi="Cambria" w:cs="Cambria"/>
          <w:b/>
          <w:sz w:val="24"/>
          <w:szCs w:val="24"/>
        </w:rPr>
      </w:pPr>
      <w:r w:rsidRPr="0019756E">
        <w:rPr>
          <w:rFonts w:ascii="Cambria" w:eastAsia="Cambria" w:hAnsi="Cambria" w:cs="Cambria"/>
          <w:b/>
          <w:color w:val="000000"/>
          <w:sz w:val="24"/>
          <w:szCs w:val="24"/>
        </w:rPr>
        <w:lastRenderedPageBreak/>
        <w:t>GERENCIMENTO DE OBRA E FISCALIZAÇÃO</w:t>
      </w:r>
    </w:p>
    <w:p w14:paraId="0B1F423D" w14:textId="5FF4FF94" w:rsidR="0019756E" w:rsidRDefault="0019756E" w:rsidP="0019756E">
      <w:pPr>
        <w:tabs>
          <w:tab w:val="left" w:pos="-142"/>
          <w:tab w:val="left" w:pos="709"/>
        </w:tabs>
        <w:spacing w:line="240" w:lineRule="auto"/>
        <w:ind w:right="-567" w:firstLine="0"/>
        <w:rPr>
          <w:rFonts w:ascii="Cambria" w:eastAsia="Cambria" w:hAnsi="Cambria" w:cs="Cambria"/>
          <w:b/>
          <w:sz w:val="24"/>
          <w:szCs w:val="24"/>
        </w:rPr>
      </w:pPr>
    </w:p>
    <w:p w14:paraId="7D3A6E56" w14:textId="77777777" w:rsidR="0019756E" w:rsidRDefault="0019756E" w:rsidP="0019756E">
      <w:pPr>
        <w:rPr>
          <w:rFonts w:ascii="Cambria" w:eastAsia="Cambria" w:hAnsi="Cambria" w:cs="Cambria"/>
          <w:sz w:val="24"/>
          <w:szCs w:val="24"/>
        </w:rPr>
      </w:pPr>
      <w:r>
        <w:rPr>
          <w:rFonts w:ascii="Cambria" w:eastAsia="Cambria" w:hAnsi="Cambria" w:cs="Cambria"/>
          <w:sz w:val="24"/>
          <w:szCs w:val="24"/>
        </w:rPr>
        <w:t>A administração poderá ser instalada em um dos ambientes a serem reformados desde que previamente acordado com a FISCALIZAÇÃO e coordenação da EEIMVR/UFF.</w:t>
      </w:r>
    </w:p>
    <w:p w14:paraId="127DD10E" w14:textId="77777777" w:rsidR="0019756E" w:rsidRPr="0019756E" w:rsidRDefault="0019756E" w:rsidP="0019756E">
      <w:pPr>
        <w:tabs>
          <w:tab w:val="left" w:pos="-142"/>
          <w:tab w:val="left" w:pos="709"/>
        </w:tabs>
        <w:spacing w:line="240" w:lineRule="auto"/>
        <w:ind w:right="-567" w:firstLine="0"/>
        <w:rPr>
          <w:rFonts w:ascii="Cambria" w:eastAsia="Cambria" w:hAnsi="Cambria" w:cs="Cambria"/>
          <w:b/>
          <w:sz w:val="16"/>
          <w:szCs w:val="16"/>
        </w:rPr>
      </w:pPr>
    </w:p>
    <w:p w14:paraId="0BAD1E1B" w14:textId="77777777" w:rsidR="00E47A96" w:rsidRPr="0019756E" w:rsidRDefault="00BA0F5E" w:rsidP="00216D4D">
      <w:pPr>
        <w:pStyle w:val="PargrafodaLista"/>
        <w:numPr>
          <w:ilvl w:val="0"/>
          <w:numId w:val="45"/>
        </w:numPr>
        <w:tabs>
          <w:tab w:val="left" w:pos="-142"/>
          <w:tab w:val="left" w:pos="709"/>
          <w:tab w:val="left" w:pos="1276"/>
        </w:tabs>
        <w:spacing w:line="276" w:lineRule="auto"/>
        <w:ind w:right="-567" w:hanging="513"/>
        <w:rPr>
          <w:rFonts w:ascii="Cambria" w:eastAsia="Cambria" w:hAnsi="Cambria" w:cs="Cambria"/>
          <w:b/>
          <w:sz w:val="24"/>
          <w:szCs w:val="24"/>
        </w:rPr>
      </w:pPr>
      <w:r w:rsidRPr="0019756E">
        <w:rPr>
          <w:rFonts w:ascii="Cambria" w:eastAsia="Cambria" w:hAnsi="Cambria" w:cs="Cambria"/>
          <w:b/>
          <w:color w:val="000000"/>
          <w:sz w:val="24"/>
          <w:szCs w:val="24"/>
        </w:rPr>
        <w:t>RETIRADA DE ENTULHO</w:t>
      </w:r>
    </w:p>
    <w:p w14:paraId="0B689973" w14:textId="77777777" w:rsidR="00E47A96" w:rsidRDefault="00E47A96">
      <w:pPr>
        <w:tabs>
          <w:tab w:val="left" w:pos="-142"/>
          <w:tab w:val="left" w:pos="567"/>
        </w:tabs>
        <w:spacing w:line="276" w:lineRule="auto"/>
        <w:ind w:left="567" w:right="-567" w:firstLine="0"/>
        <w:rPr>
          <w:rFonts w:ascii="Cambria" w:eastAsia="Cambria" w:hAnsi="Cambria" w:cs="Cambria"/>
          <w:b/>
          <w:sz w:val="16"/>
          <w:szCs w:val="16"/>
        </w:rPr>
      </w:pPr>
    </w:p>
    <w:p w14:paraId="46D387A0" w14:textId="77777777" w:rsidR="00E47A96" w:rsidRDefault="00BA0F5E" w:rsidP="0019756E">
      <w:pPr>
        <w:spacing w:after="120"/>
        <w:ind w:firstLine="720"/>
        <w:rPr>
          <w:rFonts w:ascii="Cambria" w:eastAsia="Cambria" w:hAnsi="Cambria" w:cs="Cambria"/>
          <w:sz w:val="24"/>
          <w:szCs w:val="24"/>
        </w:rPr>
      </w:pPr>
      <w:r>
        <w:rPr>
          <w:rFonts w:ascii="Cambria" w:eastAsia="Cambria" w:hAnsi="Cambria" w:cs="Cambria"/>
          <w:sz w:val="24"/>
          <w:szCs w:val="24"/>
        </w:rPr>
        <w:t xml:space="preserve">Retirada de todo entulho acumulado na obra, incluindo carga manual, ensacadas, decorrentes das demolições e retiradas de resíduos, que deverão estar acondicionados em caçamba de aço, sendo o carregamento e transporte de inteira responsabilidade da Contratada.  </w:t>
      </w:r>
    </w:p>
    <w:p w14:paraId="56F8EEE8" w14:textId="5926B713" w:rsidR="00743A61" w:rsidRDefault="00743A61" w:rsidP="0019756E">
      <w:pPr>
        <w:spacing w:after="120"/>
        <w:ind w:firstLine="567"/>
        <w:rPr>
          <w:rFonts w:ascii="Cambria" w:eastAsia="Cambria" w:hAnsi="Cambria" w:cs="Cambria"/>
          <w:sz w:val="24"/>
          <w:szCs w:val="24"/>
        </w:rPr>
      </w:pPr>
      <w:r>
        <w:rPr>
          <w:rFonts w:ascii="Cambria" w:eastAsia="Cambria" w:hAnsi="Cambria" w:cs="Cambria"/>
          <w:sz w:val="24"/>
          <w:szCs w:val="24"/>
        </w:rPr>
        <w:t xml:space="preserve">Os resíduos a serem descartados pela Contratada deverão estar acompanhados do Manifesto de Resíduos, de modo a garantir a rastreabilidade do Gerador, Transportador e Destinador Final. O Destinador Final / Aterro Sanitário deverá estar legalmente habilitado para a atividade de tratamento de resíduos. </w:t>
      </w:r>
    </w:p>
    <w:p w14:paraId="2359D110" w14:textId="77777777" w:rsidR="005638E5" w:rsidRPr="005638E5" w:rsidRDefault="005638E5" w:rsidP="00F948F4">
      <w:pPr>
        <w:spacing w:after="120" w:line="240" w:lineRule="auto"/>
        <w:ind w:firstLine="567"/>
        <w:rPr>
          <w:rFonts w:ascii="Cambria" w:eastAsia="Cambria" w:hAnsi="Cambria" w:cs="Cambria"/>
          <w:sz w:val="16"/>
          <w:szCs w:val="16"/>
        </w:rPr>
      </w:pPr>
    </w:p>
    <w:p w14:paraId="199EB1FF" w14:textId="3D15D36A" w:rsidR="00E47A96" w:rsidRPr="0019756E" w:rsidRDefault="00BA0F5E" w:rsidP="00216D4D">
      <w:pPr>
        <w:pStyle w:val="PargrafodaLista"/>
        <w:numPr>
          <w:ilvl w:val="0"/>
          <w:numId w:val="46"/>
        </w:numPr>
        <w:tabs>
          <w:tab w:val="left" w:pos="-142"/>
          <w:tab w:val="left" w:pos="709"/>
          <w:tab w:val="left" w:pos="1276"/>
        </w:tabs>
        <w:spacing w:line="276" w:lineRule="auto"/>
        <w:ind w:right="-567" w:hanging="513"/>
        <w:rPr>
          <w:rFonts w:ascii="Cambria" w:eastAsia="Cambria" w:hAnsi="Cambria" w:cs="Cambria"/>
          <w:b/>
          <w:sz w:val="24"/>
          <w:szCs w:val="24"/>
        </w:rPr>
      </w:pPr>
      <w:r w:rsidRPr="0019756E">
        <w:rPr>
          <w:rFonts w:ascii="Cambria" w:eastAsia="Cambria" w:hAnsi="Cambria" w:cs="Cambria"/>
          <w:b/>
          <w:color w:val="000000"/>
          <w:sz w:val="24"/>
          <w:szCs w:val="24"/>
        </w:rPr>
        <w:t>ESCAVAÇÃO MANUAL</w:t>
      </w:r>
    </w:p>
    <w:p w14:paraId="781F4A71" w14:textId="77777777" w:rsidR="00E47A96" w:rsidRDefault="00E47A96">
      <w:pPr>
        <w:pBdr>
          <w:top w:val="nil"/>
          <w:left w:val="nil"/>
          <w:bottom w:val="nil"/>
          <w:right w:val="nil"/>
          <w:between w:val="nil"/>
        </w:pBdr>
        <w:tabs>
          <w:tab w:val="left" w:pos="-142"/>
          <w:tab w:val="left" w:pos="567"/>
        </w:tabs>
        <w:spacing w:line="240" w:lineRule="auto"/>
        <w:ind w:left="1418" w:right="-567" w:firstLine="0"/>
        <w:rPr>
          <w:rFonts w:ascii="Cambria" w:eastAsia="Cambria" w:hAnsi="Cambria" w:cs="Cambria"/>
          <w:b/>
          <w:color w:val="000000"/>
          <w:sz w:val="16"/>
          <w:szCs w:val="16"/>
        </w:rPr>
      </w:pPr>
    </w:p>
    <w:p w14:paraId="06A2C66F" w14:textId="2DA34D51" w:rsidR="005638E5" w:rsidRDefault="00BA0F5E" w:rsidP="0019756E">
      <w:pPr>
        <w:spacing w:after="120"/>
        <w:ind w:firstLine="0"/>
        <w:rPr>
          <w:rFonts w:ascii="Cambria" w:eastAsia="Cambria" w:hAnsi="Cambria" w:cs="Cambria"/>
          <w:sz w:val="24"/>
          <w:szCs w:val="24"/>
        </w:rPr>
      </w:pPr>
      <w:r>
        <w:rPr>
          <w:rFonts w:ascii="Cambria" w:eastAsia="Cambria" w:hAnsi="Cambria" w:cs="Cambria"/>
          <w:sz w:val="24"/>
          <w:szCs w:val="24"/>
        </w:rPr>
        <w:t xml:space="preserve">Será realizada a escavação manual de solo, para a remoção e adaptação do hidrante de recalque novo a ser instalado, </w:t>
      </w:r>
      <w:r w:rsidR="0019756E">
        <w:rPr>
          <w:rFonts w:ascii="Cambria" w:eastAsia="Cambria" w:hAnsi="Cambria" w:cs="Cambria"/>
          <w:sz w:val="24"/>
          <w:szCs w:val="24"/>
        </w:rPr>
        <w:t>conforme planilha orçamentária.</w:t>
      </w:r>
    </w:p>
    <w:p w14:paraId="6CD9F0B8" w14:textId="77777777" w:rsidR="005638E5" w:rsidRPr="005638E5" w:rsidRDefault="005638E5" w:rsidP="005638E5">
      <w:pPr>
        <w:spacing w:after="120" w:line="240" w:lineRule="auto"/>
        <w:ind w:firstLine="0"/>
        <w:rPr>
          <w:rFonts w:ascii="Cambria" w:eastAsia="Cambria" w:hAnsi="Cambria" w:cs="Cambria"/>
          <w:sz w:val="16"/>
          <w:szCs w:val="16"/>
        </w:rPr>
      </w:pPr>
    </w:p>
    <w:p w14:paraId="04A0F370" w14:textId="209606B1" w:rsidR="00533B72" w:rsidRPr="0019756E" w:rsidRDefault="00533B72" w:rsidP="00216D4D">
      <w:pPr>
        <w:pStyle w:val="PargrafodaLista"/>
        <w:numPr>
          <w:ilvl w:val="0"/>
          <w:numId w:val="47"/>
        </w:numPr>
        <w:tabs>
          <w:tab w:val="left" w:pos="-142"/>
          <w:tab w:val="left" w:pos="709"/>
          <w:tab w:val="left" w:pos="1276"/>
        </w:tabs>
        <w:spacing w:line="276" w:lineRule="auto"/>
        <w:ind w:right="-567" w:hanging="513"/>
        <w:rPr>
          <w:rFonts w:ascii="Cambria" w:eastAsia="Cambria" w:hAnsi="Cambria" w:cs="Cambria"/>
          <w:b/>
          <w:sz w:val="24"/>
          <w:szCs w:val="24"/>
        </w:rPr>
      </w:pPr>
      <w:r w:rsidRPr="0019756E">
        <w:rPr>
          <w:rFonts w:ascii="Cambria" w:eastAsia="Cambria" w:hAnsi="Cambria" w:cs="Cambria"/>
          <w:b/>
          <w:color w:val="000000"/>
          <w:sz w:val="24"/>
          <w:szCs w:val="24"/>
        </w:rPr>
        <w:t>LIMPEZA FINAL DA OBRA</w:t>
      </w:r>
    </w:p>
    <w:p w14:paraId="2DA7CB7B" w14:textId="77777777" w:rsidR="00533B72" w:rsidRPr="00533B72" w:rsidRDefault="00533B72" w:rsidP="00533B72">
      <w:pPr>
        <w:pBdr>
          <w:top w:val="nil"/>
          <w:left w:val="nil"/>
          <w:bottom w:val="nil"/>
          <w:right w:val="nil"/>
          <w:between w:val="nil"/>
        </w:pBdr>
        <w:tabs>
          <w:tab w:val="left" w:pos="-142"/>
          <w:tab w:val="left" w:pos="567"/>
        </w:tabs>
        <w:spacing w:line="240" w:lineRule="auto"/>
        <w:ind w:left="1418" w:right="-567" w:firstLine="0"/>
        <w:rPr>
          <w:rFonts w:ascii="Cambria" w:eastAsia="Cambria" w:hAnsi="Cambria" w:cs="Cambria"/>
          <w:b/>
          <w:color w:val="000000"/>
          <w:sz w:val="16"/>
          <w:szCs w:val="16"/>
        </w:rPr>
      </w:pPr>
    </w:p>
    <w:p w14:paraId="6275DFDC" w14:textId="5F19D8F5" w:rsidR="0019756E" w:rsidRDefault="00533B72" w:rsidP="0019756E">
      <w:pPr>
        <w:spacing w:after="120"/>
        <w:ind w:firstLine="0"/>
        <w:rPr>
          <w:rFonts w:ascii="Cambria" w:eastAsia="Cambria" w:hAnsi="Cambria" w:cs="Cambria"/>
          <w:sz w:val="24"/>
          <w:szCs w:val="24"/>
        </w:rPr>
      </w:pPr>
      <w:r>
        <w:rPr>
          <w:rFonts w:ascii="Cambria" w:eastAsia="Cambria" w:hAnsi="Cambria" w:cs="Cambria"/>
          <w:sz w:val="24"/>
          <w:szCs w:val="24"/>
        </w:rPr>
        <w:t>A Contratada deverá providencia</w:t>
      </w:r>
      <w:r w:rsidR="00C91F21">
        <w:rPr>
          <w:rFonts w:ascii="Cambria" w:eastAsia="Cambria" w:hAnsi="Cambria" w:cs="Cambria"/>
          <w:sz w:val="24"/>
          <w:szCs w:val="24"/>
        </w:rPr>
        <w:t>r</w:t>
      </w:r>
      <w:r>
        <w:rPr>
          <w:rFonts w:ascii="Cambria" w:eastAsia="Cambria" w:hAnsi="Cambria" w:cs="Cambria"/>
          <w:sz w:val="24"/>
          <w:szCs w:val="24"/>
        </w:rPr>
        <w:t xml:space="preserve"> a limpeza final da obra, especificamente na Casa de Máquinas de Incêndio, na área da Central de Gases e </w:t>
      </w:r>
      <w:r w:rsidR="00882928">
        <w:rPr>
          <w:rFonts w:ascii="Cambria" w:eastAsia="Cambria" w:hAnsi="Cambria" w:cs="Cambria"/>
          <w:sz w:val="24"/>
          <w:szCs w:val="24"/>
        </w:rPr>
        <w:t>na área do Hidrante de Recalque, e nas áreas de instalação da Iluminação de Emergência.</w:t>
      </w:r>
      <w:r>
        <w:rPr>
          <w:rFonts w:ascii="Cambria" w:eastAsia="Cambria" w:hAnsi="Cambria" w:cs="Cambria"/>
          <w:sz w:val="24"/>
          <w:szCs w:val="24"/>
        </w:rPr>
        <w:t xml:space="preserve"> </w:t>
      </w:r>
    </w:p>
    <w:p w14:paraId="7DA50744" w14:textId="77777777" w:rsidR="0019756E" w:rsidRDefault="0019756E" w:rsidP="005638E5">
      <w:pPr>
        <w:spacing w:after="120" w:line="240" w:lineRule="auto"/>
        <w:ind w:firstLine="0"/>
        <w:rPr>
          <w:rFonts w:ascii="Cambria" w:eastAsia="Cambria" w:hAnsi="Cambria" w:cs="Cambria"/>
          <w:sz w:val="16"/>
          <w:szCs w:val="16"/>
        </w:rPr>
      </w:pPr>
    </w:p>
    <w:p w14:paraId="404FBB7A" w14:textId="77777777" w:rsidR="00826285" w:rsidRDefault="00826285" w:rsidP="005638E5">
      <w:pPr>
        <w:spacing w:after="120" w:line="240" w:lineRule="auto"/>
        <w:ind w:firstLine="0"/>
        <w:rPr>
          <w:rFonts w:ascii="Cambria" w:eastAsia="Cambria" w:hAnsi="Cambria" w:cs="Cambria"/>
          <w:sz w:val="16"/>
          <w:szCs w:val="16"/>
        </w:rPr>
      </w:pPr>
    </w:p>
    <w:p w14:paraId="4DD81DE6" w14:textId="77777777" w:rsidR="00826285" w:rsidRDefault="00826285" w:rsidP="005638E5">
      <w:pPr>
        <w:spacing w:after="120" w:line="240" w:lineRule="auto"/>
        <w:ind w:firstLine="0"/>
        <w:rPr>
          <w:rFonts w:ascii="Cambria" w:eastAsia="Cambria" w:hAnsi="Cambria" w:cs="Cambria"/>
          <w:sz w:val="16"/>
          <w:szCs w:val="16"/>
        </w:rPr>
      </w:pPr>
    </w:p>
    <w:p w14:paraId="76FFCD94" w14:textId="77777777" w:rsidR="00826285" w:rsidRDefault="00826285" w:rsidP="005638E5">
      <w:pPr>
        <w:spacing w:after="120" w:line="240" w:lineRule="auto"/>
        <w:ind w:firstLine="0"/>
        <w:rPr>
          <w:rFonts w:ascii="Cambria" w:eastAsia="Cambria" w:hAnsi="Cambria" w:cs="Cambria"/>
          <w:sz w:val="16"/>
          <w:szCs w:val="16"/>
        </w:rPr>
      </w:pPr>
    </w:p>
    <w:p w14:paraId="4880B4B7" w14:textId="6E4EE50A" w:rsidR="00E47A96" w:rsidRPr="0019756E" w:rsidRDefault="00BA0F5E" w:rsidP="00216D4D">
      <w:pPr>
        <w:pStyle w:val="PargrafodaLista"/>
        <w:numPr>
          <w:ilvl w:val="0"/>
          <w:numId w:val="46"/>
        </w:numPr>
        <w:shd w:val="clear" w:color="auto" w:fill="D9D9D9" w:themeFill="background1" w:themeFillShade="D9"/>
        <w:tabs>
          <w:tab w:val="left" w:pos="-142"/>
          <w:tab w:val="left" w:pos="567"/>
        </w:tabs>
        <w:spacing w:line="276" w:lineRule="auto"/>
        <w:ind w:right="-3" w:hanging="1080"/>
        <w:rPr>
          <w:rFonts w:ascii="Cambria" w:eastAsia="Cambria" w:hAnsi="Cambria" w:cs="Cambria"/>
          <w:b/>
          <w:sz w:val="24"/>
          <w:szCs w:val="24"/>
        </w:rPr>
      </w:pPr>
      <w:r w:rsidRPr="0019756E">
        <w:rPr>
          <w:rFonts w:ascii="Cambria" w:eastAsia="Cambria" w:hAnsi="Cambria" w:cs="Cambria"/>
          <w:b/>
          <w:color w:val="000000"/>
          <w:sz w:val="24"/>
          <w:szCs w:val="24"/>
        </w:rPr>
        <w:t>DOCUMENTAÇÃO DE CONFORMIDADE TÉCNICA DA CONTRATADA</w:t>
      </w:r>
    </w:p>
    <w:p w14:paraId="0CA1A1EE" w14:textId="77777777" w:rsidR="00E47A96" w:rsidRDefault="00E47A96" w:rsidP="00B976D2">
      <w:pPr>
        <w:pBdr>
          <w:top w:val="nil"/>
          <w:left w:val="nil"/>
          <w:bottom w:val="nil"/>
          <w:right w:val="nil"/>
          <w:between w:val="nil"/>
        </w:pBdr>
        <w:tabs>
          <w:tab w:val="left" w:pos="-142"/>
          <w:tab w:val="left" w:pos="567"/>
        </w:tabs>
        <w:ind w:left="1080" w:right="-567" w:firstLine="0"/>
        <w:rPr>
          <w:rFonts w:ascii="Cambria" w:eastAsia="Cambria" w:hAnsi="Cambria" w:cs="Cambria"/>
          <w:b/>
          <w:color w:val="000000"/>
          <w:sz w:val="16"/>
          <w:szCs w:val="16"/>
        </w:rPr>
      </w:pPr>
    </w:p>
    <w:p w14:paraId="2FCDEBF2" w14:textId="63B5AA64" w:rsidR="00E47A96" w:rsidRDefault="0019756E" w:rsidP="005638E5">
      <w:pPr>
        <w:tabs>
          <w:tab w:val="left" w:pos="0"/>
          <w:tab w:val="left" w:pos="142"/>
        </w:tabs>
        <w:ind w:right="-3" w:firstLine="283"/>
        <w:rPr>
          <w:rFonts w:ascii="Cambria" w:eastAsia="Cambria" w:hAnsi="Cambria" w:cs="Cambria"/>
          <w:sz w:val="24"/>
          <w:szCs w:val="24"/>
        </w:rPr>
      </w:pPr>
      <w:r>
        <w:rPr>
          <w:rFonts w:ascii="Cambria" w:eastAsia="Cambria" w:hAnsi="Cambria" w:cs="Cambria"/>
          <w:sz w:val="24"/>
          <w:szCs w:val="24"/>
        </w:rPr>
        <w:tab/>
      </w:r>
      <w:r w:rsidR="00BA0F5E">
        <w:rPr>
          <w:rFonts w:ascii="Cambria" w:eastAsia="Cambria" w:hAnsi="Cambria" w:cs="Cambria"/>
          <w:sz w:val="24"/>
          <w:szCs w:val="24"/>
        </w:rPr>
        <w:t xml:space="preserve">A Contratada para a prestação dos serviços, escopo dessa contratação, deverá apresentar o portfolio dos documentos abaixo indicados, de forma a garantir o perfeito alinhamento com os requisitos legais aplicáveis. </w:t>
      </w:r>
    </w:p>
    <w:p w14:paraId="09E17D82" w14:textId="77777777" w:rsidR="00E47A96" w:rsidRDefault="00E47A96">
      <w:pPr>
        <w:tabs>
          <w:tab w:val="left" w:pos="0"/>
          <w:tab w:val="left" w:pos="142"/>
        </w:tabs>
        <w:spacing w:line="240" w:lineRule="auto"/>
        <w:ind w:right="-3" w:firstLine="283"/>
        <w:rPr>
          <w:rFonts w:ascii="Cambria" w:eastAsia="Cambria" w:hAnsi="Cambria" w:cs="Cambria"/>
          <w:sz w:val="16"/>
          <w:szCs w:val="16"/>
        </w:rPr>
      </w:pPr>
    </w:p>
    <w:p w14:paraId="2A98887E" w14:textId="5D2F932E" w:rsidR="00E47A96" w:rsidRPr="005C66FB" w:rsidRDefault="00BA0F5E" w:rsidP="00216D4D">
      <w:pPr>
        <w:numPr>
          <w:ilvl w:val="0"/>
          <w:numId w:val="17"/>
        </w:numPr>
        <w:pBdr>
          <w:top w:val="nil"/>
          <w:left w:val="nil"/>
          <w:bottom w:val="nil"/>
          <w:right w:val="nil"/>
          <w:between w:val="nil"/>
        </w:pBdr>
        <w:tabs>
          <w:tab w:val="left" w:pos="0"/>
          <w:tab w:val="left" w:pos="142"/>
        </w:tabs>
        <w:ind w:left="567" w:right="-3" w:hanging="283"/>
        <w:rPr>
          <w:rFonts w:ascii="Cambria" w:eastAsia="Cambria" w:hAnsi="Cambria" w:cs="Cambria"/>
          <w:color w:val="000000"/>
          <w:sz w:val="16"/>
          <w:szCs w:val="16"/>
        </w:rPr>
      </w:pPr>
      <w:r>
        <w:rPr>
          <w:rFonts w:ascii="Cambria" w:eastAsia="Cambria" w:hAnsi="Cambria" w:cs="Cambria"/>
          <w:color w:val="000000"/>
          <w:sz w:val="24"/>
          <w:szCs w:val="24"/>
        </w:rPr>
        <w:t xml:space="preserve"> A Contratada deverá estar devidamente cadastrada no Corpo de Bombeiros Militar do Estado do Rio de Janeiro, para a prestação dos serviços de reparo e conservação de SCIP, com indicação de profissional legalmente habilitado para a condução dos serviços. </w:t>
      </w:r>
      <w:r w:rsidR="00B976D2">
        <w:rPr>
          <w:rFonts w:ascii="Cambria" w:eastAsia="Cambria" w:hAnsi="Cambria" w:cs="Cambria"/>
          <w:color w:val="000000"/>
          <w:sz w:val="24"/>
          <w:szCs w:val="24"/>
        </w:rPr>
        <w:t xml:space="preserve">O profissional </w:t>
      </w:r>
      <w:r w:rsidR="00B976D2">
        <w:rPr>
          <w:rFonts w:ascii="Cambria" w:eastAsia="Cambria" w:hAnsi="Cambria" w:cs="Cambria"/>
          <w:color w:val="000000"/>
          <w:sz w:val="24"/>
          <w:szCs w:val="24"/>
        </w:rPr>
        <w:lastRenderedPageBreak/>
        <w:t>habilitado da Contratada deverá acompanhar as atividades de reforma do SCIP, bem como os serviços de manutenção e teste dos sistemas de hidrante e central de gases.</w:t>
      </w:r>
    </w:p>
    <w:p w14:paraId="38B92051" w14:textId="77777777" w:rsidR="005C66FB" w:rsidRPr="005C66FB" w:rsidRDefault="005C66FB" w:rsidP="005C66FB">
      <w:pPr>
        <w:pBdr>
          <w:top w:val="nil"/>
          <w:left w:val="nil"/>
          <w:bottom w:val="nil"/>
          <w:right w:val="nil"/>
          <w:between w:val="nil"/>
        </w:pBdr>
        <w:tabs>
          <w:tab w:val="left" w:pos="0"/>
          <w:tab w:val="left" w:pos="142"/>
        </w:tabs>
        <w:spacing w:line="240" w:lineRule="auto"/>
        <w:ind w:left="567" w:right="-3" w:firstLine="0"/>
        <w:rPr>
          <w:rFonts w:ascii="Cambria" w:eastAsia="Cambria" w:hAnsi="Cambria" w:cs="Cambria"/>
          <w:color w:val="000000"/>
          <w:sz w:val="16"/>
          <w:szCs w:val="16"/>
        </w:rPr>
      </w:pPr>
    </w:p>
    <w:p w14:paraId="31199566" w14:textId="77777777" w:rsidR="00E47A96" w:rsidRPr="005C66FB" w:rsidRDefault="00BA0F5E" w:rsidP="00216D4D">
      <w:pPr>
        <w:numPr>
          <w:ilvl w:val="0"/>
          <w:numId w:val="17"/>
        </w:numPr>
        <w:pBdr>
          <w:top w:val="nil"/>
          <w:left w:val="nil"/>
          <w:bottom w:val="nil"/>
          <w:right w:val="nil"/>
          <w:between w:val="nil"/>
        </w:pBdr>
        <w:tabs>
          <w:tab w:val="left" w:pos="0"/>
          <w:tab w:val="left" w:pos="142"/>
        </w:tabs>
        <w:ind w:left="567" w:right="-3" w:hanging="283"/>
        <w:rPr>
          <w:rFonts w:ascii="Cambria" w:eastAsia="Cambria" w:hAnsi="Cambria" w:cs="Cambria"/>
          <w:color w:val="000000"/>
          <w:sz w:val="16"/>
          <w:szCs w:val="16"/>
        </w:rPr>
      </w:pPr>
      <w:r>
        <w:rPr>
          <w:rFonts w:ascii="Cambria" w:eastAsia="Cambria" w:hAnsi="Cambria" w:cs="Cambria"/>
          <w:color w:val="000000"/>
          <w:sz w:val="24"/>
          <w:szCs w:val="24"/>
        </w:rPr>
        <w:t xml:space="preserve">Todos os equipamentos adquiridos devem possuir o certificado de conformidade da ABNT ou INMETRO, quando couber. </w:t>
      </w:r>
    </w:p>
    <w:p w14:paraId="3D8538F4" w14:textId="77777777" w:rsidR="005C66FB" w:rsidRDefault="005C66FB" w:rsidP="005C66FB">
      <w:pPr>
        <w:pBdr>
          <w:top w:val="nil"/>
          <w:left w:val="nil"/>
          <w:bottom w:val="nil"/>
          <w:right w:val="nil"/>
          <w:between w:val="nil"/>
        </w:pBdr>
        <w:tabs>
          <w:tab w:val="left" w:pos="0"/>
          <w:tab w:val="left" w:pos="142"/>
        </w:tabs>
        <w:spacing w:line="240" w:lineRule="auto"/>
        <w:ind w:left="567" w:right="-3" w:firstLine="0"/>
        <w:rPr>
          <w:rFonts w:ascii="Cambria" w:eastAsia="Cambria" w:hAnsi="Cambria" w:cs="Cambria"/>
          <w:color w:val="000000"/>
          <w:sz w:val="16"/>
          <w:szCs w:val="16"/>
        </w:rPr>
      </w:pPr>
    </w:p>
    <w:p w14:paraId="3AE6CCBF" w14:textId="679311F1" w:rsidR="005C66FB" w:rsidRPr="00B976D2" w:rsidRDefault="00BA0F5E" w:rsidP="00216D4D">
      <w:pPr>
        <w:numPr>
          <w:ilvl w:val="0"/>
          <w:numId w:val="17"/>
        </w:numPr>
        <w:pBdr>
          <w:top w:val="nil"/>
          <w:left w:val="nil"/>
          <w:bottom w:val="nil"/>
          <w:right w:val="nil"/>
          <w:between w:val="nil"/>
        </w:pBdr>
        <w:tabs>
          <w:tab w:val="left" w:pos="0"/>
          <w:tab w:val="left" w:pos="142"/>
        </w:tabs>
        <w:ind w:left="567" w:right="-3" w:hanging="283"/>
        <w:rPr>
          <w:rFonts w:ascii="Cambria" w:eastAsia="Cambria" w:hAnsi="Cambria" w:cs="Cambria"/>
          <w:color w:val="000000"/>
          <w:sz w:val="16"/>
          <w:szCs w:val="16"/>
        </w:rPr>
      </w:pPr>
      <w:r w:rsidRPr="005C66FB">
        <w:rPr>
          <w:rFonts w:ascii="Cambria" w:eastAsia="Cambria" w:hAnsi="Cambria" w:cs="Cambria"/>
          <w:color w:val="000000"/>
          <w:sz w:val="24"/>
          <w:szCs w:val="24"/>
        </w:rPr>
        <w:t xml:space="preserve">A Contratada deverá estar devidamente registrada no CREA/RJ, como empresa de </w:t>
      </w:r>
      <w:r w:rsidR="00012EE5">
        <w:rPr>
          <w:rFonts w:ascii="Cambria" w:eastAsia="Cambria" w:hAnsi="Cambria" w:cs="Cambria"/>
          <w:color w:val="000000"/>
          <w:sz w:val="24"/>
          <w:szCs w:val="24"/>
        </w:rPr>
        <w:t>E</w:t>
      </w:r>
      <w:r w:rsidRPr="005C66FB">
        <w:rPr>
          <w:rFonts w:ascii="Cambria" w:eastAsia="Cambria" w:hAnsi="Cambria" w:cs="Cambria"/>
          <w:color w:val="000000"/>
          <w:sz w:val="24"/>
          <w:szCs w:val="24"/>
        </w:rPr>
        <w:t>ngenharia</w:t>
      </w:r>
      <w:r w:rsidR="00B976D2">
        <w:rPr>
          <w:rFonts w:ascii="Cambria" w:eastAsia="Cambria" w:hAnsi="Cambria" w:cs="Cambria"/>
          <w:color w:val="000000"/>
          <w:sz w:val="24"/>
          <w:szCs w:val="24"/>
        </w:rPr>
        <w:t xml:space="preserve"> e habilitada para a prestação de serviços nas áreas de engenharia de </w:t>
      </w:r>
      <w:r w:rsidR="00012EE5">
        <w:rPr>
          <w:rFonts w:ascii="Cambria" w:eastAsia="Cambria" w:hAnsi="Cambria" w:cs="Cambria"/>
          <w:color w:val="000000"/>
          <w:sz w:val="24"/>
          <w:szCs w:val="24"/>
        </w:rPr>
        <w:t>s</w:t>
      </w:r>
      <w:r w:rsidR="00B976D2">
        <w:rPr>
          <w:rFonts w:ascii="Cambria" w:eastAsia="Cambria" w:hAnsi="Cambria" w:cs="Cambria"/>
          <w:color w:val="000000"/>
          <w:sz w:val="24"/>
          <w:szCs w:val="24"/>
        </w:rPr>
        <w:t>egurança e</w:t>
      </w:r>
      <w:r w:rsidR="00012EE5">
        <w:rPr>
          <w:rFonts w:ascii="Cambria" w:eastAsia="Cambria" w:hAnsi="Cambria" w:cs="Cambria"/>
          <w:color w:val="000000"/>
          <w:sz w:val="24"/>
          <w:szCs w:val="24"/>
        </w:rPr>
        <w:t>/ou</w:t>
      </w:r>
      <w:r w:rsidR="00B976D2">
        <w:rPr>
          <w:rFonts w:ascii="Cambria" w:eastAsia="Cambria" w:hAnsi="Cambria" w:cs="Cambria"/>
          <w:color w:val="000000"/>
          <w:sz w:val="24"/>
          <w:szCs w:val="24"/>
        </w:rPr>
        <w:t xml:space="preserve"> </w:t>
      </w:r>
      <w:r w:rsidR="00012EE5">
        <w:rPr>
          <w:rFonts w:ascii="Cambria" w:eastAsia="Cambria" w:hAnsi="Cambria" w:cs="Cambria"/>
          <w:color w:val="000000"/>
          <w:sz w:val="24"/>
          <w:szCs w:val="24"/>
        </w:rPr>
        <w:t>e</w:t>
      </w:r>
      <w:r w:rsidR="00B976D2">
        <w:rPr>
          <w:rFonts w:ascii="Cambria" w:eastAsia="Cambria" w:hAnsi="Cambria" w:cs="Cambria"/>
          <w:color w:val="000000"/>
          <w:sz w:val="24"/>
          <w:szCs w:val="24"/>
        </w:rPr>
        <w:t xml:space="preserve">ngenharia </w:t>
      </w:r>
      <w:r w:rsidR="00012EE5">
        <w:rPr>
          <w:rFonts w:ascii="Cambria" w:eastAsia="Cambria" w:hAnsi="Cambria" w:cs="Cambria"/>
          <w:color w:val="000000"/>
          <w:sz w:val="24"/>
          <w:szCs w:val="24"/>
        </w:rPr>
        <w:t>m</w:t>
      </w:r>
      <w:r w:rsidR="00B976D2">
        <w:rPr>
          <w:rFonts w:ascii="Cambria" w:eastAsia="Cambria" w:hAnsi="Cambria" w:cs="Cambria"/>
          <w:color w:val="000000"/>
          <w:sz w:val="24"/>
          <w:szCs w:val="24"/>
        </w:rPr>
        <w:t xml:space="preserve">ecânica. </w:t>
      </w:r>
    </w:p>
    <w:p w14:paraId="1ACBBE29" w14:textId="77777777" w:rsidR="00B976D2" w:rsidRPr="00B976D2" w:rsidRDefault="00B976D2" w:rsidP="00B976D2">
      <w:pPr>
        <w:pBdr>
          <w:top w:val="nil"/>
          <w:left w:val="nil"/>
          <w:bottom w:val="nil"/>
          <w:right w:val="nil"/>
          <w:between w:val="nil"/>
        </w:pBdr>
        <w:tabs>
          <w:tab w:val="left" w:pos="0"/>
          <w:tab w:val="left" w:pos="142"/>
        </w:tabs>
        <w:ind w:left="567" w:right="-3" w:firstLine="0"/>
        <w:rPr>
          <w:rFonts w:ascii="Cambria" w:eastAsia="Cambria" w:hAnsi="Cambria" w:cs="Cambria"/>
          <w:color w:val="000000"/>
          <w:sz w:val="16"/>
          <w:szCs w:val="16"/>
        </w:rPr>
      </w:pPr>
    </w:p>
    <w:p w14:paraId="434988A3" w14:textId="68CBF9B9" w:rsidR="00E47A96" w:rsidRPr="00826285" w:rsidRDefault="00BA0F5E" w:rsidP="00B976D2">
      <w:pPr>
        <w:numPr>
          <w:ilvl w:val="0"/>
          <w:numId w:val="17"/>
        </w:numPr>
        <w:pBdr>
          <w:top w:val="nil"/>
          <w:left w:val="nil"/>
          <w:bottom w:val="nil"/>
          <w:right w:val="nil"/>
          <w:between w:val="nil"/>
        </w:pBdr>
        <w:tabs>
          <w:tab w:val="left" w:pos="0"/>
          <w:tab w:val="left" w:pos="142"/>
        </w:tabs>
        <w:ind w:left="567" w:right="-3" w:hanging="283"/>
        <w:rPr>
          <w:rFonts w:ascii="Cambria" w:eastAsia="Cambria" w:hAnsi="Cambria" w:cs="Cambria"/>
          <w:color w:val="000000"/>
          <w:sz w:val="16"/>
          <w:szCs w:val="16"/>
        </w:rPr>
      </w:pPr>
      <w:r w:rsidRPr="00B976D2">
        <w:rPr>
          <w:rFonts w:ascii="Cambria" w:eastAsia="Cambria" w:hAnsi="Cambria" w:cs="Cambria"/>
          <w:color w:val="000000"/>
          <w:sz w:val="24"/>
          <w:szCs w:val="24"/>
        </w:rPr>
        <w:t>A Contratada deverá apresentar Atestado de Capacidade Técnica para os serviços objetos deste c</w:t>
      </w:r>
      <w:r w:rsidR="00B976D2">
        <w:rPr>
          <w:rFonts w:ascii="Cambria" w:eastAsia="Cambria" w:hAnsi="Cambria" w:cs="Cambria"/>
          <w:color w:val="000000"/>
          <w:sz w:val="24"/>
          <w:szCs w:val="24"/>
        </w:rPr>
        <w:t>aderno e do Termo de Referência</w:t>
      </w:r>
      <w:r w:rsidRPr="00B976D2">
        <w:rPr>
          <w:rFonts w:ascii="Cambria" w:eastAsia="Cambria" w:hAnsi="Cambria" w:cs="Cambria"/>
          <w:color w:val="000000"/>
          <w:sz w:val="24"/>
          <w:szCs w:val="24"/>
        </w:rPr>
        <w:t xml:space="preserve"> para manutenção / reforma de sistema de combate a incêndio, especificamente para canalização preventiva pressurizada de combate a incêndio e para manutenção / reforma de Central de Gases. </w:t>
      </w:r>
    </w:p>
    <w:p w14:paraId="33BDE367" w14:textId="77777777" w:rsidR="00826285" w:rsidRDefault="00826285" w:rsidP="00826285">
      <w:pPr>
        <w:pBdr>
          <w:top w:val="nil"/>
          <w:left w:val="nil"/>
          <w:bottom w:val="nil"/>
          <w:right w:val="nil"/>
          <w:between w:val="nil"/>
        </w:pBdr>
        <w:tabs>
          <w:tab w:val="left" w:pos="0"/>
          <w:tab w:val="left" w:pos="142"/>
        </w:tabs>
        <w:spacing w:line="240" w:lineRule="auto"/>
        <w:ind w:left="567" w:right="-3" w:firstLine="0"/>
        <w:rPr>
          <w:rFonts w:ascii="Cambria" w:eastAsia="Cambria" w:hAnsi="Cambria" w:cs="Cambria"/>
          <w:color w:val="000000"/>
          <w:sz w:val="16"/>
          <w:szCs w:val="16"/>
        </w:rPr>
      </w:pPr>
    </w:p>
    <w:p w14:paraId="4E7E9C7A" w14:textId="1EE94D74" w:rsidR="00826285" w:rsidRPr="009A7251" w:rsidRDefault="00826285" w:rsidP="00B976D2">
      <w:pPr>
        <w:numPr>
          <w:ilvl w:val="0"/>
          <w:numId w:val="17"/>
        </w:numPr>
        <w:pBdr>
          <w:top w:val="nil"/>
          <w:left w:val="nil"/>
          <w:bottom w:val="nil"/>
          <w:right w:val="nil"/>
          <w:between w:val="nil"/>
        </w:pBdr>
        <w:tabs>
          <w:tab w:val="left" w:pos="0"/>
          <w:tab w:val="left" w:pos="142"/>
        </w:tabs>
        <w:ind w:left="567" w:right="-3" w:hanging="283"/>
        <w:rPr>
          <w:rFonts w:ascii="Cambria" w:eastAsia="Cambria" w:hAnsi="Cambria" w:cs="Cambria"/>
          <w:color w:val="000000"/>
          <w:sz w:val="16"/>
          <w:szCs w:val="16"/>
        </w:rPr>
      </w:pPr>
      <w:r>
        <w:rPr>
          <w:rFonts w:ascii="Cambria" w:eastAsia="Cambria" w:hAnsi="Cambria" w:cs="Cambria"/>
          <w:color w:val="000000"/>
          <w:sz w:val="24"/>
          <w:szCs w:val="24"/>
        </w:rPr>
        <w:t xml:space="preserve">A Contratada deverá apresentar o </w:t>
      </w:r>
      <w:r w:rsidRPr="00826285">
        <w:rPr>
          <w:rFonts w:ascii="Cambria" w:eastAsia="Cambria" w:hAnsi="Cambria" w:cs="Cambria"/>
          <w:b/>
          <w:i/>
          <w:color w:val="000000"/>
          <w:sz w:val="24"/>
          <w:szCs w:val="24"/>
        </w:rPr>
        <w:t>Projeto de “ASBUILT”</w:t>
      </w:r>
      <w:r>
        <w:rPr>
          <w:rFonts w:ascii="Cambria" w:eastAsia="Cambria" w:hAnsi="Cambria" w:cs="Cambria"/>
          <w:color w:val="000000"/>
          <w:sz w:val="24"/>
          <w:szCs w:val="24"/>
        </w:rPr>
        <w:t xml:space="preserve"> da casa de máquinas de incêndio e do hidrante de recalque, sendo o mesmo entregue impresso e em meio digital, devidamente assinado pelo Responsável Técnico pela Execução. </w:t>
      </w:r>
      <w:r w:rsidR="00F948F4">
        <w:rPr>
          <w:rFonts w:ascii="Cambria" w:eastAsia="Cambria" w:hAnsi="Cambria" w:cs="Cambria"/>
          <w:color w:val="000000"/>
          <w:sz w:val="24"/>
          <w:szCs w:val="24"/>
        </w:rPr>
        <w:t>O Projeto de “</w:t>
      </w:r>
      <w:proofErr w:type="spellStart"/>
      <w:r w:rsidR="00F948F4">
        <w:rPr>
          <w:rFonts w:ascii="Cambria" w:eastAsia="Cambria" w:hAnsi="Cambria" w:cs="Cambria"/>
          <w:color w:val="000000"/>
          <w:sz w:val="24"/>
          <w:szCs w:val="24"/>
        </w:rPr>
        <w:t>AsBuilt</w:t>
      </w:r>
      <w:proofErr w:type="spellEnd"/>
      <w:r w:rsidR="00F948F4">
        <w:rPr>
          <w:rFonts w:ascii="Cambria" w:eastAsia="Cambria" w:hAnsi="Cambria" w:cs="Cambria"/>
          <w:color w:val="000000"/>
          <w:sz w:val="24"/>
          <w:szCs w:val="24"/>
        </w:rPr>
        <w:t>” deverá estar indicado na ART de E</w:t>
      </w:r>
      <w:r w:rsidR="00061224">
        <w:rPr>
          <w:rFonts w:ascii="Cambria" w:eastAsia="Cambria" w:hAnsi="Cambria" w:cs="Cambria"/>
          <w:color w:val="000000"/>
          <w:sz w:val="24"/>
          <w:szCs w:val="24"/>
        </w:rPr>
        <w:t>xecução emitida pela Contratada, devendo conter os seguintes desenhos na prancha:</w:t>
      </w:r>
    </w:p>
    <w:p w14:paraId="03006756" w14:textId="77777777" w:rsidR="009A7251" w:rsidRPr="00B976D2" w:rsidRDefault="009A7251" w:rsidP="009A7251">
      <w:pPr>
        <w:pBdr>
          <w:top w:val="nil"/>
          <w:left w:val="nil"/>
          <w:bottom w:val="nil"/>
          <w:right w:val="nil"/>
          <w:between w:val="nil"/>
        </w:pBdr>
        <w:tabs>
          <w:tab w:val="left" w:pos="0"/>
          <w:tab w:val="left" w:pos="142"/>
        </w:tabs>
        <w:ind w:left="567" w:right="-3" w:firstLine="0"/>
        <w:rPr>
          <w:rFonts w:ascii="Cambria" w:eastAsia="Cambria" w:hAnsi="Cambria" w:cs="Cambria"/>
          <w:color w:val="000000"/>
          <w:sz w:val="16"/>
          <w:szCs w:val="16"/>
        </w:rPr>
      </w:pPr>
    </w:p>
    <w:p w14:paraId="17D70BC9" w14:textId="536BC883" w:rsidR="00E47A96" w:rsidRDefault="004C61DF" w:rsidP="009754ED">
      <w:pPr>
        <w:pStyle w:val="PargrafodaLista"/>
        <w:numPr>
          <w:ilvl w:val="0"/>
          <w:numId w:val="66"/>
        </w:numPr>
        <w:pBdr>
          <w:top w:val="nil"/>
          <w:left w:val="nil"/>
          <w:bottom w:val="nil"/>
          <w:right w:val="nil"/>
          <w:between w:val="nil"/>
        </w:pBdr>
        <w:tabs>
          <w:tab w:val="left" w:pos="142"/>
          <w:tab w:val="left" w:pos="1276"/>
        </w:tabs>
        <w:ind w:left="1276" w:right="-3" w:hanging="567"/>
        <w:rPr>
          <w:rFonts w:ascii="Cambria" w:eastAsia="Cambria" w:hAnsi="Cambria" w:cs="Cambria"/>
          <w:color w:val="000000"/>
          <w:sz w:val="24"/>
          <w:szCs w:val="24"/>
        </w:rPr>
      </w:pPr>
      <w:r w:rsidRPr="004C61DF">
        <w:rPr>
          <w:rFonts w:ascii="Cambria" w:eastAsia="Cambria" w:hAnsi="Cambria" w:cs="Cambria"/>
          <w:color w:val="000000"/>
          <w:sz w:val="24"/>
          <w:szCs w:val="24"/>
        </w:rPr>
        <w:t xml:space="preserve">Barrilete </w:t>
      </w:r>
      <w:proofErr w:type="gramStart"/>
      <w:r w:rsidRPr="004C61DF">
        <w:rPr>
          <w:rFonts w:ascii="Cambria" w:eastAsia="Cambria" w:hAnsi="Cambria" w:cs="Cambria"/>
          <w:color w:val="000000"/>
          <w:sz w:val="24"/>
          <w:szCs w:val="24"/>
        </w:rPr>
        <w:t xml:space="preserve">– </w:t>
      </w:r>
      <w:r>
        <w:rPr>
          <w:rFonts w:ascii="Cambria" w:eastAsia="Cambria" w:hAnsi="Cambria" w:cs="Cambria"/>
          <w:color w:val="000000"/>
          <w:sz w:val="24"/>
          <w:szCs w:val="24"/>
        </w:rPr>
        <w:t>”</w:t>
      </w:r>
      <w:proofErr w:type="spellStart"/>
      <w:r w:rsidRPr="004C61DF">
        <w:rPr>
          <w:rFonts w:ascii="Cambria" w:eastAsia="Cambria" w:hAnsi="Cambria" w:cs="Cambria"/>
          <w:i/>
          <w:color w:val="000000"/>
          <w:sz w:val="24"/>
          <w:szCs w:val="24"/>
        </w:rPr>
        <w:t>AsBuilt</w:t>
      </w:r>
      <w:proofErr w:type="spellEnd"/>
      <w:proofErr w:type="gramEnd"/>
      <w:r>
        <w:rPr>
          <w:rFonts w:ascii="Cambria" w:eastAsia="Cambria" w:hAnsi="Cambria" w:cs="Cambria"/>
          <w:i/>
          <w:color w:val="000000"/>
          <w:sz w:val="24"/>
          <w:szCs w:val="24"/>
        </w:rPr>
        <w:t>”</w:t>
      </w:r>
      <w:r w:rsidRPr="004C61DF">
        <w:rPr>
          <w:rFonts w:ascii="Cambria" w:eastAsia="Cambria" w:hAnsi="Cambria" w:cs="Cambria"/>
          <w:i/>
          <w:color w:val="000000"/>
          <w:sz w:val="24"/>
          <w:szCs w:val="24"/>
        </w:rPr>
        <w:t xml:space="preserve"> </w:t>
      </w:r>
      <w:r w:rsidRPr="004C61DF">
        <w:rPr>
          <w:rFonts w:ascii="Cambria" w:eastAsia="Cambria" w:hAnsi="Cambria" w:cs="Cambria"/>
          <w:color w:val="000000"/>
          <w:sz w:val="24"/>
          <w:szCs w:val="24"/>
        </w:rPr>
        <w:t>do reservatório superior, tubulações e válvulas até a Casa de Máquinas de Incêndio, bem como demais estruturas do local.</w:t>
      </w:r>
    </w:p>
    <w:p w14:paraId="5F722C15" w14:textId="11D21457" w:rsidR="004C61DF" w:rsidRDefault="004C61DF" w:rsidP="009754ED">
      <w:pPr>
        <w:pStyle w:val="PargrafodaLista"/>
        <w:numPr>
          <w:ilvl w:val="0"/>
          <w:numId w:val="67"/>
        </w:numPr>
        <w:pBdr>
          <w:top w:val="nil"/>
          <w:left w:val="nil"/>
          <w:bottom w:val="nil"/>
          <w:right w:val="nil"/>
          <w:between w:val="nil"/>
        </w:pBdr>
        <w:tabs>
          <w:tab w:val="left" w:pos="142"/>
          <w:tab w:val="left" w:pos="1276"/>
        </w:tabs>
        <w:ind w:left="1276" w:right="-3" w:hanging="567"/>
        <w:rPr>
          <w:rFonts w:ascii="Cambria" w:eastAsia="Cambria" w:hAnsi="Cambria" w:cs="Cambria"/>
          <w:color w:val="000000"/>
          <w:sz w:val="24"/>
          <w:szCs w:val="24"/>
        </w:rPr>
      </w:pPr>
      <w:r>
        <w:rPr>
          <w:rFonts w:ascii="Cambria" w:eastAsia="Cambria" w:hAnsi="Cambria" w:cs="Cambria"/>
          <w:color w:val="000000"/>
          <w:sz w:val="24"/>
          <w:szCs w:val="24"/>
        </w:rPr>
        <w:t xml:space="preserve">Vista Isométrica da Casa de Máquinas de Incêndio – </w:t>
      </w:r>
      <w:r w:rsidRPr="004C61DF">
        <w:rPr>
          <w:rFonts w:ascii="Cambria" w:eastAsia="Cambria" w:hAnsi="Cambria" w:cs="Cambria"/>
          <w:i/>
          <w:color w:val="000000"/>
          <w:sz w:val="24"/>
          <w:szCs w:val="24"/>
        </w:rPr>
        <w:t>“</w:t>
      </w:r>
      <w:proofErr w:type="spellStart"/>
      <w:r w:rsidRPr="004C61DF">
        <w:rPr>
          <w:rFonts w:ascii="Cambria" w:eastAsia="Cambria" w:hAnsi="Cambria" w:cs="Cambria"/>
          <w:i/>
          <w:color w:val="000000"/>
          <w:sz w:val="24"/>
          <w:szCs w:val="24"/>
        </w:rPr>
        <w:t>AsBuilt</w:t>
      </w:r>
      <w:proofErr w:type="spellEnd"/>
      <w:r w:rsidRPr="004C61DF">
        <w:rPr>
          <w:rFonts w:ascii="Cambria" w:eastAsia="Cambria" w:hAnsi="Cambria" w:cs="Cambria"/>
          <w:i/>
          <w:color w:val="000000"/>
          <w:sz w:val="24"/>
          <w:szCs w:val="24"/>
        </w:rPr>
        <w:t>”</w:t>
      </w:r>
      <w:r>
        <w:rPr>
          <w:rFonts w:ascii="Cambria" w:eastAsia="Cambria" w:hAnsi="Cambria" w:cs="Cambria"/>
          <w:color w:val="000000"/>
          <w:sz w:val="24"/>
          <w:szCs w:val="24"/>
        </w:rPr>
        <w:t xml:space="preserve"> de toda a tubulação interna, paredes, válvulas, </w:t>
      </w:r>
      <w:r w:rsidR="009A7251">
        <w:rPr>
          <w:rFonts w:ascii="Cambria" w:eastAsia="Cambria" w:hAnsi="Cambria" w:cs="Cambria"/>
          <w:color w:val="000000"/>
          <w:sz w:val="24"/>
          <w:szCs w:val="24"/>
        </w:rPr>
        <w:t xml:space="preserve">uniões, flanges, </w:t>
      </w:r>
      <w:r>
        <w:rPr>
          <w:rFonts w:ascii="Cambria" w:eastAsia="Cambria" w:hAnsi="Cambria" w:cs="Cambria"/>
          <w:color w:val="000000"/>
          <w:sz w:val="24"/>
          <w:szCs w:val="24"/>
        </w:rPr>
        <w:t>registros, bombas, tanque de pressão, pressostato, manômetros, quadro de comando das bombas, tubulações elétricas internas e sirene.</w:t>
      </w:r>
      <w:r w:rsidR="009A7251">
        <w:rPr>
          <w:rFonts w:ascii="Cambria" w:eastAsia="Cambria" w:hAnsi="Cambria" w:cs="Cambria"/>
          <w:color w:val="000000"/>
          <w:sz w:val="24"/>
          <w:szCs w:val="24"/>
        </w:rPr>
        <w:t xml:space="preserve"> Representação da isométrica da tubulação na saída da CMI.</w:t>
      </w:r>
    </w:p>
    <w:p w14:paraId="6F29E6B7" w14:textId="694048D5" w:rsidR="004C61DF" w:rsidRDefault="009A7251" w:rsidP="009754ED">
      <w:pPr>
        <w:pStyle w:val="PargrafodaLista"/>
        <w:numPr>
          <w:ilvl w:val="0"/>
          <w:numId w:val="68"/>
        </w:numPr>
        <w:pBdr>
          <w:top w:val="nil"/>
          <w:left w:val="nil"/>
          <w:bottom w:val="nil"/>
          <w:right w:val="nil"/>
          <w:between w:val="nil"/>
        </w:pBdr>
        <w:tabs>
          <w:tab w:val="left" w:pos="142"/>
          <w:tab w:val="left" w:pos="1418"/>
        </w:tabs>
        <w:ind w:left="1276" w:right="-3" w:hanging="567"/>
        <w:rPr>
          <w:rFonts w:ascii="Cambria" w:eastAsia="Cambria" w:hAnsi="Cambria" w:cs="Cambria"/>
          <w:color w:val="000000"/>
          <w:sz w:val="24"/>
          <w:szCs w:val="24"/>
        </w:rPr>
      </w:pPr>
      <w:r>
        <w:rPr>
          <w:rFonts w:ascii="Cambria" w:eastAsia="Cambria" w:hAnsi="Cambria" w:cs="Cambria"/>
          <w:color w:val="000000"/>
          <w:sz w:val="24"/>
          <w:szCs w:val="24"/>
        </w:rPr>
        <w:t>Vista Isométrica do Hidrante de Recalque;</w:t>
      </w:r>
    </w:p>
    <w:p w14:paraId="24C3306C" w14:textId="77777777" w:rsidR="00061224" w:rsidRPr="009A7251" w:rsidRDefault="00061224" w:rsidP="009A7251">
      <w:pPr>
        <w:pBdr>
          <w:top w:val="nil"/>
          <w:left w:val="nil"/>
          <w:bottom w:val="nil"/>
          <w:right w:val="nil"/>
          <w:between w:val="nil"/>
        </w:pBdr>
        <w:tabs>
          <w:tab w:val="left" w:pos="0"/>
          <w:tab w:val="left" w:pos="142"/>
        </w:tabs>
        <w:spacing w:line="240" w:lineRule="auto"/>
        <w:ind w:left="567" w:right="-3" w:firstLine="0"/>
        <w:rPr>
          <w:rFonts w:ascii="Cambria" w:eastAsia="Cambria" w:hAnsi="Cambria" w:cs="Cambria"/>
          <w:color w:val="000000"/>
          <w:sz w:val="28"/>
          <w:szCs w:val="28"/>
        </w:rPr>
      </w:pPr>
    </w:p>
    <w:p w14:paraId="2FEBD3BF" w14:textId="74367B80" w:rsidR="00E47A96" w:rsidRPr="005638E5" w:rsidRDefault="00BA0F5E" w:rsidP="00216D4D">
      <w:pPr>
        <w:pStyle w:val="PargrafodaLista"/>
        <w:numPr>
          <w:ilvl w:val="0"/>
          <w:numId w:val="48"/>
        </w:numPr>
        <w:pBdr>
          <w:top w:val="nil"/>
          <w:left w:val="nil"/>
          <w:bottom w:val="nil"/>
          <w:right w:val="nil"/>
          <w:between w:val="nil"/>
        </w:pBdr>
        <w:shd w:val="clear" w:color="auto" w:fill="D9D9D9" w:themeFill="background1" w:themeFillShade="D9"/>
        <w:tabs>
          <w:tab w:val="left" w:pos="-142"/>
          <w:tab w:val="left" w:pos="567"/>
        </w:tabs>
        <w:spacing w:line="276" w:lineRule="auto"/>
        <w:ind w:right="-3" w:hanging="1080"/>
        <w:rPr>
          <w:rFonts w:ascii="Cambria" w:eastAsia="Cambria" w:hAnsi="Cambria" w:cs="Cambria"/>
          <w:b/>
          <w:color w:val="000000"/>
          <w:sz w:val="24"/>
          <w:szCs w:val="24"/>
        </w:rPr>
      </w:pPr>
      <w:r w:rsidRPr="005638E5">
        <w:rPr>
          <w:rFonts w:ascii="Cambria" w:eastAsia="Cambria" w:hAnsi="Cambria" w:cs="Cambria"/>
          <w:b/>
          <w:color w:val="000000"/>
          <w:sz w:val="24"/>
          <w:szCs w:val="24"/>
        </w:rPr>
        <w:t>ILUMINAÇÃO DE EMERGÊNCIA</w:t>
      </w:r>
      <w:r w:rsidR="00CD5422">
        <w:rPr>
          <w:rFonts w:ascii="Cambria" w:eastAsia="Cambria" w:hAnsi="Cambria" w:cs="Cambria"/>
          <w:b/>
          <w:color w:val="000000"/>
          <w:sz w:val="24"/>
          <w:szCs w:val="24"/>
        </w:rPr>
        <w:t xml:space="preserve"> TIPO ACLARAMENTO</w:t>
      </w:r>
    </w:p>
    <w:p w14:paraId="052702EF" w14:textId="77777777" w:rsidR="00E47A96" w:rsidRPr="009A7251" w:rsidRDefault="00E47A96" w:rsidP="00CD5422">
      <w:pPr>
        <w:spacing w:line="276" w:lineRule="auto"/>
        <w:rPr>
          <w:rFonts w:ascii="Cambria" w:eastAsia="Cambria" w:hAnsi="Cambria" w:cs="Cambria"/>
          <w:sz w:val="24"/>
          <w:szCs w:val="24"/>
        </w:rPr>
      </w:pPr>
    </w:p>
    <w:p w14:paraId="1B44F078" w14:textId="389369FF" w:rsidR="00CE302B" w:rsidRDefault="00CE302B" w:rsidP="00CE302B">
      <w:pPr>
        <w:numPr>
          <w:ilvl w:val="0"/>
          <w:numId w:val="18"/>
        </w:numPr>
        <w:pBdr>
          <w:top w:val="nil"/>
          <w:left w:val="nil"/>
          <w:bottom w:val="nil"/>
          <w:right w:val="nil"/>
          <w:between w:val="nil"/>
        </w:pBdr>
        <w:tabs>
          <w:tab w:val="left" w:pos="-426"/>
          <w:tab w:val="left" w:pos="709"/>
        </w:tabs>
        <w:ind w:left="709" w:right="-3" w:hanging="425"/>
        <w:rPr>
          <w:rFonts w:ascii="Cambria" w:eastAsia="Cambria" w:hAnsi="Cambria" w:cs="Cambria"/>
          <w:sz w:val="24"/>
          <w:szCs w:val="24"/>
        </w:rPr>
      </w:pPr>
      <w:r>
        <w:rPr>
          <w:rFonts w:ascii="Cambria" w:eastAsia="Cambria" w:hAnsi="Cambria" w:cs="Cambria"/>
          <w:sz w:val="24"/>
          <w:szCs w:val="24"/>
        </w:rPr>
        <w:t>A</w:t>
      </w:r>
      <w:r w:rsidRPr="00CE302B">
        <w:rPr>
          <w:rFonts w:ascii="Cambria" w:eastAsia="Cambria" w:hAnsi="Cambria" w:cs="Cambria"/>
          <w:sz w:val="24"/>
          <w:szCs w:val="24"/>
        </w:rPr>
        <w:t xml:space="preserve">s </w:t>
      </w:r>
      <w:r>
        <w:rPr>
          <w:rFonts w:ascii="Cambria" w:eastAsia="Cambria" w:hAnsi="Cambria" w:cs="Cambria"/>
          <w:sz w:val="24"/>
          <w:szCs w:val="24"/>
        </w:rPr>
        <w:t>Instalações da Iluminação de Emergência</w:t>
      </w:r>
      <w:r w:rsidRPr="00CE302B">
        <w:rPr>
          <w:rFonts w:ascii="Cambria" w:eastAsia="Cambria" w:hAnsi="Cambria" w:cs="Cambria"/>
          <w:sz w:val="24"/>
          <w:szCs w:val="24"/>
        </w:rPr>
        <w:t xml:space="preserve"> devem ser de acordo com a ABNT </w:t>
      </w:r>
      <w:r>
        <w:rPr>
          <w:rFonts w:ascii="Cambria" w:eastAsia="Cambria" w:hAnsi="Cambria" w:cs="Cambria"/>
          <w:sz w:val="24"/>
          <w:szCs w:val="24"/>
        </w:rPr>
        <w:t>NBR</w:t>
      </w:r>
      <w:r w:rsidR="008B1448">
        <w:rPr>
          <w:rFonts w:ascii="Cambria" w:eastAsia="Cambria" w:hAnsi="Cambria" w:cs="Cambria"/>
          <w:sz w:val="24"/>
          <w:szCs w:val="24"/>
        </w:rPr>
        <w:t xml:space="preserve"> 10898:2013</w:t>
      </w:r>
      <w:r>
        <w:rPr>
          <w:rFonts w:ascii="Cambria" w:eastAsia="Cambria" w:hAnsi="Cambria" w:cs="Cambria"/>
          <w:sz w:val="24"/>
          <w:szCs w:val="24"/>
        </w:rPr>
        <w:t>.</w:t>
      </w:r>
    </w:p>
    <w:p w14:paraId="3EC6ADE0" w14:textId="77777777" w:rsidR="008B1448" w:rsidRPr="008B1448" w:rsidRDefault="008B1448" w:rsidP="008B1448">
      <w:pPr>
        <w:pBdr>
          <w:top w:val="nil"/>
          <w:left w:val="nil"/>
          <w:bottom w:val="nil"/>
          <w:right w:val="nil"/>
          <w:between w:val="nil"/>
        </w:pBdr>
        <w:tabs>
          <w:tab w:val="left" w:pos="-426"/>
          <w:tab w:val="left" w:pos="709"/>
        </w:tabs>
        <w:spacing w:line="240" w:lineRule="auto"/>
        <w:ind w:left="709" w:right="-3" w:firstLine="0"/>
        <w:rPr>
          <w:rFonts w:ascii="Cambria" w:eastAsia="Cambria" w:hAnsi="Cambria" w:cs="Cambria"/>
          <w:sz w:val="16"/>
          <w:szCs w:val="16"/>
        </w:rPr>
      </w:pPr>
    </w:p>
    <w:p w14:paraId="44A8354F" w14:textId="165D21ED" w:rsidR="00E47A96" w:rsidRPr="007B2313" w:rsidRDefault="00BA0F5E" w:rsidP="00216D4D">
      <w:pPr>
        <w:numPr>
          <w:ilvl w:val="0"/>
          <w:numId w:val="18"/>
        </w:numPr>
        <w:pBdr>
          <w:top w:val="nil"/>
          <w:left w:val="nil"/>
          <w:bottom w:val="nil"/>
          <w:right w:val="nil"/>
          <w:between w:val="nil"/>
        </w:pBdr>
        <w:tabs>
          <w:tab w:val="left" w:pos="-426"/>
          <w:tab w:val="left" w:pos="709"/>
        </w:tabs>
        <w:ind w:left="709" w:right="-3" w:hanging="425"/>
        <w:rPr>
          <w:rFonts w:ascii="Cambria" w:eastAsia="Cambria" w:hAnsi="Cambria" w:cs="Cambria"/>
          <w:sz w:val="24"/>
          <w:szCs w:val="24"/>
        </w:rPr>
      </w:pPr>
      <w:r w:rsidRPr="007B2313">
        <w:rPr>
          <w:rFonts w:ascii="Cambria" w:eastAsia="Cambria" w:hAnsi="Cambria" w:cs="Cambria"/>
          <w:sz w:val="24"/>
          <w:szCs w:val="24"/>
        </w:rPr>
        <w:t>O Sistema de Iluminação de Emergência, para os Prédios 01 e 02 serão composto de Luminárias de Emergência</w:t>
      </w:r>
      <w:r w:rsidR="00CD5422">
        <w:rPr>
          <w:rFonts w:ascii="Cambria" w:eastAsia="Cambria" w:hAnsi="Cambria" w:cs="Cambria"/>
          <w:sz w:val="24"/>
          <w:szCs w:val="24"/>
        </w:rPr>
        <w:t xml:space="preserve"> para Aclaramento</w:t>
      </w:r>
      <w:r w:rsidRPr="007B2313">
        <w:rPr>
          <w:rFonts w:ascii="Cambria" w:eastAsia="Cambria" w:hAnsi="Cambria" w:cs="Cambria"/>
          <w:sz w:val="24"/>
          <w:szCs w:val="24"/>
        </w:rPr>
        <w:t xml:space="preserve">, com 30 Leds, fluxo luminoso de 200 lúmens, </w:t>
      </w:r>
      <w:r w:rsidRPr="007B2313">
        <w:rPr>
          <w:rFonts w:ascii="Cambria" w:eastAsia="Cambria" w:hAnsi="Cambria" w:cs="Cambria"/>
          <w:sz w:val="24"/>
          <w:szCs w:val="24"/>
        </w:rPr>
        <w:lastRenderedPageBreak/>
        <w:t>bateria de lítio, bivolt, grau de proteção IP20 e requisitos conforme ABNT NBR 10898</w:t>
      </w:r>
      <w:r w:rsidR="00882928">
        <w:rPr>
          <w:rFonts w:ascii="Cambria" w:eastAsia="Cambria" w:hAnsi="Cambria" w:cs="Cambria"/>
          <w:sz w:val="24"/>
          <w:szCs w:val="24"/>
        </w:rPr>
        <w:t>:2013</w:t>
      </w:r>
      <w:r w:rsidRPr="007B2313">
        <w:rPr>
          <w:rFonts w:ascii="Cambria" w:eastAsia="Cambria" w:hAnsi="Cambria" w:cs="Cambria"/>
          <w:sz w:val="24"/>
          <w:szCs w:val="24"/>
        </w:rPr>
        <w:t xml:space="preserve">, com autonomia mínima de </w:t>
      </w:r>
      <w:r w:rsidR="008B1448">
        <w:rPr>
          <w:rFonts w:ascii="Cambria" w:eastAsia="Cambria" w:hAnsi="Cambria" w:cs="Cambria"/>
          <w:sz w:val="24"/>
          <w:szCs w:val="24"/>
        </w:rPr>
        <w:t>60 minutos</w:t>
      </w:r>
      <w:r w:rsidRPr="007B2313">
        <w:rPr>
          <w:rFonts w:ascii="Cambria" w:eastAsia="Cambria" w:hAnsi="Cambria" w:cs="Cambria"/>
          <w:sz w:val="24"/>
          <w:szCs w:val="24"/>
        </w:rPr>
        <w:t xml:space="preserve">, padrão </w:t>
      </w:r>
      <w:proofErr w:type="spellStart"/>
      <w:r w:rsidRPr="007B2313">
        <w:rPr>
          <w:rFonts w:ascii="Cambria" w:eastAsia="Cambria" w:hAnsi="Cambria" w:cs="Cambria"/>
          <w:sz w:val="24"/>
          <w:szCs w:val="24"/>
        </w:rPr>
        <w:t>Segurimax</w:t>
      </w:r>
      <w:proofErr w:type="spellEnd"/>
      <w:r w:rsidRPr="007B2313">
        <w:rPr>
          <w:rFonts w:ascii="Cambria" w:eastAsia="Cambria" w:hAnsi="Cambria" w:cs="Cambria"/>
          <w:sz w:val="24"/>
          <w:szCs w:val="24"/>
        </w:rPr>
        <w:t xml:space="preserve"> ou similar. </w:t>
      </w:r>
    </w:p>
    <w:p w14:paraId="0411F12B" w14:textId="77777777" w:rsidR="00E47A96" w:rsidRPr="007B2313" w:rsidRDefault="00E47A96">
      <w:pPr>
        <w:pBdr>
          <w:top w:val="nil"/>
          <w:left w:val="nil"/>
          <w:bottom w:val="nil"/>
          <w:right w:val="nil"/>
          <w:between w:val="nil"/>
        </w:pBdr>
        <w:tabs>
          <w:tab w:val="left" w:pos="-426"/>
          <w:tab w:val="left" w:pos="709"/>
        </w:tabs>
        <w:spacing w:line="240" w:lineRule="auto"/>
        <w:ind w:left="709" w:right="-3" w:firstLine="0"/>
        <w:rPr>
          <w:rFonts w:ascii="Cambria" w:eastAsia="Cambria" w:hAnsi="Cambria" w:cs="Cambria"/>
          <w:sz w:val="16"/>
          <w:szCs w:val="16"/>
        </w:rPr>
      </w:pPr>
    </w:p>
    <w:p w14:paraId="3F5DAD74" w14:textId="11A4C06A" w:rsidR="00E47A96" w:rsidRPr="007B2313" w:rsidRDefault="00BA0F5E" w:rsidP="008B1448">
      <w:pPr>
        <w:numPr>
          <w:ilvl w:val="0"/>
          <w:numId w:val="18"/>
        </w:numPr>
        <w:pBdr>
          <w:top w:val="nil"/>
          <w:left w:val="nil"/>
          <w:bottom w:val="nil"/>
          <w:right w:val="nil"/>
          <w:between w:val="nil"/>
        </w:pBdr>
        <w:tabs>
          <w:tab w:val="left" w:pos="-426"/>
          <w:tab w:val="left" w:pos="709"/>
        </w:tabs>
        <w:ind w:left="709" w:right="-3" w:hanging="425"/>
        <w:rPr>
          <w:rFonts w:ascii="Cambria" w:eastAsia="Cambria" w:hAnsi="Cambria" w:cs="Cambria"/>
          <w:sz w:val="24"/>
          <w:szCs w:val="24"/>
        </w:rPr>
      </w:pPr>
      <w:r w:rsidRPr="007B2313">
        <w:rPr>
          <w:rFonts w:ascii="Cambria" w:eastAsia="Cambria" w:hAnsi="Cambria" w:cs="Cambria"/>
          <w:sz w:val="24"/>
          <w:szCs w:val="24"/>
        </w:rPr>
        <w:t xml:space="preserve">O Sistema de Iluminação de Emergência, para o Prédio 03 será composto de Blocos de Iluminação de Emergência, com </w:t>
      </w:r>
      <w:r w:rsidR="00CD5422">
        <w:rPr>
          <w:rFonts w:ascii="Cambria" w:eastAsia="Cambria" w:hAnsi="Cambria" w:cs="Cambria"/>
          <w:sz w:val="24"/>
          <w:szCs w:val="24"/>
        </w:rPr>
        <w:t>32</w:t>
      </w:r>
      <w:r w:rsidRPr="007B2313">
        <w:rPr>
          <w:rFonts w:ascii="Cambria" w:eastAsia="Cambria" w:hAnsi="Cambria" w:cs="Cambria"/>
          <w:sz w:val="24"/>
          <w:szCs w:val="24"/>
        </w:rPr>
        <w:t xml:space="preserve"> Leds, fluxo luminoso de </w:t>
      </w:r>
      <w:r w:rsidR="00CD5422">
        <w:rPr>
          <w:rFonts w:ascii="Cambria" w:eastAsia="Cambria" w:hAnsi="Cambria" w:cs="Cambria"/>
          <w:sz w:val="24"/>
          <w:szCs w:val="24"/>
        </w:rPr>
        <w:t>4</w:t>
      </w:r>
      <w:r w:rsidR="007B2313" w:rsidRPr="007B2313">
        <w:rPr>
          <w:rFonts w:ascii="Cambria" w:eastAsia="Cambria" w:hAnsi="Cambria" w:cs="Cambria"/>
          <w:sz w:val="24"/>
          <w:szCs w:val="24"/>
        </w:rPr>
        <w:t>00</w:t>
      </w:r>
      <w:r w:rsidRPr="007B2313">
        <w:rPr>
          <w:rFonts w:ascii="Cambria" w:eastAsia="Cambria" w:hAnsi="Cambria" w:cs="Cambria"/>
          <w:sz w:val="24"/>
          <w:szCs w:val="24"/>
        </w:rPr>
        <w:t xml:space="preserve"> lúmens, bateria de lítio, bivolt, grau de proteção IP20 e requisitos conforme ABNT NBR 10898</w:t>
      </w:r>
      <w:r w:rsidR="00882928">
        <w:rPr>
          <w:rFonts w:ascii="Cambria" w:eastAsia="Cambria" w:hAnsi="Cambria" w:cs="Cambria"/>
          <w:sz w:val="24"/>
          <w:szCs w:val="24"/>
        </w:rPr>
        <w:t>:2013</w:t>
      </w:r>
      <w:r w:rsidRPr="007B2313">
        <w:rPr>
          <w:rFonts w:ascii="Cambria" w:eastAsia="Cambria" w:hAnsi="Cambria" w:cs="Cambria"/>
          <w:sz w:val="24"/>
          <w:szCs w:val="24"/>
        </w:rPr>
        <w:t xml:space="preserve">, com autonomia mínima de 3 horas, padrão </w:t>
      </w:r>
      <w:proofErr w:type="spellStart"/>
      <w:r w:rsidRPr="007B2313">
        <w:rPr>
          <w:rFonts w:ascii="Cambria" w:eastAsia="Cambria" w:hAnsi="Cambria" w:cs="Cambria"/>
          <w:sz w:val="24"/>
          <w:szCs w:val="24"/>
        </w:rPr>
        <w:t>Segurimax</w:t>
      </w:r>
      <w:proofErr w:type="spellEnd"/>
      <w:r w:rsidRPr="007B2313">
        <w:rPr>
          <w:rFonts w:ascii="Cambria" w:eastAsia="Cambria" w:hAnsi="Cambria" w:cs="Cambria"/>
          <w:sz w:val="24"/>
          <w:szCs w:val="24"/>
        </w:rPr>
        <w:t xml:space="preserve"> ou similar.</w:t>
      </w:r>
    </w:p>
    <w:p w14:paraId="07D402C7" w14:textId="4595DEE9" w:rsidR="00E47A96" w:rsidRPr="007B2313" w:rsidRDefault="008B1448" w:rsidP="008B1448">
      <w:pPr>
        <w:pBdr>
          <w:top w:val="nil"/>
          <w:left w:val="nil"/>
          <w:bottom w:val="nil"/>
          <w:right w:val="nil"/>
          <w:between w:val="nil"/>
        </w:pBdr>
        <w:tabs>
          <w:tab w:val="left" w:pos="-426"/>
          <w:tab w:val="left" w:pos="993"/>
        </w:tabs>
        <w:spacing w:line="240" w:lineRule="auto"/>
        <w:ind w:left="993" w:right="5100" w:hanging="426"/>
        <w:rPr>
          <w:rFonts w:ascii="Cambria" w:eastAsia="Cambria" w:hAnsi="Cambria" w:cs="Cambria"/>
          <w:sz w:val="16"/>
          <w:szCs w:val="16"/>
        </w:rPr>
      </w:pPr>
      <w:r>
        <w:rPr>
          <w:rFonts w:ascii="Cambria" w:eastAsia="Cambria" w:hAnsi="Cambria" w:cs="Cambria"/>
          <w:noProof/>
          <w:sz w:val="24"/>
          <w:szCs w:val="24"/>
          <w:lang w:eastAsia="pt-BR"/>
        </w:rPr>
        <w:drawing>
          <wp:anchor distT="0" distB="0" distL="114300" distR="114300" simplePos="0" relativeHeight="251806720" behindDoc="0" locked="0" layoutInCell="1" allowOverlap="1" wp14:anchorId="6847A236" wp14:editId="39DBC893">
            <wp:simplePos x="0" y="0"/>
            <wp:positionH relativeFrom="column">
              <wp:posOffset>3345815</wp:posOffset>
            </wp:positionH>
            <wp:positionV relativeFrom="paragraph">
              <wp:posOffset>33019</wp:posOffset>
            </wp:positionV>
            <wp:extent cx="3247351" cy="347662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351"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B3247" w14:textId="5A5337F0" w:rsidR="00E47A96" w:rsidRPr="007B2313" w:rsidRDefault="00BA0F5E" w:rsidP="008B1448">
      <w:pPr>
        <w:numPr>
          <w:ilvl w:val="0"/>
          <w:numId w:val="18"/>
        </w:numPr>
        <w:pBdr>
          <w:top w:val="nil"/>
          <w:left w:val="nil"/>
          <w:bottom w:val="nil"/>
          <w:right w:val="nil"/>
          <w:between w:val="nil"/>
        </w:pBdr>
        <w:tabs>
          <w:tab w:val="left" w:pos="-426"/>
          <w:tab w:val="left" w:pos="709"/>
        </w:tabs>
        <w:ind w:left="709" w:right="5100" w:hanging="425"/>
        <w:rPr>
          <w:rFonts w:ascii="Cambria" w:eastAsia="Cambria" w:hAnsi="Cambria" w:cs="Cambria"/>
          <w:sz w:val="24"/>
          <w:szCs w:val="24"/>
        </w:rPr>
      </w:pPr>
      <w:r w:rsidRPr="007B2313">
        <w:rPr>
          <w:rFonts w:ascii="Cambria" w:eastAsia="Cambria" w:hAnsi="Cambria" w:cs="Cambria"/>
          <w:sz w:val="24"/>
          <w:szCs w:val="24"/>
        </w:rPr>
        <w:t>Deverão ser instaladas a uma altura de 2,50m, conforme projeto, sendo instalados nas escadas, halls de acesso às escadas e ao longo das rotas de saída.</w:t>
      </w:r>
    </w:p>
    <w:p w14:paraId="7044D184" w14:textId="77777777" w:rsidR="00E47A96" w:rsidRPr="007B2313" w:rsidRDefault="00BA0F5E" w:rsidP="008B1448">
      <w:pPr>
        <w:numPr>
          <w:ilvl w:val="0"/>
          <w:numId w:val="18"/>
        </w:numPr>
        <w:pBdr>
          <w:top w:val="nil"/>
          <w:left w:val="nil"/>
          <w:bottom w:val="nil"/>
          <w:right w:val="nil"/>
          <w:between w:val="nil"/>
        </w:pBdr>
        <w:tabs>
          <w:tab w:val="left" w:pos="-426"/>
          <w:tab w:val="left" w:pos="709"/>
        </w:tabs>
        <w:ind w:left="709" w:right="5100" w:hanging="425"/>
        <w:rPr>
          <w:rFonts w:ascii="Cambria" w:eastAsia="Cambria" w:hAnsi="Cambria" w:cs="Cambria"/>
          <w:sz w:val="24"/>
          <w:szCs w:val="24"/>
        </w:rPr>
      </w:pPr>
      <w:r w:rsidRPr="007B2313">
        <w:rPr>
          <w:rFonts w:ascii="Cambria" w:eastAsia="Cambria" w:hAnsi="Cambria" w:cs="Cambria"/>
          <w:sz w:val="24"/>
          <w:szCs w:val="24"/>
        </w:rPr>
        <w:t>Nas escadas devem ser instalados no nível do pavimento e outro(s) no nível do patamar intermediário, ressaltando o fato de que não poderá existir ponto de sombra.</w:t>
      </w:r>
    </w:p>
    <w:p w14:paraId="1B269B62" w14:textId="5D9E96CA" w:rsidR="00E47A96" w:rsidRPr="007B2313" w:rsidRDefault="00E47A96" w:rsidP="008B1448">
      <w:pPr>
        <w:pBdr>
          <w:top w:val="nil"/>
          <w:left w:val="nil"/>
          <w:bottom w:val="nil"/>
          <w:right w:val="nil"/>
          <w:between w:val="nil"/>
        </w:pBdr>
        <w:tabs>
          <w:tab w:val="left" w:pos="-426"/>
          <w:tab w:val="left" w:pos="709"/>
        </w:tabs>
        <w:spacing w:line="240" w:lineRule="auto"/>
        <w:ind w:left="709" w:right="5100" w:firstLine="0"/>
        <w:rPr>
          <w:rFonts w:ascii="Cambria" w:eastAsia="Cambria" w:hAnsi="Cambria" w:cs="Cambria"/>
          <w:sz w:val="16"/>
          <w:szCs w:val="16"/>
        </w:rPr>
      </w:pPr>
    </w:p>
    <w:p w14:paraId="3323BDC4" w14:textId="77777777" w:rsidR="00E47A96" w:rsidRPr="007B2313" w:rsidRDefault="00BA0F5E" w:rsidP="008B1448">
      <w:pPr>
        <w:numPr>
          <w:ilvl w:val="0"/>
          <w:numId w:val="18"/>
        </w:numPr>
        <w:pBdr>
          <w:top w:val="nil"/>
          <w:left w:val="nil"/>
          <w:bottom w:val="nil"/>
          <w:right w:val="nil"/>
          <w:between w:val="nil"/>
        </w:pBdr>
        <w:tabs>
          <w:tab w:val="left" w:pos="-426"/>
          <w:tab w:val="left" w:pos="709"/>
        </w:tabs>
        <w:ind w:left="709" w:right="5100" w:hanging="425"/>
        <w:rPr>
          <w:rFonts w:ascii="Cambria" w:eastAsia="Cambria" w:hAnsi="Cambria" w:cs="Cambria"/>
          <w:sz w:val="24"/>
          <w:szCs w:val="24"/>
        </w:rPr>
      </w:pPr>
      <w:r w:rsidRPr="007B2313">
        <w:rPr>
          <w:rFonts w:ascii="Cambria" w:eastAsia="Cambria" w:hAnsi="Cambria" w:cs="Cambria"/>
          <w:sz w:val="24"/>
          <w:szCs w:val="24"/>
        </w:rPr>
        <w:t xml:space="preserve">Utilização de Eletroduto em PVC, </w:t>
      </w:r>
      <w:proofErr w:type="spellStart"/>
      <w:r w:rsidRPr="007B2313">
        <w:rPr>
          <w:rFonts w:ascii="Cambria" w:eastAsia="Cambria" w:hAnsi="Cambria" w:cs="Cambria"/>
          <w:sz w:val="24"/>
          <w:szCs w:val="24"/>
        </w:rPr>
        <w:t>roscável</w:t>
      </w:r>
      <w:proofErr w:type="spellEnd"/>
      <w:r w:rsidRPr="007B2313">
        <w:rPr>
          <w:rFonts w:ascii="Cambria" w:eastAsia="Cambria" w:hAnsi="Cambria" w:cs="Cambria"/>
          <w:sz w:val="24"/>
          <w:szCs w:val="24"/>
        </w:rPr>
        <w:t xml:space="preserve"> ¾’’ com vara de 3 metros, características construtivas </w:t>
      </w:r>
      <w:proofErr w:type="spellStart"/>
      <w:proofErr w:type="gramStart"/>
      <w:r w:rsidRPr="007B2313">
        <w:rPr>
          <w:rFonts w:ascii="Cambria" w:eastAsia="Cambria" w:hAnsi="Cambria" w:cs="Cambria"/>
          <w:sz w:val="24"/>
          <w:szCs w:val="24"/>
        </w:rPr>
        <w:t>anti-chama</w:t>
      </w:r>
      <w:proofErr w:type="spellEnd"/>
      <w:proofErr w:type="gramEnd"/>
      <w:r w:rsidRPr="007B2313">
        <w:rPr>
          <w:rFonts w:ascii="Cambria" w:eastAsia="Cambria" w:hAnsi="Cambria" w:cs="Cambria"/>
          <w:sz w:val="24"/>
          <w:szCs w:val="24"/>
        </w:rPr>
        <w:t xml:space="preserve">.  </w:t>
      </w:r>
    </w:p>
    <w:p w14:paraId="7D33E6C2" w14:textId="77777777" w:rsidR="00E47A96" w:rsidRDefault="00E47A96" w:rsidP="008B1448">
      <w:pPr>
        <w:pBdr>
          <w:top w:val="nil"/>
          <w:left w:val="nil"/>
          <w:bottom w:val="nil"/>
          <w:right w:val="nil"/>
          <w:between w:val="nil"/>
        </w:pBdr>
        <w:tabs>
          <w:tab w:val="left" w:pos="-426"/>
          <w:tab w:val="left" w:pos="709"/>
        </w:tabs>
        <w:spacing w:line="240" w:lineRule="auto"/>
        <w:ind w:left="709" w:right="-3" w:firstLine="0"/>
        <w:rPr>
          <w:rFonts w:ascii="Cambria" w:eastAsia="Cambria" w:hAnsi="Cambria" w:cs="Cambria"/>
          <w:color w:val="FF0000"/>
          <w:sz w:val="16"/>
          <w:szCs w:val="16"/>
        </w:rPr>
      </w:pPr>
    </w:p>
    <w:p w14:paraId="0F8AAFE3" w14:textId="77777777" w:rsidR="008B1448" w:rsidRDefault="008B1448" w:rsidP="008B1448">
      <w:pPr>
        <w:pBdr>
          <w:top w:val="nil"/>
          <w:left w:val="nil"/>
          <w:bottom w:val="nil"/>
          <w:right w:val="nil"/>
          <w:between w:val="nil"/>
        </w:pBdr>
        <w:tabs>
          <w:tab w:val="left" w:pos="-426"/>
          <w:tab w:val="left" w:pos="709"/>
        </w:tabs>
        <w:spacing w:line="240" w:lineRule="auto"/>
        <w:ind w:left="709" w:right="-3" w:firstLine="0"/>
        <w:rPr>
          <w:rFonts w:ascii="Cambria" w:eastAsia="Cambria" w:hAnsi="Cambria" w:cs="Cambria"/>
          <w:color w:val="FF0000"/>
          <w:sz w:val="16"/>
          <w:szCs w:val="16"/>
        </w:rPr>
      </w:pPr>
    </w:p>
    <w:p w14:paraId="4B28A985" w14:textId="6DD3DD7E" w:rsidR="00E47A96" w:rsidRPr="007B2313" w:rsidRDefault="00BA0F5E" w:rsidP="008B1448">
      <w:pPr>
        <w:numPr>
          <w:ilvl w:val="0"/>
          <w:numId w:val="18"/>
        </w:numPr>
        <w:pBdr>
          <w:top w:val="nil"/>
          <w:left w:val="nil"/>
          <w:bottom w:val="nil"/>
          <w:right w:val="nil"/>
          <w:between w:val="nil"/>
        </w:pBdr>
        <w:tabs>
          <w:tab w:val="left" w:pos="-426"/>
          <w:tab w:val="left" w:pos="709"/>
        </w:tabs>
        <w:ind w:left="709" w:right="-3" w:hanging="425"/>
        <w:rPr>
          <w:rFonts w:ascii="Cambria" w:eastAsia="Cambria" w:hAnsi="Cambria" w:cs="Cambria"/>
          <w:sz w:val="24"/>
          <w:szCs w:val="24"/>
        </w:rPr>
      </w:pPr>
      <w:proofErr w:type="spellStart"/>
      <w:r w:rsidRPr="007B2313">
        <w:rPr>
          <w:rFonts w:ascii="Cambria" w:eastAsia="Cambria" w:hAnsi="Cambria" w:cs="Cambria"/>
          <w:sz w:val="24"/>
          <w:szCs w:val="24"/>
        </w:rPr>
        <w:t>Conduletes</w:t>
      </w:r>
      <w:proofErr w:type="spellEnd"/>
      <w:r w:rsidRPr="007B2313">
        <w:rPr>
          <w:rFonts w:ascii="Cambria" w:eastAsia="Cambria" w:hAnsi="Cambria" w:cs="Cambria"/>
          <w:sz w:val="24"/>
          <w:szCs w:val="24"/>
        </w:rPr>
        <w:t xml:space="preserve"> tipo caixas de passagem e/ou derivação, fabricadas em PVC, com conexão direta a eletrodutos rígidos, modelos T, E, C ou LR, conforme determinado nos desenhos de projeto, fornecidas com tampas em PVC e parafusos de aço inox.</w:t>
      </w:r>
    </w:p>
    <w:p w14:paraId="71FC35B2" w14:textId="77777777" w:rsidR="00E47A96" w:rsidRPr="007B2313" w:rsidRDefault="00E47A96" w:rsidP="005C66FB">
      <w:pPr>
        <w:pBdr>
          <w:top w:val="nil"/>
          <w:left w:val="nil"/>
          <w:bottom w:val="nil"/>
          <w:right w:val="nil"/>
          <w:between w:val="nil"/>
        </w:pBdr>
        <w:tabs>
          <w:tab w:val="left" w:pos="-426"/>
          <w:tab w:val="left" w:pos="709"/>
        </w:tabs>
        <w:spacing w:line="240" w:lineRule="auto"/>
        <w:ind w:left="709" w:right="-3" w:firstLine="0"/>
        <w:rPr>
          <w:rFonts w:ascii="Cambria" w:eastAsia="Cambria" w:hAnsi="Cambria" w:cs="Cambria"/>
          <w:sz w:val="16"/>
          <w:szCs w:val="16"/>
        </w:rPr>
      </w:pPr>
    </w:p>
    <w:p w14:paraId="73A4DA75" w14:textId="77777777" w:rsidR="00E47A96" w:rsidRPr="007B2313" w:rsidRDefault="00BA0F5E" w:rsidP="00216D4D">
      <w:pPr>
        <w:numPr>
          <w:ilvl w:val="0"/>
          <w:numId w:val="18"/>
        </w:numPr>
        <w:pBdr>
          <w:top w:val="nil"/>
          <w:left w:val="nil"/>
          <w:bottom w:val="nil"/>
          <w:right w:val="nil"/>
          <w:between w:val="nil"/>
        </w:pBdr>
        <w:tabs>
          <w:tab w:val="left" w:pos="-426"/>
          <w:tab w:val="left" w:pos="709"/>
        </w:tabs>
        <w:ind w:left="709" w:right="-3" w:hanging="425"/>
        <w:rPr>
          <w:rFonts w:ascii="Cambria" w:eastAsia="Cambria" w:hAnsi="Cambria" w:cs="Cambria"/>
          <w:sz w:val="24"/>
          <w:szCs w:val="24"/>
        </w:rPr>
      </w:pPr>
      <w:r w:rsidRPr="007B2313">
        <w:rPr>
          <w:rFonts w:ascii="Cambria" w:eastAsia="Cambria" w:hAnsi="Cambria" w:cs="Cambria"/>
          <w:sz w:val="24"/>
          <w:szCs w:val="24"/>
        </w:rPr>
        <w:t>Utilizar Cabo Flexível 750V, 1,50 mm</w:t>
      </w:r>
      <w:r w:rsidRPr="007B2313">
        <w:rPr>
          <w:rFonts w:ascii="Cambria" w:eastAsia="Cambria" w:hAnsi="Cambria" w:cs="Cambria"/>
          <w:sz w:val="24"/>
          <w:szCs w:val="24"/>
          <w:vertAlign w:val="superscript"/>
        </w:rPr>
        <w:t>2</w:t>
      </w:r>
      <w:r w:rsidRPr="007B2313">
        <w:rPr>
          <w:rFonts w:ascii="Cambria" w:eastAsia="Cambria" w:hAnsi="Cambria" w:cs="Cambria"/>
          <w:sz w:val="24"/>
          <w:szCs w:val="24"/>
        </w:rPr>
        <w:t>, para as instalações elétricas de iluminação. Fios de cobre eletrolítico, seção circular, têmpera mole, classe 4 de encordoamento (NBR NM 280), isolamento á base de composto de PVC, sem chumbo, antichama, classe térmica 70°C.</w:t>
      </w:r>
    </w:p>
    <w:p w14:paraId="6D9EA042" w14:textId="1F8C1D81" w:rsidR="00CD5422" w:rsidRDefault="00BA0F5E" w:rsidP="005638E5">
      <w:pPr>
        <w:tabs>
          <w:tab w:val="left" w:pos="1725"/>
        </w:tabs>
        <w:spacing w:line="240" w:lineRule="auto"/>
        <w:rPr>
          <w:rFonts w:ascii="Cambria" w:eastAsia="Cambria" w:hAnsi="Cambria" w:cs="Cambria"/>
          <w:sz w:val="24"/>
          <w:szCs w:val="24"/>
        </w:rPr>
      </w:pPr>
      <w:r>
        <w:rPr>
          <w:rFonts w:ascii="Cambria" w:eastAsia="Cambria" w:hAnsi="Cambria" w:cs="Cambria"/>
          <w:sz w:val="24"/>
          <w:szCs w:val="24"/>
        </w:rPr>
        <w:tab/>
      </w:r>
    </w:p>
    <w:p w14:paraId="5B1F9812" w14:textId="77777777" w:rsidR="009A7251" w:rsidRDefault="009A7251" w:rsidP="005638E5">
      <w:pPr>
        <w:tabs>
          <w:tab w:val="left" w:pos="1725"/>
        </w:tabs>
        <w:spacing w:line="240" w:lineRule="auto"/>
        <w:rPr>
          <w:rFonts w:ascii="Cambria" w:eastAsia="Cambria" w:hAnsi="Cambria" w:cs="Cambria"/>
          <w:sz w:val="24"/>
          <w:szCs w:val="24"/>
        </w:rPr>
      </w:pPr>
    </w:p>
    <w:p w14:paraId="6619C187" w14:textId="24008554" w:rsidR="009A7251" w:rsidRDefault="009A7251" w:rsidP="005638E5">
      <w:pPr>
        <w:tabs>
          <w:tab w:val="left" w:pos="1725"/>
        </w:tabs>
        <w:spacing w:line="240" w:lineRule="auto"/>
        <w:rPr>
          <w:rFonts w:ascii="Cambria" w:eastAsia="Cambria" w:hAnsi="Cambria" w:cs="Cambria"/>
          <w:sz w:val="24"/>
          <w:szCs w:val="24"/>
        </w:rPr>
      </w:pPr>
    </w:p>
    <w:p w14:paraId="052253D4" w14:textId="428B1984" w:rsidR="004B3083" w:rsidRDefault="004B3083">
      <w:pPr>
        <w:suppressAutoHyphens w:val="0"/>
        <w:overflowPunct/>
        <w:autoSpaceDE/>
        <w:textAlignment w:val="auto"/>
        <w:rPr>
          <w:rFonts w:ascii="Cambria" w:eastAsia="Cambria" w:hAnsi="Cambria" w:cs="Cambria"/>
          <w:sz w:val="24"/>
          <w:szCs w:val="24"/>
        </w:rPr>
      </w:pPr>
      <w:r>
        <w:rPr>
          <w:rFonts w:ascii="Cambria" w:eastAsia="Cambria" w:hAnsi="Cambria" w:cs="Cambria"/>
          <w:sz w:val="24"/>
          <w:szCs w:val="24"/>
        </w:rPr>
        <w:br w:type="page"/>
      </w:r>
    </w:p>
    <w:p w14:paraId="6D5EB8AA" w14:textId="77777777" w:rsidR="009A7251" w:rsidRDefault="009A7251" w:rsidP="005638E5">
      <w:pPr>
        <w:tabs>
          <w:tab w:val="left" w:pos="1725"/>
        </w:tabs>
        <w:spacing w:line="240" w:lineRule="auto"/>
        <w:rPr>
          <w:rFonts w:ascii="Cambria" w:eastAsia="Cambria" w:hAnsi="Cambria" w:cs="Cambria"/>
          <w:sz w:val="24"/>
          <w:szCs w:val="24"/>
        </w:rPr>
      </w:pPr>
    </w:p>
    <w:p w14:paraId="19FB5843" w14:textId="77777777" w:rsidR="00E47A96" w:rsidRPr="005638E5" w:rsidRDefault="00BA0F5E" w:rsidP="00216D4D">
      <w:pPr>
        <w:pStyle w:val="PargrafodaLista"/>
        <w:numPr>
          <w:ilvl w:val="0"/>
          <w:numId w:val="49"/>
        </w:numPr>
        <w:shd w:val="clear" w:color="auto" w:fill="D9D9D9" w:themeFill="background1" w:themeFillShade="D9"/>
        <w:tabs>
          <w:tab w:val="left" w:pos="1725"/>
        </w:tabs>
        <w:spacing w:line="240" w:lineRule="auto"/>
        <w:ind w:left="709" w:hanging="709"/>
        <w:rPr>
          <w:rFonts w:ascii="Cambria" w:eastAsia="Cambria" w:hAnsi="Cambria" w:cs="Cambria"/>
          <w:sz w:val="24"/>
          <w:szCs w:val="24"/>
        </w:rPr>
      </w:pPr>
      <w:r w:rsidRPr="005638E5">
        <w:rPr>
          <w:rFonts w:ascii="Cambria" w:eastAsia="Cambria" w:hAnsi="Cambria" w:cs="Cambria"/>
          <w:b/>
          <w:color w:val="000000"/>
          <w:sz w:val="24"/>
          <w:szCs w:val="24"/>
        </w:rPr>
        <w:t>INSTALAÇÕES DE COMBATE A INCÊNDIO</w:t>
      </w:r>
    </w:p>
    <w:p w14:paraId="04712461" w14:textId="77777777" w:rsidR="005638E5" w:rsidRPr="005638E5" w:rsidRDefault="005638E5" w:rsidP="005638E5">
      <w:pPr>
        <w:pStyle w:val="PargrafodaLista"/>
        <w:tabs>
          <w:tab w:val="left" w:pos="1725"/>
        </w:tabs>
        <w:spacing w:line="240" w:lineRule="auto"/>
        <w:ind w:left="709" w:firstLine="0"/>
        <w:rPr>
          <w:rFonts w:ascii="Cambria" w:eastAsia="Cambria" w:hAnsi="Cambria" w:cs="Cambria"/>
          <w:sz w:val="16"/>
          <w:szCs w:val="16"/>
        </w:rPr>
      </w:pPr>
    </w:p>
    <w:p w14:paraId="5A75D2F6" w14:textId="77777777" w:rsidR="00E47A96" w:rsidRPr="005638E5" w:rsidRDefault="00E47A96" w:rsidP="00012EE5">
      <w:pPr>
        <w:tabs>
          <w:tab w:val="left" w:pos="-142"/>
          <w:tab w:val="left" w:pos="567"/>
        </w:tabs>
        <w:ind w:right="-567" w:firstLine="0"/>
        <w:rPr>
          <w:rFonts w:ascii="Cambria" w:eastAsia="Cambria" w:hAnsi="Cambria" w:cs="Cambria"/>
          <w:b/>
          <w:sz w:val="16"/>
          <w:szCs w:val="16"/>
        </w:rPr>
      </w:pPr>
    </w:p>
    <w:p w14:paraId="752B1249" w14:textId="454E550F" w:rsidR="00E47A96" w:rsidRDefault="00BA0F5E" w:rsidP="00216D4D">
      <w:pPr>
        <w:numPr>
          <w:ilvl w:val="0"/>
          <w:numId w:val="7"/>
        </w:numPr>
        <w:pBdr>
          <w:top w:val="nil"/>
          <w:left w:val="nil"/>
          <w:bottom w:val="nil"/>
          <w:right w:val="nil"/>
          <w:between w:val="nil"/>
        </w:pBdr>
        <w:shd w:val="clear" w:color="auto" w:fill="F2F2F2" w:themeFill="background1" w:themeFillShade="F2"/>
        <w:tabs>
          <w:tab w:val="left" w:pos="-142"/>
          <w:tab w:val="left" w:pos="567"/>
        </w:tabs>
        <w:spacing w:line="276" w:lineRule="auto"/>
        <w:ind w:left="851" w:right="-3" w:hanging="851"/>
        <w:rPr>
          <w:rFonts w:ascii="Cambria" w:eastAsia="Cambria" w:hAnsi="Cambria" w:cs="Cambria"/>
          <w:b/>
          <w:color w:val="000000"/>
          <w:sz w:val="24"/>
          <w:szCs w:val="24"/>
        </w:rPr>
      </w:pPr>
      <w:r>
        <w:rPr>
          <w:rFonts w:ascii="Cambria" w:eastAsia="Cambria" w:hAnsi="Cambria" w:cs="Cambria"/>
          <w:b/>
          <w:color w:val="000000"/>
          <w:sz w:val="24"/>
          <w:szCs w:val="24"/>
        </w:rPr>
        <w:t>EXTINTORES DE INCÊNDIO</w:t>
      </w:r>
      <w:r w:rsidR="005638E5">
        <w:rPr>
          <w:rFonts w:ascii="Cambria" w:eastAsia="Cambria" w:hAnsi="Cambria" w:cs="Cambria"/>
          <w:b/>
          <w:color w:val="000000"/>
          <w:sz w:val="24"/>
          <w:szCs w:val="24"/>
        </w:rPr>
        <w:t xml:space="preserve"> PORTÁTEIS</w:t>
      </w:r>
    </w:p>
    <w:p w14:paraId="10698271" w14:textId="62F2406A" w:rsidR="00E47A96" w:rsidRDefault="009A7251" w:rsidP="00012EE5">
      <w:pPr>
        <w:tabs>
          <w:tab w:val="left" w:pos="1725"/>
        </w:tabs>
        <w:rPr>
          <w:rFonts w:ascii="Cambria" w:eastAsia="Cambria" w:hAnsi="Cambria" w:cs="Cambria"/>
          <w:sz w:val="16"/>
          <w:szCs w:val="16"/>
        </w:rPr>
      </w:pPr>
      <w:r w:rsidRPr="00B60334">
        <w:rPr>
          <w:noProof/>
          <w:lang w:eastAsia="pt-BR"/>
        </w:rPr>
        <w:drawing>
          <wp:anchor distT="0" distB="0" distL="114300" distR="114300" simplePos="0" relativeHeight="251770880" behindDoc="0" locked="0" layoutInCell="1" allowOverlap="1" wp14:anchorId="44018127" wp14:editId="70EF5DE2">
            <wp:simplePos x="0" y="0"/>
            <wp:positionH relativeFrom="column">
              <wp:posOffset>4174491</wp:posOffset>
            </wp:positionH>
            <wp:positionV relativeFrom="paragraph">
              <wp:posOffset>48895</wp:posOffset>
            </wp:positionV>
            <wp:extent cx="2371034" cy="386715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888" t="3572" r="13477" b="6071"/>
                    <a:stretch/>
                  </pic:blipFill>
                  <pic:spPr bwMode="auto">
                    <a:xfrm>
                      <a:off x="0" y="0"/>
                      <a:ext cx="2373508" cy="387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769FE" w14:textId="740AF1FC" w:rsidR="00B60334" w:rsidRDefault="00BA0F5E" w:rsidP="005E66E5">
      <w:pPr>
        <w:numPr>
          <w:ilvl w:val="0"/>
          <w:numId w:val="8"/>
        </w:numPr>
        <w:pBdr>
          <w:top w:val="nil"/>
          <w:left w:val="nil"/>
          <w:bottom w:val="nil"/>
          <w:right w:val="nil"/>
          <w:between w:val="nil"/>
        </w:pBdr>
        <w:tabs>
          <w:tab w:val="left" w:pos="-426"/>
          <w:tab w:val="left" w:pos="284"/>
          <w:tab w:val="left" w:pos="4962"/>
          <w:tab w:val="left" w:pos="6379"/>
          <w:tab w:val="left" w:pos="6663"/>
        </w:tabs>
        <w:ind w:left="567" w:right="3682" w:hanging="425"/>
        <w:rPr>
          <w:rFonts w:ascii="Cambria" w:eastAsia="Cambria" w:hAnsi="Cambria" w:cs="Cambria"/>
          <w:color w:val="000000"/>
          <w:sz w:val="24"/>
          <w:szCs w:val="24"/>
        </w:rPr>
      </w:pPr>
      <w:r>
        <w:rPr>
          <w:rFonts w:ascii="Cambria" w:eastAsia="Cambria" w:hAnsi="Cambria" w:cs="Cambria"/>
          <w:color w:val="000000"/>
          <w:sz w:val="24"/>
          <w:szCs w:val="24"/>
        </w:rPr>
        <w:t xml:space="preserve">Os extintores portáteis deverão ser instalados em paredes, sendo que a posição da alça de manuseio não deve exceder 1,60 m do piso acabado, e a parte inferior deve guardar distância de, no mínimo, 10 cm do piso acabado. </w:t>
      </w:r>
    </w:p>
    <w:p w14:paraId="1BD99160" w14:textId="77777777" w:rsidR="005E66E5" w:rsidRPr="005E66E5" w:rsidRDefault="005E66E5" w:rsidP="005E66E5">
      <w:pPr>
        <w:pBdr>
          <w:top w:val="nil"/>
          <w:left w:val="nil"/>
          <w:bottom w:val="nil"/>
          <w:right w:val="nil"/>
          <w:between w:val="nil"/>
        </w:pBdr>
        <w:tabs>
          <w:tab w:val="left" w:pos="-426"/>
          <w:tab w:val="left" w:pos="284"/>
          <w:tab w:val="left" w:pos="6663"/>
        </w:tabs>
        <w:spacing w:line="240" w:lineRule="auto"/>
        <w:ind w:left="567" w:right="-3" w:firstLine="0"/>
        <w:rPr>
          <w:rFonts w:ascii="Cambria" w:eastAsia="Cambria" w:hAnsi="Cambria" w:cs="Cambria"/>
          <w:color w:val="000000"/>
          <w:sz w:val="16"/>
          <w:szCs w:val="16"/>
        </w:rPr>
      </w:pPr>
    </w:p>
    <w:p w14:paraId="12D941E2" w14:textId="2C9DC2C2" w:rsidR="00E47A96" w:rsidRPr="00012EE5" w:rsidRDefault="00BA0F5E" w:rsidP="005E66E5">
      <w:pPr>
        <w:numPr>
          <w:ilvl w:val="0"/>
          <w:numId w:val="8"/>
        </w:numPr>
        <w:pBdr>
          <w:top w:val="nil"/>
          <w:left w:val="nil"/>
          <w:bottom w:val="nil"/>
          <w:right w:val="nil"/>
          <w:between w:val="nil"/>
        </w:pBdr>
        <w:tabs>
          <w:tab w:val="left" w:pos="-426"/>
          <w:tab w:val="left" w:pos="284"/>
          <w:tab w:val="left" w:pos="6663"/>
        </w:tabs>
        <w:ind w:left="567" w:right="3824" w:hanging="425"/>
        <w:rPr>
          <w:rFonts w:ascii="Cambria" w:eastAsia="Cambria" w:hAnsi="Cambria" w:cs="Cambria"/>
          <w:color w:val="000000"/>
          <w:sz w:val="24"/>
          <w:szCs w:val="24"/>
        </w:rPr>
      </w:pPr>
      <w:r>
        <w:rPr>
          <w:rFonts w:ascii="Cambria" w:eastAsia="Cambria" w:hAnsi="Cambria" w:cs="Cambria"/>
          <w:color w:val="000000"/>
          <w:sz w:val="24"/>
          <w:szCs w:val="24"/>
        </w:rPr>
        <w:t>Os extintores localizados no Prédio 01 e Prédio 03 serão instalados em suporte de parede, conforme Projeto Básico em anexo. Os extintores localizados no Prédio 02 deverão ser instalados sobre suporte de piso, tipo tripé, com as devidas sinali</w:t>
      </w:r>
      <w:r w:rsidR="00012EE5">
        <w:rPr>
          <w:rFonts w:ascii="Cambria" w:eastAsia="Cambria" w:hAnsi="Cambria" w:cs="Cambria"/>
          <w:color w:val="000000"/>
          <w:sz w:val="24"/>
          <w:szCs w:val="24"/>
        </w:rPr>
        <w:t>zações locais, conforme projeto, devendo os suportes s</w:t>
      </w:r>
      <w:r w:rsidRPr="00012EE5">
        <w:rPr>
          <w:rFonts w:ascii="Cambria" w:eastAsia="Cambria" w:hAnsi="Cambria" w:cs="Cambria"/>
          <w:color w:val="000000"/>
          <w:sz w:val="24"/>
          <w:szCs w:val="24"/>
          <w:highlight w:val="white"/>
        </w:rPr>
        <w:t>er</w:t>
      </w:r>
      <w:r w:rsidR="00012EE5">
        <w:rPr>
          <w:rFonts w:ascii="Cambria" w:eastAsia="Cambria" w:hAnsi="Cambria" w:cs="Cambria"/>
          <w:color w:val="000000"/>
          <w:sz w:val="24"/>
          <w:szCs w:val="24"/>
          <w:highlight w:val="white"/>
        </w:rPr>
        <w:t>em</w:t>
      </w:r>
      <w:r w:rsidRPr="00012EE5">
        <w:rPr>
          <w:rFonts w:ascii="Cambria" w:eastAsia="Cambria" w:hAnsi="Cambria" w:cs="Cambria"/>
          <w:color w:val="000000"/>
          <w:sz w:val="24"/>
          <w:szCs w:val="24"/>
          <w:highlight w:val="white"/>
        </w:rPr>
        <w:t xml:space="preserve"> fabricados em chapa de aço, com acabamento de pintura em vermelho e tratamento anticorrosivo.</w:t>
      </w:r>
    </w:p>
    <w:p w14:paraId="16470861" w14:textId="77777777" w:rsidR="00866E03" w:rsidRDefault="00866E03" w:rsidP="005C66FB">
      <w:pPr>
        <w:pBdr>
          <w:top w:val="nil"/>
          <w:left w:val="nil"/>
          <w:bottom w:val="nil"/>
          <w:right w:val="nil"/>
          <w:between w:val="nil"/>
        </w:pBdr>
        <w:tabs>
          <w:tab w:val="left" w:pos="-426"/>
          <w:tab w:val="left" w:pos="142"/>
        </w:tabs>
        <w:spacing w:line="240" w:lineRule="auto"/>
        <w:ind w:left="142" w:right="-426" w:firstLine="425"/>
        <w:rPr>
          <w:rFonts w:ascii="Cambria" w:eastAsia="Cambria" w:hAnsi="Cambria" w:cs="Cambria"/>
          <w:color w:val="000000"/>
          <w:sz w:val="16"/>
          <w:szCs w:val="16"/>
        </w:rPr>
      </w:pPr>
    </w:p>
    <w:p w14:paraId="07940B15" w14:textId="3C2E615A" w:rsidR="005E66E5" w:rsidRDefault="005E66E5" w:rsidP="005C66FB">
      <w:pPr>
        <w:pBdr>
          <w:top w:val="nil"/>
          <w:left w:val="nil"/>
          <w:bottom w:val="nil"/>
          <w:right w:val="nil"/>
          <w:between w:val="nil"/>
        </w:pBdr>
        <w:tabs>
          <w:tab w:val="left" w:pos="-426"/>
          <w:tab w:val="left" w:pos="142"/>
        </w:tabs>
        <w:spacing w:line="240" w:lineRule="auto"/>
        <w:ind w:left="142" w:right="-426" w:firstLine="425"/>
        <w:rPr>
          <w:rFonts w:ascii="Cambria" w:eastAsia="Cambria" w:hAnsi="Cambria" w:cs="Cambria"/>
          <w:color w:val="000000"/>
          <w:sz w:val="16"/>
          <w:szCs w:val="16"/>
        </w:rPr>
      </w:pPr>
    </w:p>
    <w:p w14:paraId="72592991" w14:textId="129B7030" w:rsidR="00E47A96" w:rsidRDefault="009A7251" w:rsidP="009A7251">
      <w:pPr>
        <w:numPr>
          <w:ilvl w:val="0"/>
          <w:numId w:val="8"/>
        </w:numPr>
        <w:pBdr>
          <w:top w:val="nil"/>
          <w:left w:val="nil"/>
          <w:bottom w:val="nil"/>
          <w:right w:val="nil"/>
          <w:between w:val="nil"/>
        </w:pBdr>
        <w:tabs>
          <w:tab w:val="left" w:pos="-426"/>
          <w:tab w:val="left" w:pos="6379"/>
        </w:tabs>
        <w:ind w:left="567" w:right="-3" w:hanging="425"/>
        <w:rPr>
          <w:rFonts w:ascii="Cambria" w:eastAsia="Cambria" w:hAnsi="Cambria" w:cs="Cambria"/>
          <w:color w:val="000000"/>
          <w:sz w:val="24"/>
          <w:szCs w:val="24"/>
        </w:rPr>
      </w:pPr>
      <w:r>
        <w:rPr>
          <w:rFonts w:ascii="Cambria" w:eastAsia="Cambria" w:hAnsi="Cambria" w:cs="Cambria"/>
          <w:noProof/>
          <w:color w:val="000000"/>
          <w:sz w:val="24"/>
          <w:szCs w:val="24"/>
          <w:lang w:eastAsia="pt-BR"/>
        </w:rPr>
        <mc:AlternateContent>
          <mc:Choice Requires="wpg">
            <w:drawing>
              <wp:anchor distT="0" distB="0" distL="114300" distR="114300" simplePos="0" relativeHeight="251769856" behindDoc="0" locked="0" layoutInCell="1" allowOverlap="1" wp14:anchorId="702BA7CB" wp14:editId="21F3DC82">
                <wp:simplePos x="0" y="0"/>
                <wp:positionH relativeFrom="column">
                  <wp:posOffset>859790</wp:posOffset>
                </wp:positionH>
                <wp:positionV relativeFrom="paragraph">
                  <wp:posOffset>487045</wp:posOffset>
                </wp:positionV>
                <wp:extent cx="4924425" cy="1552575"/>
                <wp:effectExtent l="0" t="0" r="9525" b="9525"/>
                <wp:wrapNone/>
                <wp:docPr id="23" name="Grupo 23"/>
                <wp:cNvGraphicFramePr/>
                <a:graphic xmlns:a="http://schemas.openxmlformats.org/drawingml/2006/main">
                  <a:graphicData uri="http://schemas.microsoft.com/office/word/2010/wordprocessingGroup">
                    <wpg:wgp>
                      <wpg:cNvGrpSpPr/>
                      <wpg:grpSpPr>
                        <a:xfrm>
                          <a:off x="0" y="0"/>
                          <a:ext cx="4924425" cy="1552575"/>
                          <a:chOff x="0" y="0"/>
                          <a:chExt cx="4924425" cy="1552575"/>
                        </a:xfrm>
                      </wpg:grpSpPr>
                      <pic:pic xmlns:pic="http://schemas.openxmlformats.org/drawingml/2006/picture">
                        <pic:nvPicPr>
                          <pic:cNvPr id="245" name="image3.png"/>
                          <pic:cNvPicPr/>
                        </pic:nvPicPr>
                        <pic:blipFill>
                          <a:blip r:embed="rId14"/>
                          <a:srcRect l="18834" t="9865" r="20179" b="8519"/>
                          <a:stretch>
                            <a:fillRect/>
                          </a:stretch>
                        </pic:blipFill>
                        <pic:spPr>
                          <a:xfrm>
                            <a:off x="3914775" y="0"/>
                            <a:ext cx="1009650" cy="1552575"/>
                          </a:xfrm>
                          <a:prstGeom prst="rect">
                            <a:avLst/>
                          </a:prstGeom>
                          <a:ln/>
                        </pic:spPr>
                      </pic:pic>
                      <wps:wsp>
                        <wps:cNvPr id="14" name="Retângulo de cantos arredondados 14"/>
                        <wps:cNvSpPr/>
                        <wps:spPr>
                          <a:xfrm>
                            <a:off x="0" y="400050"/>
                            <a:ext cx="3914775" cy="638175"/>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774B1" w14:textId="0B585681" w:rsidR="00061224" w:rsidRPr="00CE5F5D" w:rsidRDefault="00061224" w:rsidP="00CE5F5D">
                              <w:pPr>
                                <w:spacing w:line="276" w:lineRule="auto"/>
                                <w:ind w:left="-142" w:right="-62" w:firstLine="0"/>
                                <w:rPr>
                                  <w:rFonts w:asciiTheme="majorHAnsi" w:hAnsiTheme="majorHAnsi"/>
                                  <w:color w:val="000000" w:themeColor="text1"/>
                                  <w:szCs w:val="22"/>
                                </w:rPr>
                              </w:pPr>
                              <w:r w:rsidRPr="00CE5F5D">
                                <w:rPr>
                                  <w:rFonts w:asciiTheme="majorHAnsi" w:hAnsiTheme="majorHAnsi"/>
                                  <w:color w:val="000000" w:themeColor="text1"/>
                                  <w:szCs w:val="22"/>
                                </w:rPr>
                                <w:t>Suporte de Chão Tipo Tripé, para Extintor AP10L, CO</w:t>
                              </w:r>
                              <w:r w:rsidRPr="00CE5F5D">
                                <w:rPr>
                                  <w:rFonts w:asciiTheme="majorHAnsi" w:hAnsiTheme="majorHAnsi"/>
                                  <w:color w:val="000000" w:themeColor="text1"/>
                                  <w:szCs w:val="22"/>
                                  <w:vertAlign w:val="superscript"/>
                                </w:rPr>
                                <w:t>2</w:t>
                              </w:r>
                              <w:r w:rsidRPr="00CE5F5D">
                                <w:rPr>
                                  <w:rFonts w:asciiTheme="majorHAnsi" w:hAnsiTheme="majorHAnsi"/>
                                  <w:color w:val="000000" w:themeColor="text1"/>
                                  <w:szCs w:val="22"/>
                                </w:rPr>
                                <w:t xml:space="preserve"> 06 kg e PQS ABC 06 Kg.</w:t>
                              </w:r>
                              <w:r w:rsidR="009A7251">
                                <w:rPr>
                                  <w:rFonts w:asciiTheme="majorHAnsi" w:hAnsiTheme="majorHAnsi"/>
                                  <w:color w:val="000000" w:themeColor="text1"/>
                                  <w:szCs w:val="22"/>
                                </w:rPr>
                                <w:t xml:space="preserve"> </w:t>
                              </w:r>
                              <w:r w:rsidRPr="00CE5F5D">
                                <w:rPr>
                                  <w:rFonts w:asciiTheme="majorHAnsi" w:hAnsiTheme="majorHAnsi"/>
                                  <w:color w:val="000000" w:themeColor="text1"/>
                                  <w:szCs w:val="22"/>
                                </w:rPr>
                                <w:t>Reforçado e vermelho.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2BA7CB" id="Grupo 23" o:spid="_x0000_s1033" style="position:absolute;left:0;text-align:left;margin-left:67.7pt;margin-top:38.35pt;width:387.75pt;height:122.25pt;z-index:251769856" coordsize="49244,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">
                <v:shape id="image3.png" o:spid="_x0000_s1034" type="#_x0000_t75" style="position:absolute;left:39147;width:10097;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">
                  <v:imagedata r:id="rId15" o:title="" croptop="6465f" cropbottom="5583f" cropleft="12343f" cropright="13225f"/>
                </v:shape>
                <v:roundrect id="Retângulo de cantos arredondados 14" o:spid="_x0000_s1035" style="position:absolute;top:4000;width:39147;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" filled="f" strokecolor="red">
                  <v:textbox>
                    <w:txbxContent>
                      <w:p w14:paraId="7B6774B1" w14:textId="0B585681" w:rsidR="00061224" w:rsidRPr="00CE5F5D" w:rsidRDefault="00061224" w:rsidP="00CE5F5D">
                        <w:pPr>
                          <w:spacing w:line="276" w:lineRule="auto"/>
                          <w:ind w:left="-142" w:right="-62" w:firstLine="0"/>
                          <w:rPr>
                            <w:rFonts w:asciiTheme="majorHAnsi" w:hAnsiTheme="majorHAnsi"/>
                            <w:color w:val="000000" w:themeColor="text1"/>
                            <w:szCs w:val="22"/>
                          </w:rPr>
                        </w:pPr>
                        <w:r w:rsidRPr="00CE5F5D">
                          <w:rPr>
                            <w:rFonts w:asciiTheme="majorHAnsi" w:hAnsiTheme="majorHAnsi"/>
                            <w:color w:val="000000" w:themeColor="text1"/>
                            <w:szCs w:val="22"/>
                          </w:rPr>
                          <w:t>Suporte de Chão Tipo Tripé, para Extintor AP10L, CO</w:t>
                        </w:r>
                        <w:r w:rsidRPr="00CE5F5D">
                          <w:rPr>
                            <w:rFonts w:asciiTheme="majorHAnsi" w:hAnsiTheme="majorHAnsi"/>
                            <w:color w:val="000000" w:themeColor="text1"/>
                            <w:szCs w:val="22"/>
                            <w:vertAlign w:val="superscript"/>
                          </w:rPr>
                          <w:t>2</w:t>
                        </w:r>
                        <w:r w:rsidRPr="00CE5F5D">
                          <w:rPr>
                            <w:rFonts w:asciiTheme="majorHAnsi" w:hAnsiTheme="majorHAnsi"/>
                            <w:color w:val="000000" w:themeColor="text1"/>
                            <w:szCs w:val="22"/>
                          </w:rPr>
                          <w:t xml:space="preserve"> 06 kg e PQS ABC 06 Kg.</w:t>
                        </w:r>
                        <w:r w:rsidR="009A7251">
                          <w:rPr>
                            <w:rFonts w:asciiTheme="majorHAnsi" w:hAnsiTheme="majorHAnsi"/>
                            <w:color w:val="000000" w:themeColor="text1"/>
                            <w:szCs w:val="22"/>
                          </w:rPr>
                          <w:t xml:space="preserve"> </w:t>
                        </w:r>
                        <w:r w:rsidRPr="00CE5F5D">
                          <w:rPr>
                            <w:rFonts w:asciiTheme="majorHAnsi" w:hAnsiTheme="majorHAnsi"/>
                            <w:color w:val="000000" w:themeColor="text1"/>
                            <w:szCs w:val="22"/>
                          </w:rPr>
                          <w:t>Reforçado e vermelho.</w:t>
                        </w:r>
                      </w:p>
                    </w:txbxContent>
                  </v:textbox>
                </v:roundrect>
              </v:group>
            </w:pict>
          </mc:Fallback>
        </mc:AlternateContent>
      </w:r>
      <w:r w:rsidR="00BA0F5E">
        <w:rPr>
          <w:rFonts w:ascii="Cambria" w:eastAsia="Cambria" w:hAnsi="Cambria" w:cs="Cambria"/>
          <w:color w:val="000000"/>
          <w:sz w:val="24"/>
          <w:szCs w:val="24"/>
        </w:rPr>
        <w:t xml:space="preserve">Todos os extintores portáteis fornecidos deverão </w:t>
      </w:r>
      <w:r w:rsidR="00CB566A">
        <w:rPr>
          <w:rFonts w:ascii="Cambria" w:eastAsia="Cambria" w:hAnsi="Cambria" w:cs="Cambria"/>
          <w:color w:val="000000"/>
          <w:sz w:val="24"/>
          <w:szCs w:val="24"/>
        </w:rPr>
        <w:t>s</w:t>
      </w:r>
      <w:r w:rsidR="00BA0F5E">
        <w:rPr>
          <w:rFonts w:ascii="Cambria" w:eastAsia="Cambria" w:hAnsi="Cambria" w:cs="Cambria"/>
          <w:color w:val="000000"/>
          <w:sz w:val="24"/>
          <w:szCs w:val="24"/>
        </w:rPr>
        <w:t xml:space="preserve">er novos, e apresentar a nota fiscal de compra, bem como o Certificado de Conformidade do fabricante. </w:t>
      </w:r>
    </w:p>
    <w:p w14:paraId="619CA44C" w14:textId="4F8F59FB" w:rsidR="00E47A96" w:rsidRDefault="00E47A96"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64EACBC7" w14:textId="519ECA4B"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1E987C85" w14:textId="1DDAE1DA"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5AEDAB05"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6AC6BB33"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6508924E"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14E1A111"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2EECBDC7" w14:textId="477B6228"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4B394266"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6EB52B5A"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374D15E7" w14:textId="77777777" w:rsidR="005E66E5" w:rsidRDefault="005E66E5" w:rsidP="00E6009A">
      <w:pPr>
        <w:pBdr>
          <w:top w:val="nil"/>
          <w:left w:val="nil"/>
          <w:bottom w:val="nil"/>
          <w:right w:val="nil"/>
          <w:between w:val="nil"/>
        </w:pBdr>
        <w:tabs>
          <w:tab w:val="left" w:pos="-426"/>
          <w:tab w:val="left" w:pos="142"/>
        </w:tabs>
        <w:spacing w:line="240" w:lineRule="auto"/>
        <w:ind w:left="567" w:right="-426" w:hanging="283"/>
        <w:rPr>
          <w:rFonts w:ascii="Cambria" w:eastAsia="Cambria" w:hAnsi="Cambria" w:cs="Cambria"/>
          <w:color w:val="000000"/>
          <w:sz w:val="16"/>
          <w:szCs w:val="16"/>
        </w:rPr>
      </w:pPr>
    </w:p>
    <w:p w14:paraId="5157E4EE" w14:textId="11F0A038" w:rsidR="00E47A96" w:rsidRDefault="00BA0F5E" w:rsidP="00012EE5">
      <w:pPr>
        <w:numPr>
          <w:ilvl w:val="0"/>
          <w:numId w:val="8"/>
        </w:numPr>
        <w:pBdr>
          <w:top w:val="nil"/>
          <w:left w:val="nil"/>
          <w:bottom w:val="nil"/>
          <w:right w:val="nil"/>
          <w:between w:val="nil"/>
        </w:pBdr>
        <w:tabs>
          <w:tab w:val="left" w:pos="-426"/>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Os extintores devem possuir marca de conformidade concedida </w:t>
      </w:r>
      <w:r w:rsidR="004760D5">
        <w:rPr>
          <w:rFonts w:ascii="Cambria" w:eastAsia="Cambria" w:hAnsi="Cambria" w:cs="Cambria"/>
          <w:color w:val="000000"/>
          <w:sz w:val="24"/>
          <w:szCs w:val="24"/>
        </w:rPr>
        <w:t>pelo INMETRO, para equipamentos novos fabricados conforme as normas legais.</w:t>
      </w:r>
    </w:p>
    <w:p w14:paraId="33F658D3" w14:textId="25189C6C" w:rsidR="00E47A96" w:rsidRDefault="004760D5"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r>
        <w:rPr>
          <w:rFonts w:ascii="Cambria" w:eastAsia="Cambria" w:hAnsi="Cambria" w:cs="Cambria"/>
          <w:noProof/>
          <w:color w:val="000000"/>
          <w:sz w:val="16"/>
          <w:szCs w:val="16"/>
          <w:lang w:eastAsia="pt-BR"/>
        </w:rPr>
        <mc:AlternateContent>
          <mc:Choice Requires="wpg">
            <w:drawing>
              <wp:anchor distT="0" distB="0" distL="114300" distR="114300" simplePos="0" relativeHeight="251747328" behindDoc="0" locked="0" layoutInCell="1" allowOverlap="1" wp14:anchorId="56893BD6" wp14:editId="02391E6F">
                <wp:simplePos x="0" y="0"/>
                <wp:positionH relativeFrom="column">
                  <wp:posOffset>512238</wp:posOffset>
                </wp:positionH>
                <wp:positionV relativeFrom="paragraph">
                  <wp:posOffset>97244</wp:posOffset>
                </wp:positionV>
                <wp:extent cx="4114800" cy="1499190"/>
                <wp:effectExtent l="0" t="0" r="19050" b="6350"/>
                <wp:wrapNone/>
                <wp:docPr id="231" name="Grupo 231"/>
                <wp:cNvGraphicFramePr/>
                <a:graphic xmlns:a="http://schemas.openxmlformats.org/drawingml/2006/main">
                  <a:graphicData uri="http://schemas.microsoft.com/office/word/2010/wordprocessingGroup">
                    <wpg:wgp>
                      <wpg:cNvGrpSpPr/>
                      <wpg:grpSpPr>
                        <a:xfrm>
                          <a:off x="0" y="0"/>
                          <a:ext cx="4114800" cy="1499190"/>
                          <a:chOff x="0" y="0"/>
                          <a:chExt cx="3914775" cy="1352550"/>
                        </a:xfrm>
                      </wpg:grpSpPr>
                      <pic:pic xmlns:pic="http://schemas.openxmlformats.org/drawingml/2006/picture">
                        <pic:nvPicPr>
                          <pic:cNvPr id="25" name="Imagem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66950" cy="1352550"/>
                          </a:xfrm>
                          <a:prstGeom prst="rect">
                            <a:avLst/>
                          </a:prstGeom>
                        </pic:spPr>
                      </pic:pic>
                      <wps:wsp>
                        <wps:cNvPr id="230" name="Caixa de texto 230"/>
                        <wps:cNvSpPr txBox="1"/>
                        <wps:spPr>
                          <a:xfrm>
                            <a:off x="2266950" y="95250"/>
                            <a:ext cx="1647825" cy="581025"/>
                          </a:xfrm>
                          <a:prstGeom prst="rect">
                            <a:avLst/>
                          </a:prstGeom>
                          <a:solidFill>
                            <a:schemeClr val="lt1"/>
                          </a:solidFill>
                          <a:ln w="63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B061CA" w14:textId="3975829D" w:rsidR="00061224" w:rsidRPr="007644B3" w:rsidRDefault="00061224" w:rsidP="007644B3">
                              <w:pPr>
                                <w:spacing w:line="276" w:lineRule="auto"/>
                                <w:ind w:firstLine="0"/>
                                <w:jc w:val="center"/>
                                <w:rPr>
                                  <w:rFonts w:asciiTheme="majorHAnsi" w:hAnsiTheme="majorHAnsi"/>
                                  <w:b/>
                                  <w:sz w:val="24"/>
                                  <w:szCs w:val="24"/>
                                </w:rPr>
                              </w:pPr>
                              <w:r w:rsidRPr="007644B3">
                                <w:rPr>
                                  <w:rFonts w:asciiTheme="majorHAnsi" w:hAnsiTheme="majorHAnsi"/>
                                  <w:b/>
                                  <w:sz w:val="24"/>
                                  <w:szCs w:val="24"/>
                                </w:rPr>
                                <w:t>Extintor de Incêndio</w:t>
                              </w:r>
                            </w:p>
                            <w:p w14:paraId="6166A284" w14:textId="10199B03" w:rsidR="00061224" w:rsidRPr="007644B3" w:rsidRDefault="00061224" w:rsidP="007644B3">
                              <w:pPr>
                                <w:spacing w:line="276" w:lineRule="auto"/>
                                <w:ind w:right="168" w:firstLine="0"/>
                                <w:jc w:val="center"/>
                                <w:rPr>
                                  <w:rFonts w:asciiTheme="majorHAnsi" w:hAnsiTheme="majorHAnsi"/>
                                  <w:b/>
                                  <w:sz w:val="24"/>
                                  <w:szCs w:val="24"/>
                                </w:rPr>
                              </w:pPr>
                              <w:r w:rsidRPr="007644B3">
                                <w:rPr>
                                  <w:rFonts w:asciiTheme="majorHAnsi" w:hAnsiTheme="majorHAnsi"/>
                                  <w:b/>
                                  <w:sz w:val="24"/>
                                  <w:szCs w:val="24"/>
                                </w:rPr>
                                <w:t>- Fabricação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93BD6" id="Grupo 231" o:spid="_x0000_s1036" style="position:absolute;left:0;text-align:left;margin-left:40.35pt;margin-top:7.65pt;width:324pt;height:118.05pt;z-index:251747328;mso-width-relative:margin;mso-height-relative:margin" coordsize="3914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">
                <v:shape id="Imagem 25" o:spid="_x0000_s1037" type="#_x0000_t75" style="position:absolute;width:2266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">
                  <v:imagedata r:id="rId17" o:title=""/>
                </v:shape>
                <v:shape id="Caixa de texto 230" o:spid="_x0000_s1038" type="#_x0000_t202" style="position:absolute;left:22669;top:952;width:164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" fillcolor="white [3201]" strokecolor="#e5b8b7 [1301]" strokeweight=".5pt">
                  <v:textbox>
                    <w:txbxContent>
                      <w:p w14:paraId="37B061CA" w14:textId="3975829D" w:rsidR="00061224" w:rsidRPr="007644B3" w:rsidRDefault="00061224" w:rsidP="007644B3">
                        <w:pPr>
                          <w:spacing w:line="276" w:lineRule="auto"/>
                          <w:ind w:firstLine="0"/>
                          <w:jc w:val="center"/>
                          <w:rPr>
                            <w:rFonts w:asciiTheme="majorHAnsi" w:hAnsiTheme="majorHAnsi"/>
                            <w:b/>
                            <w:sz w:val="24"/>
                            <w:szCs w:val="24"/>
                          </w:rPr>
                        </w:pPr>
                        <w:r w:rsidRPr="007644B3">
                          <w:rPr>
                            <w:rFonts w:asciiTheme="majorHAnsi" w:hAnsiTheme="majorHAnsi"/>
                            <w:b/>
                            <w:sz w:val="24"/>
                            <w:szCs w:val="24"/>
                          </w:rPr>
                          <w:t>Extintor de Incêndio</w:t>
                        </w:r>
                      </w:p>
                      <w:p w14:paraId="6166A284" w14:textId="10199B03" w:rsidR="00061224" w:rsidRPr="007644B3" w:rsidRDefault="00061224" w:rsidP="007644B3">
                        <w:pPr>
                          <w:spacing w:line="276" w:lineRule="auto"/>
                          <w:ind w:right="168" w:firstLine="0"/>
                          <w:jc w:val="center"/>
                          <w:rPr>
                            <w:rFonts w:asciiTheme="majorHAnsi" w:hAnsiTheme="majorHAnsi"/>
                            <w:b/>
                            <w:sz w:val="24"/>
                            <w:szCs w:val="24"/>
                          </w:rPr>
                        </w:pPr>
                        <w:r w:rsidRPr="007644B3">
                          <w:rPr>
                            <w:rFonts w:asciiTheme="majorHAnsi" w:hAnsiTheme="majorHAnsi"/>
                            <w:b/>
                            <w:sz w:val="24"/>
                            <w:szCs w:val="24"/>
                          </w:rPr>
                          <w:t>- Fabricação -</w:t>
                        </w:r>
                      </w:p>
                    </w:txbxContent>
                  </v:textbox>
                </v:shape>
              </v:group>
            </w:pict>
          </mc:Fallback>
        </mc:AlternateContent>
      </w:r>
    </w:p>
    <w:p w14:paraId="0CBA72BE" w14:textId="127096E4"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67D09F90" w14:textId="5596A723"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49864E86"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407F4425"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6D6614A2"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003278DA"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2B52E930"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3BABC4DE" w14:textId="348FE817" w:rsidR="00882928" w:rsidRDefault="00882928"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47AC3CFC" w14:textId="77777777" w:rsidR="00882928" w:rsidRDefault="00882928"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35AC5C33" w14:textId="77777777" w:rsidR="00882928" w:rsidRDefault="00882928"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26C88D70" w14:textId="77777777" w:rsidR="0000122A" w:rsidRDefault="0000122A"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6BAAA319" w14:textId="202FB6DA" w:rsidR="004760D5" w:rsidRDefault="004760D5"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0A2BA020" w14:textId="77777777" w:rsidR="00AC1194" w:rsidRDefault="00AC1194"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5206BEE3" w14:textId="77777777" w:rsidR="00012EE5" w:rsidRDefault="00012EE5" w:rsidP="005C66FB">
      <w:pPr>
        <w:pBdr>
          <w:top w:val="nil"/>
          <w:left w:val="nil"/>
          <w:bottom w:val="nil"/>
          <w:right w:val="nil"/>
          <w:between w:val="nil"/>
        </w:pBdr>
        <w:tabs>
          <w:tab w:val="left" w:pos="-426"/>
          <w:tab w:val="left" w:pos="567"/>
        </w:tabs>
        <w:spacing w:line="240" w:lineRule="auto"/>
        <w:ind w:left="567" w:right="-3" w:hanging="283"/>
        <w:rPr>
          <w:rFonts w:ascii="Cambria" w:eastAsia="Cambria" w:hAnsi="Cambria" w:cs="Cambria"/>
          <w:color w:val="000000"/>
          <w:sz w:val="16"/>
          <w:szCs w:val="16"/>
        </w:rPr>
      </w:pPr>
    </w:p>
    <w:p w14:paraId="76E6CFFC" w14:textId="265E5A9A" w:rsidR="00E47A96" w:rsidRDefault="00BA0F5E" w:rsidP="00012EE5">
      <w:pPr>
        <w:numPr>
          <w:ilvl w:val="0"/>
          <w:numId w:val="8"/>
        </w:numPr>
        <w:pBdr>
          <w:top w:val="nil"/>
          <w:left w:val="nil"/>
          <w:bottom w:val="nil"/>
          <w:right w:val="nil"/>
          <w:between w:val="nil"/>
        </w:pBdr>
        <w:tabs>
          <w:tab w:val="left" w:pos="-426"/>
          <w:tab w:val="left" w:pos="567"/>
          <w:tab w:val="left" w:pos="6379"/>
          <w:tab w:val="left" w:pos="7797"/>
        </w:tabs>
        <w:ind w:left="568" w:right="-3" w:hanging="426"/>
        <w:rPr>
          <w:rFonts w:ascii="Cambria" w:eastAsia="Cambria" w:hAnsi="Cambria" w:cs="Cambria"/>
          <w:color w:val="000000"/>
          <w:sz w:val="24"/>
          <w:szCs w:val="24"/>
        </w:rPr>
      </w:pPr>
      <w:r>
        <w:rPr>
          <w:rFonts w:ascii="Cambria" w:eastAsia="Cambria" w:hAnsi="Cambria" w:cs="Cambria"/>
          <w:color w:val="000000"/>
          <w:sz w:val="24"/>
          <w:szCs w:val="24"/>
        </w:rPr>
        <w:t>Extintor de Incêndio Portátil, com carga de Água Pressurizada, fabricado de acordo com a norma ABNT NBR 15808</w:t>
      </w:r>
      <w:r w:rsidR="00882928">
        <w:rPr>
          <w:rFonts w:ascii="Cambria" w:eastAsia="Cambria" w:hAnsi="Cambria" w:cs="Cambria"/>
          <w:color w:val="000000"/>
          <w:sz w:val="24"/>
          <w:szCs w:val="24"/>
        </w:rPr>
        <w:t>:2017</w:t>
      </w:r>
      <w:r>
        <w:rPr>
          <w:rFonts w:ascii="Cambria" w:eastAsia="Cambria" w:hAnsi="Cambria" w:cs="Cambria"/>
          <w:color w:val="000000"/>
          <w:sz w:val="24"/>
          <w:szCs w:val="24"/>
        </w:rPr>
        <w:t xml:space="preserve">, em chapa de aço carbono, com carga nominal de 10L. Destinado à proteção e combate a incêndio da Classe A (aparas de papel e madeira), com pressão de serviço 10,5 kgf/cm² (1,03 Mpa) e Capacidade Extintora de 2-A. Fornecedor e instalar o equipamento, bem como apresentar o Certificado de Conformidade de construção. </w:t>
      </w:r>
    </w:p>
    <w:p w14:paraId="0FC5EFA2" w14:textId="77777777" w:rsidR="00E47A96" w:rsidRDefault="00E47A96" w:rsidP="00012EE5">
      <w:pPr>
        <w:pBdr>
          <w:top w:val="nil"/>
          <w:left w:val="nil"/>
          <w:bottom w:val="nil"/>
          <w:right w:val="nil"/>
          <w:between w:val="nil"/>
        </w:pBdr>
        <w:tabs>
          <w:tab w:val="left" w:pos="-426"/>
          <w:tab w:val="left" w:pos="567"/>
          <w:tab w:val="left" w:pos="6379"/>
        </w:tabs>
        <w:spacing w:line="240" w:lineRule="auto"/>
        <w:ind w:left="567" w:right="-3" w:hanging="283"/>
        <w:rPr>
          <w:rFonts w:ascii="Cambria" w:eastAsia="Cambria" w:hAnsi="Cambria" w:cs="Cambria"/>
          <w:color w:val="000000"/>
          <w:sz w:val="16"/>
          <w:szCs w:val="16"/>
        </w:rPr>
      </w:pPr>
    </w:p>
    <w:p w14:paraId="4C8DBE03" w14:textId="0A207B33" w:rsidR="00E47A96" w:rsidRDefault="00BA0F5E" w:rsidP="00012EE5">
      <w:pPr>
        <w:numPr>
          <w:ilvl w:val="0"/>
          <w:numId w:val="8"/>
        </w:numPr>
        <w:pBdr>
          <w:top w:val="nil"/>
          <w:left w:val="nil"/>
          <w:bottom w:val="nil"/>
          <w:right w:val="nil"/>
          <w:between w:val="nil"/>
        </w:pBdr>
        <w:tabs>
          <w:tab w:val="left" w:pos="-426"/>
          <w:tab w:val="left" w:pos="567"/>
          <w:tab w:val="left" w:pos="6379"/>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Extintor de Incêndio Portátil, com carga de gás carbônico, de acordo com a norma ABNT NBR 15808</w:t>
      </w:r>
      <w:r w:rsidR="004760D5">
        <w:rPr>
          <w:rFonts w:ascii="Cambria" w:eastAsia="Cambria" w:hAnsi="Cambria" w:cs="Cambria"/>
          <w:color w:val="000000"/>
          <w:sz w:val="24"/>
          <w:szCs w:val="24"/>
        </w:rPr>
        <w:t>:2017</w:t>
      </w:r>
      <w:r>
        <w:rPr>
          <w:rFonts w:ascii="Cambria" w:eastAsia="Cambria" w:hAnsi="Cambria" w:cs="Cambria"/>
          <w:color w:val="000000"/>
          <w:sz w:val="24"/>
          <w:szCs w:val="24"/>
        </w:rPr>
        <w:t>. Fabricado a partir de um cilindro de aço sem costura SAE 1541, conforme a norma ABNT NBR 12791. Carga nominal de 06 Kg e Capacidade Extintora de 5-B:C. Fornecedor e instalar o equipamento, bem como apresentar o Certificado de Conformidade de construção.</w:t>
      </w:r>
    </w:p>
    <w:p w14:paraId="74BF4A16" w14:textId="77777777" w:rsidR="00E47A96" w:rsidRDefault="00E47A96" w:rsidP="00012EE5">
      <w:pPr>
        <w:pBdr>
          <w:top w:val="nil"/>
          <w:left w:val="nil"/>
          <w:bottom w:val="nil"/>
          <w:right w:val="nil"/>
          <w:between w:val="nil"/>
        </w:pBdr>
        <w:tabs>
          <w:tab w:val="left" w:pos="-426"/>
          <w:tab w:val="left" w:pos="567"/>
          <w:tab w:val="left" w:pos="6379"/>
        </w:tabs>
        <w:spacing w:line="240" w:lineRule="auto"/>
        <w:ind w:left="567" w:right="4391" w:firstLine="0"/>
        <w:rPr>
          <w:rFonts w:ascii="Cambria" w:eastAsia="Cambria" w:hAnsi="Cambria" w:cs="Cambria"/>
          <w:color w:val="000000"/>
          <w:sz w:val="16"/>
          <w:szCs w:val="16"/>
        </w:rPr>
      </w:pPr>
    </w:p>
    <w:p w14:paraId="716390A4" w14:textId="06ABDAF2" w:rsidR="00E47A96" w:rsidRDefault="00BA0F5E" w:rsidP="00012EE5">
      <w:pPr>
        <w:numPr>
          <w:ilvl w:val="0"/>
          <w:numId w:val="8"/>
        </w:numPr>
        <w:pBdr>
          <w:top w:val="nil"/>
          <w:left w:val="nil"/>
          <w:bottom w:val="nil"/>
          <w:right w:val="nil"/>
          <w:between w:val="nil"/>
        </w:pBdr>
        <w:tabs>
          <w:tab w:val="left" w:pos="-426"/>
          <w:tab w:val="left" w:pos="567"/>
          <w:tab w:val="left" w:pos="851"/>
          <w:tab w:val="left" w:pos="6379"/>
          <w:tab w:val="left" w:pos="10203"/>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Extintor de Incêndio Portátil, com carga de Pó Químico Seco, tipo Classe ABC (a base de monofosfato de amônia), fabricado de acordo com a norma ABNT NBR 15808</w:t>
      </w:r>
      <w:r w:rsidR="004760D5">
        <w:rPr>
          <w:rFonts w:ascii="Cambria" w:eastAsia="Cambria" w:hAnsi="Cambria" w:cs="Cambria"/>
          <w:color w:val="000000"/>
          <w:sz w:val="24"/>
          <w:szCs w:val="24"/>
        </w:rPr>
        <w:t>:2017</w:t>
      </w:r>
      <w:r>
        <w:rPr>
          <w:rFonts w:ascii="Cambria" w:eastAsia="Cambria" w:hAnsi="Cambria" w:cs="Cambria"/>
          <w:color w:val="000000"/>
          <w:sz w:val="24"/>
          <w:szCs w:val="24"/>
        </w:rPr>
        <w:t xml:space="preserve">. Fabricado em chapa de aço, capacidade extintora </w:t>
      </w:r>
      <w:r w:rsidR="00B60334">
        <w:rPr>
          <w:rFonts w:ascii="Cambria" w:eastAsia="Cambria" w:hAnsi="Cambria" w:cs="Cambria"/>
          <w:color w:val="000000"/>
          <w:sz w:val="24"/>
          <w:szCs w:val="24"/>
        </w:rPr>
        <w:t>2</w:t>
      </w:r>
      <w:r>
        <w:rPr>
          <w:rFonts w:ascii="Cambria" w:eastAsia="Cambria" w:hAnsi="Cambria" w:cs="Cambria"/>
          <w:color w:val="000000"/>
          <w:sz w:val="24"/>
          <w:szCs w:val="24"/>
        </w:rPr>
        <w:t>-A:20-B:C e pressão de trabalho de 10,5 kgf/cm²</w:t>
      </w:r>
      <w:r w:rsidR="00B60334">
        <w:rPr>
          <w:rFonts w:ascii="Cambria" w:eastAsia="Cambria" w:hAnsi="Cambria" w:cs="Cambria"/>
          <w:color w:val="000000"/>
          <w:sz w:val="24"/>
          <w:szCs w:val="24"/>
        </w:rPr>
        <w:t>.</w:t>
      </w:r>
    </w:p>
    <w:p w14:paraId="13B0D253" w14:textId="1E844451" w:rsidR="00E47A96" w:rsidRDefault="00E47A96" w:rsidP="00AC1194">
      <w:pPr>
        <w:pBdr>
          <w:top w:val="nil"/>
          <w:left w:val="nil"/>
          <w:bottom w:val="nil"/>
          <w:right w:val="nil"/>
          <w:between w:val="nil"/>
        </w:pBdr>
        <w:tabs>
          <w:tab w:val="left" w:pos="-426"/>
          <w:tab w:val="left" w:pos="567"/>
          <w:tab w:val="left" w:pos="709"/>
        </w:tabs>
        <w:spacing w:line="240" w:lineRule="auto"/>
        <w:ind w:left="567" w:right="-3" w:hanging="283"/>
        <w:rPr>
          <w:rFonts w:ascii="Cambria" w:eastAsia="Cambria" w:hAnsi="Cambria" w:cs="Cambria"/>
          <w:color w:val="000000"/>
          <w:sz w:val="16"/>
          <w:szCs w:val="16"/>
        </w:rPr>
      </w:pPr>
    </w:p>
    <w:p w14:paraId="7C589C04" w14:textId="4404FD2D" w:rsidR="00012EE5" w:rsidRDefault="00012EE5" w:rsidP="00AC1194">
      <w:pPr>
        <w:pBdr>
          <w:top w:val="nil"/>
          <w:left w:val="nil"/>
          <w:bottom w:val="nil"/>
          <w:right w:val="nil"/>
          <w:between w:val="nil"/>
        </w:pBdr>
        <w:tabs>
          <w:tab w:val="left" w:pos="-426"/>
          <w:tab w:val="left" w:pos="567"/>
          <w:tab w:val="left" w:pos="709"/>
        </w:tabs>
        <w:spacing w:line="240" w:lineRule="auto"/>
        <w:ind w:left="567" w:right="-3" w:hanging="283"/>
        <w:rPr>
          <w:rFonts w:ascii="Cambria" w:eastAsia="Cambria" w:hAnsi="Cambria" w:cs="Cambria"/>
          <w:color w:val="000000"/>
          <w:sz w:val="16"/>
          <w:szCs w:val="16"/>
        </w:rPr>
      </w:pPr>
    </w:p>
    <w:p w14:paraId="7D66D379" w14:textId="77777777" w:rsidR="00082024" w:rsidRDefault="00082024" w:rsidP="005C66FB">
      <w:pPr>
        <w:pBdr>
          <w:top w:val="nil"/>
          <w:left w:val="nil"/>
          <w:bottom w:val="nil"/>
          <w:right w:val="nil"/>
          <w:between w:val="nil"/>
        </w:pBdr>
        <w:tabs>
          <w:tab w:val="left" w:pos="-426"/>
          <w:tab w:val="left" w:pos="567"/>
        </w:tabs>
        <w:spacing w:line="240" w:lineRule="auto"/>
        <w:ind w:left="567" w:right="-3" w:firstLine="0"/>
        <w:rPr>
          <w:rFonts w:ascii="Calibri" w:eastAsia="Calibri" w:hAnsi="Calibri" w:cs="Calibri"/>
          <w:color w:val="000000"/>
          <w:sz w:val="16"/>
          <w:szCs w:val="16"/>
        </w:rPr>
      </w:pPr>
    </w:p>
    <w:p w14:paraId="47E9D092" w14:textId="77777777" w:rsidR="00E47A96" w:rsidRPr="005C66FB" w:rsidRDefault="00BA0F5E" w:rsidP="00216D4D">
      <w:pPr>
        <w:numPr>
          <w:ilvl w:val="0"/>
          <w:numId w:val="50"/>
        </w:numPr>
        <w:pBdr>
          <w:top w:val="nil"/>
          <w:left w:val="nil"/>
          <w:bottom w:val="nil"/>
          <w:right w:val="nil"/>
          <w:between w:val="nil"/>
        </w:pBdr>
        <w:shd w:val="clear" w:color="auto" w:fill="F2F2F2" w:themeFill="background1" w:themeFillShade="F2"/>
        <w:tabs>
          <w:tab w:val="left" w:pos="-142"/>
          <w:tab w:val="left" w:pos="567"/>
        </w:tabs>
        <w:spacing w:line="276" w:lineRule="auto"/>
        <w:ind w:left="851" w:right="-3" w:hanging="851"/>
        <w:rPr>
          <w:rFonts w:ascii="Cambria" w:eastAsia="Cambria" w:hAnsi="Cambria" w:cs="Cambria"/>
          <w:b/>
          <w:color w:val="000000"/>
          <w:sz w:val="24"/>
          <w:szCs w:val="24"/>
        </w:rPr>
      </w:pPr>
      <w:r w:rsidRPr="005C66FB">
        <w:rPr>
          <w:rFonts w:ascii="Cambria" w:eastAsia="Cambria" w:hAnsi="Cambria" w:cs="Cambria"/>
          <w:b/>
          <w:color w:val="000000"/>
          <w:sz w:val="24"/>
          <w:szCs w:val="24"/>
        </w:rPr>
        <w:t>SISTEMAS DE HIDRANTES – CASA DE MÁQUINAS DE INCÊNDIO</w:t>
      </w:r>
    </w:p>
    <w:p w14:paraId="6FF34BB3" w14:textId="77777777" w:rsidR="00E47A96" w:rsidRDefault="00E47A96">
      <w:pPr>
        <w:pBdr>
          <w:top w:val="nil"/>
          <w:left w:val="nil"/>
          <w:bottom w:val="nil"/>
          <w:right w:val="nil"/>
          <w:between w:val="nil"/>
        </w:pBdr>
        <w:tabs>
          <w:tab w:val="left" w:pos="-142"/>
          <w:tab w:val="left" w:pos="567"/>
        </w:tabs>
        <w:spacing w:line="276" w:lineRule="auto"/>
        <w:ind w:left="851" w:right="-567" w:firstLine="0"/>
        <w:rPr>
          <w:rFonts w:ascii="Cambria" w:eastAsia="Cambria" w:hAnsi="Cambria" w:cs="Cambria"/>
          <w:b/>
          <w:color w:val="000000"/>
          <w:sz w:val="16"/>
          <w:szCs w:val="16"/>
        </w:rPr>
      </w:pPr>
    </w:p>
    <w:p w14:paraId="63AC09FC" w14:textId="77777777" w:rsidR="00E47A96" w:rsidRDefault="00BA0F5E" w:rsidP="00216D4D">
      <w:pPr>
        <w:numPr>
          <w:ilvl w:val="0"/>
          <w:numId w:val="9"/>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Deverá ser inspecionado e substituído o trecho de 2,0 m da CMI, por tubulação de incêndio em Aço Galvanizado com Ø 65 mm, sendo o mesmo pintado com fundo anticorrosivo (zarcão) e duas demãos de tinta esmalte na cor vermelha, incluindo a troca das conexões. </w:t>
      </w:r>
    </w:p>
    <w:p w14:paraId="5A080168" w14:textId="757D64F1" w:rsidR="005C66FB" w:rsidRPr="00466283" w:rsidRDefault="00F948F4" w:rsidP="00466283">
      <w:pPr>
        <w:pBdr>
          <w:top w:val="nil"/>
          <w:left w:val="nil"/>
          <w:bottom w:val="nil"/>
          <w:right w:val="nil"/>
          <w:between w:val="nil"/>
        </w:pBdr>
        <w:tabs>
          <w:tab w:val="left" w:pos="-426"/>
          <w:tab w:val="left" w:pos="0"/>
        </w:tabs>
        <w:spacing w:line="240" w:lineRule="auto"/>
        <w:ind w:right="-3"/>
        <w:rPr>
          <w:rFonts w:ascii="Cambria" w:eastAsia="Cambria" w:hAnsi="Cambria" w:cs="Cambria"/>
          <w:color w:val="000000"/>
          <w:sz w:val="16"/>
          <w:szCs w:val="16"/>
        </w:rPr>
      </w:pPr>
      <w:r>
        <w:rPr>
          <w:noProof/>
          <w:lang w:eastAsia="pt-BR"/>
        </w:rPr>
        <mc:AlternateContent>
          <mc:Choice Requires="wps">
            <w:drawing>
              <wp:anchor distT="0" distB="0" distL="114300" distR="114300" simplePos="0" relativeHeight="251649024" behindDoc="0" locked="0" layoutInCell="1" hidden="0" allowOverlap="1" wp14:anchorId="392982A6" wp14:editId="64514983">
                <wp:simplePos x="0" y="0"/>
                <wp:positionH relativeFrom="column">
                  <wp:posOffset>2436495</wp:posOffset>
                </wp:positionH>
                <wp:positionV relativeFrom="paragraph">
                  <wp:posOffset>58420</wp:posOffset>
                </wp:positionV>
                <wp:extent cx="3952875" cy="770890"/>
                <wp:effectExtent l="0" t="0" r="28575" b="10160"/>
                <wp:wrapNone/>
                <wp:docPr id="233" name="Retângulo 233"/>
                <wp:cNvGraphicFramePr/>
                <a:graphic xmlns:a="http://schemas.openxmlformats.org/drawingml/2006/main">
                  <a:graphicData uri="http://schemas.microsoft.com/office/word/2010/wordprocessingShape">
                    <wps:wsp>
                      <wps:cNvSpPr/>
                      <wps:spPr>
                        <a:xfrm>
                          <a:off x="0" y="0"/>
                          <a:ext cx="3952875" cy="770890"/>
                        </a:xfrm>
                        <a:prstGeom prst="rect">
                          <a:avLst/>
                        </a:prstGeom>
                        <a:solidFill>
                          <a:schemeClr val="lt1"/>
                        </a:solidFill>
                        <a:ln>
                          <a:solidFill>
                            <a:schemeClr val="accent2">
                              <a:lumMod val="40000"/>
                              <a:lumOff val="60000"/>
                            </a:schemeClr>
                          </a:solidFill>
                        </a:ln>
                      </wps:spPr>
                      <wps:txbx>
                        <w:txbxContent>
                          <w:p w14:paraId="5683EACA" w14:textId="3FAA7383" w:rsidR="00061224" w:rsidRDefault="00061224">
                            <w:pPr>
                              <w:spacing w:line="240" w:lineRule="auto"/>
                              <w:ind w:firstLine="0"/>
                              <w:textDirection w:val="btLr"/>
                            </w:pPr>
                            <w:r>
                              <w:rPr>
                                <w:rFonts w:ascii="Cambria" w:eastAsia="Cambria" w:hAnsi="Cambria" w:cs="Cambria"/>
                                <w:color w:val="000000"/>
                              </w:rPr>
                              <w:t>Substituir Joelhos 90 graus, em Aço Galvanizado, conexão rosqueada, DN 65mm (2 1/2"), instalado em rede de alimentação da CMI, e refazer o isolamento de parede, conforme Figura.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2982A6" id="Retângulo 233" o:spid="_x0000_s1039" style="position:absolute;left:0;text-align:left;margin-left:191.85pt;margin-top:4.6pt;width:311.25pt;height:6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" fillcolor="white [3201]" strokecolor="#e5b8b7 [1301]">
                <v:textbox inset="2.53958mm,1.2694mm,2.53958mm,1.2694mm">
                  <w:txbxContent>
                    <w:p w14:paraId="5683EACA" w14:textId="3FAA7383" w:rsidR="00061224" w:rsidRDefault="00061224">
                      <w:pPr>
                        <w:spacing w:line="240" w:lineRule="auto"/>
                        <w:ind w:firstLine="0"/>
                        <w:textDirection w:val="btLr"/>
                      </w:pPr>
                      <w:r>
                        <w:rPr>
                          <w:rFonts w:ascii="Cambria" w:eastAsia="Cambria" w:hAnsi="Cambria" w:cs="Cambria"/>
                          <w:color w:val="000000"/>
                        </w:rPr>
                        <w:t>Substituir Joelhos 90 graus, em Aço Galvanizado, conexão rosqueada, DN 65mm (2 1/2"), instalado em rede de alimentação da CMI, e refazer o isolamento de parede, conforme Figura.</w:t>
                      </w:r>
                    </w:p>
                  </w:txbxContent>
                </v:textbox>
              </v:rect>
            </w:pict>
          </mc:Fallback>
        </mc:AlternateContent>
      </w:r>
    </w:p>
    <w:p w14:paraId="002ACC1A" w14:textId="52ED525C" w:rsidR="00E47A96" w:rsidRDefault="004760D5" w:rsidP="005C66FB">
      <w:pPr>
        <w:pBdr>
          <w:top w:val="nil"/>
          <w:left w:val="nil"/>
          <w:bottom w:val="nil"/>
          <w:right w:val="nil"/>
          <w:between w:val="nil"/>
        </w:pBdr>
        <w:tabs>
          <w:tab w:val="left" w:pos="-426"/>
          <w:tab w:val="left" w:pos="0"/>
        </w:tabs>
        <w:ind w:left="578" w:right="-426" w:hanging="10"/>
        <w:jc w:val="left"/>
        <w:rPr>
          <w:rFonts w:ascii="Cambria" w:eastAsia="Cambria" w:hAnsi="Cambria" w:cs="Cambria"/>
          <w:color w:val="000000"/>
          <w:sz w:val="18"/>
          <w:szCs w:val="18"/>
        </w:rPr>
      </w:pPr>
      <w:r>
        <w:rPr>
          <w:noProof/>
          <w:lang w:eastAsia="pt-BR"/>
        </w:rPr>
        <mc:AlternateContent>
          <mc:Choice Requires="wps">
            <w:drawing>
              <wp:anchor distT="0" distB="0" distL="114300" distR="114300" simplePos="0" relativeHeight="251638784" behindDoc="0" locked="0" layoutInCell="1" allowOverlap="1" wp14:anchorId="17A236F6" wp14:editId="1D7E017C">
                <wp:simplePos x="0" y="0"/>
                <wp:positionH relativeFrom="column">
                  <wp:posOffset>59690</wp:posOffset>
                </wp:positionH>
                <wp:positionV relativeFrom="paragraph">
                  <wp:posOffset>155575</wp:posOffset>
                </wp:positionV>
                <wp:extent cx="2447925" cy="2838450"/>
                <wp:effectExtent l="0" t="0" r="0" b="0"/>
                <wp:wrapNone/>
                <wp:docPr id="15" name="Retângulo 15"/>
                <wp:cNvGraphicFramePr/>
                <a:graphic xmlns:a="http://schemas.openxmlformats.org/drawingml/2006/main">
                  <a:graphicData uri="http://schemas.microsoft.com/office/word/2010/wordprocessingShape">
                    <wps:wsp>
                      <wps:cNvSpPr/>
                      <wps:spPr>
                        <a:xfrm>
                          <a:off x="0" y="0"/>
                          <a:ext cx="2447925" cy="2838450"/>
                        </a:xfrm>
                        <a:prstGeom prst="rect">
                          <a:avLst/>
                        </a:prstGeom>
                        <a:noFill/>
                        <a:ln>
                          <a:noFill/>
                        </a:ln>
                      </wps:spPr>
                      <wps:txbx>
                        <w:txbxContent>
                          <w:p w14:paraId="47639CBE" w14:textId="77777777" w:rsidR="00061224" w:rsidRDefault="00061224">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7A236F6" id="Retângulo 15" o:spid="_x0000_s1040" style="position:absolute;left:0;text-align:left;margin-left:4.7pt;margin-top:12.25pt;width:192.75pt;height:223.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" filled="f" stroked="f">
                <v:textbox inset="2.53958mm,2.53958mm,2.53958mm,2.53958mm">
                  <w:txbxContent>
                    <w:p w14:paraId="47639CBE" w14:textId="77777777" w:rsidR="00061224" w:rsidRDefault="00061224">
                      <w:pPr>
                        <w:spacing w:line="240" w:lineRule="auto"/>
                        <w:ind w:firstLine="0"/>
                        <w:jc w:val="left"/>
                        <w:textDirection w:val="btLr"/>
                      </w:pPr>
                    </w:p>
                  </w:txbxContent>
                </v:textbox>
              </v:rect>
            </w:pict>
          </mc:Fallback>
        </mc:AlternateContent>
      </w:r>
    </w:p>
    <w:p w14:paraId="04E4A258" w14:textId="77777777" w:rsidR="00E47A96" w:rsidRDefault="00E47A96">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p>
    <w:p w14:paraId="5234B37B" w14:textId="29B57B70" w:rsidR="00E47A96" w:rsidRDefault="004760D5">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rFonts w:ascii="Cambria" w:eastAsia="Cambria" w:hAnsi="Cambria" w:cs="Cambria"/>
          <w:b/>
          <w:noProof/>
          <w:color w:val="000000"/>
          <w:sz w:val="18"/>
          <w:szCs w:val="18"/>
          <w:lang w:eastAsia="pt-BR"/>
        </w:rPr>
        <mc:AlternateContent>
          <mc:Choice Requires="wps">
            <w:drawing>
              <wp:anchor distT="0" distB="0" distL="114300" distR="114300" simplePos="0" relativeHeight="251642880" behindDoc="0" locked="0" layoutInCell="1" allowOverlap="1" wp14:anchorId="1C68835B" wp14:editId="060BA2D4">
                <wp:simplePos x="0" y="0"/>
                <wp:positionH relativeFrom="column">
                  <wp:posOffset>1174115</wp:posOffset>
                </wp:positionH>
                <wp:positionV relativeFrom="paragraph">
                  <wp:posOffset>76835</wp:posOffset>
                </wp:positionV>
                <wp:extent cx="1257300" cy="104775"/>
                <wp:effectExtent l="0" t="0" r="19050" b="28575"/>
                <wp:wrapNone/>
                <wp:docPr id="19" name="Conector de seta reta 19"/>
                <wp:cNvGraphicFramePr/>
                <a:graphic xmlns:a="http://schemas.openxmlformats.org/drawingml/2006/main">
                  <a:graphicData uri="http://schemas.microsoft.com/office/word/2010/wordprocessingShape">
                    <wps:wsp>
                      <wps:cNvCnPr/>
                      <wps:spPr>
                        <a:xfrm flipV="1">
                          <a:off x="0" y="0"/>
                          <a:ext cx="1257300" cy="104775"/>
                        </a:xfrm>
                        <a:prstGeom prst="straightConnector1">
                          <a:avLst/>
                        </a:prstGeom>
                        <a:noFill/>
                        <a:ln w="9525"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D197412" id="_x0000_t32" coordsize="21600,21600" o:spt="32" o:oned="t" path="m,l21600,21600e" filled="f">
                <v:path arrowok="t" fillok="f" o:connecttype="none"/>
                <o:lock v:ext="edit" shapetype="t"/>
              </v:shapetype>
              <v:shape id="Conector de seta reta 19" o:spid="_x0000_s1026" type="#_x0000_t32" style="position:absolute;margin-left:92.45pt;margin-top:6.05pt;width:99pt;height:8.2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" strokecolor="red">
                <v:stroke startarrowwidth="narrow" startarrowlength="short" endarrowwidth="narrow" endarrowlength="short"/>
              </v:shape>
            </w:pict>
          </mc:Fallback>
        </mc:AlternateContent>
      </w:r>
      <w:r>
        <w:rPr>
          <w:rFonts w:ascii="Cambria" w:eastAsia="Cambria" w:hAnsi="Cambria" w:cs="Cambria"/>
          <w:b/>
          <w:noProof/>
          <w:color w:val="000000"/>
          <w:sz w:val="18"/>
          <w:szCs w:val="18"/>
          <w:lang w:eastAsia="pt-BR"/>
        </w:rPr>
        <mc:AlternateContent>
          <mc:Choice Requires="wps">
            <w:drawing>
              <wp:anchor distT="0" distB="0" distL="114300" distR="114300" simplePos="0" relativeHeight="251641856" behindDoc="0" locked="0" layoutInCell="1" allowOverlap="1" wp14:anchorId="7F015D7B" wp14:editId="07725C03">
                <wp:simplePos x="0" y="0"/>
                <wp:positionH relativeFrom="column">
                  <wp:posOffset>725170</wp:posOffset>
                </wp:positionH>
                <wp:positionV relativeFrom="paragraph">
                  <wp:posOffset>-635</wp:posOffset>
                </wp:positionV>
                <wp:extent cx="461873" cy="423924"/>
                <wp:effectExtent l="0" t="0" r="14605" b="14605"/>
                <wp:wrapNone/>
                <wp:docPr id="18" name="Elipse 18"/>
                <wp:cNvGraphicFramePr/>
                <a:graphic xmlns:a="http://schemas.openxmlformats.org/drawingml/2006/main">
                  <a:graphicData uri="http://schemas.microsoft.com/office/word/2010/wordprocessingShape">
                    <wps:wsp>
                      <wps:cNvSpPr/>
                      <wps:spPr>
                        <a:xfrm>
                          <a:off x="0" y="0"/>
                          <a:ext cx="461873" cy="423924"/>
                        </a:xfrm>
                        <a:prstGeom prst="ellipse">
                          <a:avLst/>
                        </a:prstGeom>
                        <a:noFill/>
                        <a:ln w="12700" cap="flat" cmpd="sng">
                          <a:solidFill>
                            <a:srgbClr val="FF0000"/>
                          </a:solidFill>
                          <a:prstDash val="solid"/>
                          <a:round/>
                          <a:headEnd type="none" w="sm" len="sm"/>
                          <a:tailEnd type="none" w="sm" len="sm"/>
                        </a:ln>
                      </wps:spPr>
                      <wps:txbx>
                        <w:txbxContent>
                          <w:p w14:paraId="3992C735" w14:textId="77777777" w:rsidR="00061224" w:rsidRDefault="00061224">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oval w14:anchorId="7F015D7B" id="Elipse 18" o:spid="_x0000_s1041" style="position:absolute;left:0;text-align:left;margin-left:57.1pt;margin-top:-.05pt;width:36.35pt;height:33.4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" filled="f" strokecolor="red" strokeweight="1pt">
                <v:stroke startarrowwidth="narrow" startarrowlength="short" endarrowwidth="narrow" endarrowlength="short"/>
                <v:textbox inset="2.53958mm,2.53958mm,2.53958mm,2.53958mm">
                  <w:txbxContent>
                    <w:p w14:paraId="3992C735" w14:textId="77777777" w:rsidR="00061224" w:rsidRDefault="00061224">
                      <w:pPr>
                        <w:spacing w:line="240" w:lineRule="auto"/>
                        <w:ind w:firstLine="0"/>
                        <w:jc w:val="left"/>
                        <w:textDirection w:val="btLr"/>
                      </w:pPr>
                    </w:p>
                  </w:txbxContent>
                </v:textbox>
              </v:oval>
            </w:pict>
          </mc:Fallback>
        </mc:AlternateContent>
      </w:r>
    </w:p>
    <w:p w14:paraId="4AD64FA8" w14:textId="47489595" w:rsidR="00E47A96" w:rsidRDefault="004760D5">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rFonts w:ascii="Cambria" w:eastAsia="Cambria" w:hAnsi="Cambria" w:cs="Cambria"/>
          <w:b/>
          <w:noProof/>
          <w:color w:val="000000"/>
          <w:sz w:val="18"/>
          <w:szCs w:val="18"/>
          <w:lang w:eastAsia="pt-BR"/>
        </w:rPr>
        <w:drawing>
          <wp:anchor distT="0" distB="0" distL="114300" distR="114300" simplePos="0" relativeHeight="251639808" behindDoc="0" locked="0" layoutInCell="1" allowOverlap="1" wp14:anchorId="374BFFA8" wp14:editId="49408D05">
            <wp:simplePos x="0" y="0"/>
            <wp:positionH relativeFrom="column">
              <wp:posOffset>-297228</wp:posOffset>
            </wp:positionH>
            <wp:positionV relativeFrom="paragraph">
              <wp:posOffset>3223</wp:posOffset>
            </wp:positionV>
            <wp:extent cx="2838450" cy="2124614"/>
            <wp:effectExtent l="14287" t="23813" r="14288" b="14287"/>
            <wp:wrapNone/>
            <wp:docPr id="16" name="Shape 16" descr="C:\Users\MAX\Documents\GESTÃO DE ATIVIDADES_MAXIMILIANO\QUARENTENA\OBRA VOLTA REDONDA_ TAC UFF\Fotos\20201126_101209.jpg"/>
            <wp:cNvGraphicFramePr/>
            <a:graphic xmlns:a="http://schemas.openxmlformats.org/drawingml/2006/main">
              <a:graphicData uri="http://schemas.openxmlformats.org/drawingml/2006/picture">
                <pic:pic xmlns:pic="http://schemas.openxmlformats.org/drawingml/2006/picture">
                  <pic:nvPicPr>
                    <pic:cNvPr id="16" name="Shape 16" descr="C:\Users\MAX\Documents\GESTÃO DE ATIVIDADES_MAXIMILIANO\QUARENTENA\OBRA VOLTA REDONDA_ TAC UFF\Fotos\20201126_101209.jpg"/>
                    <pic:cNvPicPr preferRelativeResize="0"/>
                  </pic:nvPicPr>
                  <pic:blipFill rotWithShape="1">
                    <a:blip r:embed="rId18">
                      <a:alphaModFix/>
                    </a:blip>
                    <a:srcRect/>
                    <a:stretch/>
                  </pic:blipFill>
                  <pic:spPr>
                    <a:xfrm rot="5400000">
                      <a:off x="0" y="0"/>
                      <a:ext cx="2838450" cy="2124614"/>
                    </a:xfrm>
                    <a:prstGeom prst="rect">
                      <a:avLst/>
                    </a:prstGeom>
                    <a:noFill/>
                    <a:ln w="9525" cap="flat" cmpd="sng">
                      <a:solidFill>
                        <a:schemeClr val="dk1"/>
                      </a:solidFill>
                      <a:prstDash val="solid"/>
                      <a:miter lim="800000"/>
                      <a:headEnd type="none" w="sm" len="sm"/>
                      <a:tailEnd type="none" w="sm" len="sm"/>
                    </a:ln>
                  </pic:spPr>
                </pic:pic>
              </a:graphicData>
            </a:graphic>
          </wp:anchor>
        </w:drawing>
      </w:r>
    </w:p>
    <w:p w14:paraId="1ABACF27" w14:textId="77777777" w:rsidR="00E47A96" w:rsidRDefault="00E47A96">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p>
    <w:p w14:paraId="0BA9CCF5" w14:textId="77777777" w:rsidR="00E47A96" w:rsidRDefault="00466283">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noProof/>
          <w:lang w:eastAsia="pt-BR"/>
        </w:rPr>
        <mc:AlternateContent>
          <mc:Choice Requires="wps">
            <w:drawing>
              <wp:anchor distT="0" distB="0" distL="114300" distR="114300" simplePos="0" relativeHeight="251650048" behindDoc="0" locked="0" layoutInCell="1" hidden="0" allowOverlap="1" wp14:anchorId="347CE1D6" wp14:editId="4C6EDFEB">
                <wp:simplePos x="0" y="0"/>
                <wp:positionH relativeFrom="column">
                  <wp:posOffset>2440940</wp:posOffset>
                </wp:positionH>
                <wp:positionV relativeFrom="paragraph">
                  <wp:posOffset>24130</wp:posOffset>
                </wp:positionV>
                <wp:extent cx="3952875" cy="428625"/>
                <wp:effectExtent l="0" t="0" r="28575" b="28575"/>
                <wp:wrapNone/>
                <wp:docPr id="236" name="Retângulo 236"/>
                <wp:cNvGraphicFramePr/>
                <a:graphic xmlns:a="http://schemas.openxmlformats.org/drawingml/2006/main">
                  <a:graphicData uri="http://schemas.microsoft.com/office/word/2010/wordprocessingShape">
                    <wps:wsp>
                      <wps:cNvSpPr/>
                      <wps:spPr>
                        <a:xfrm>
                          <a:off x="0" y="0"/>
                          <a:ext cx="3952875" cy="428625"/>
                        </a:xfrm>
                        <a:prstGeom prst="rect">
                          <a:avLst/>
                        </a:prstGeom>
                        <a:solidFill>
                          <a:schemeClr val="lt1"/>
                        </a:solidFill>
                        <a:ln>
                          <a:solidFill>
                            <a:schemeClr val="accent2">
                              <a:lumMod val="40000"/>
                              <a:lumOff val="60000"/>
                            </a:schemeClr>
                          </a:solidFill>
                        </a:ln>
                      </wps:spPr>
                      <wps:txbx>
                        <w:txbxContent>
                          <w:p w14:paraId="7ECFA125" w14:textId="77777777" w:rsidR="00061224" w:rsidRDefault="00061224">
                            <w:pPr>
                              <w:spacing w:line="240" w:lineRule="auto"/>
                              <w:ind w:firstLine="0"/>
                              <w:textDirection w:val="btLr"/>
                            </w:pPr>
                            <w:r>
                              <w:rPr>
                                <w:rFonts w:ascii="Cambria" w:eastAsia="Cambria" w:hAnsi="Cambria" w:cs="Cambria"/>
                                <w:color w:val="000000"/>
                              </w:rPr>
                              <w:t>Substituir trecho da tubulação por tubo de Aço Galvanizado, pintado com esmalte vermelho, conexão rosqueada, DN 65 (2 1/2").</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47CE1D6" id="Retângulo 236" o:spid="_x0000_s1042" style="position:absolute;left:0;text-align:left;margin-left:192.2pt;margin-top:1.9pt;width:311.25pt;height:3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" fillcolor="white [3201]" strokecolor="#e5b8b7 [1301]">
                <v:textbox inset="2.53958mm,1.2694mm,2.53958mm,1.2694mm">
                  <w:txbxContent>
                    <w:p w14:paraId="7ECFA125" w14:textId="77777777" w:rsidR="00061224" w:rsidRDefault="00061224">
                      <w:pPr>
                        <w:spacing w:line="240" w:lineRule="auto"/>
                        <w:ind w:firstLine="0"/>
                        <w:textDirection w:val="btLr"/>
                      </w:pPr>
                      <w:r>
                        <w:rPr>
                          <w:rFonts w:ascii="Cambria" w:eastAsia="Cambria" w:hAnsi="Cambria" w:cs="Cambria"/>
                          <w:color w:val="000000"/>
                        </w:rPr>
                        <w:t>Substituir trecho da tubulação por tubo de Aço Galvanizado, pintado com esmalte vermelho, conexão rosqueada, DN 65 (2 1/2").</w:t>
                      </w:r>
                    </w:p>
                  </w:txbxContent>
                </v:textbox>
              </v:rect>
            </w:pict>
          </mc:Fallback>
        </mc:AlternateContent>
      </w:r>
    </w:p>
    <w:p w14:paraId="0C2898EA" w14:textId="7E8B751B" w:rsidR="00E47A96" w:rsidRDefault="004760D5">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rFonts w:ascii="Cambria" w:eastAsia="Cambria" w:hAnsi="Cambria" w:cs="Cambria"/>
          <w:b/>
          <w:noProof/>
          <w:color w:val="000000"/>
          <w:sz w:val="18"/>
          <w:szCs w:val="18"/>
          <w:lang w:eastAsia="pt-BR"/>
        </w:rPr>
        <mc:AlternateContent>
          <mc:Choice Requires="wps">
            <w:drawing>
              <wp:anchor distT="0" distB="0" distL="114300" distR="114300" simplePos="0" relativeHeight="251644928" behindDoc="0" locked="0" layoutInCell="1" allowOverlap="1" wp14:anchorId="1DCD7AE0" wp14:editId="549111D0">
                <wp:simplePos x="0" y="0"/>
                <wp:positionH relativeFrom="column">
                  <wp:posOffset>1174115</wp:posOffset>
                </wp:positionH>
                <wp:positionV relativeFrom="paragraph">
                  <wp:posOffset>117475</wp:posOffset>
                </wp:positionV>
                <wp:extent cx="1257300" cy="438150"/>
                <wp:effectExtent l="0" t="0" r="19050" b="19050"/>
                <wp:wrapNone/>
                <wp:docPr id="21" name="Conector de seta reta 21"/>
                <wp:cNvGraphicFramePr/>
                <a:graphic xmlns:a="http://schemas.openxmlformats.org/drawingml/2006/main">
                  <a:graphicData uri="http://schemas.microsoft.com/office/word/2010/wordprocessingShape">
                    <wps:wsp>
                      <wps:cNvCnPr/>
                      <wps:spPr>
                        <a:xfrm flipV="1">
                          <a:off x="0" y="0"/>
                          <a:ext cx="1257300" cy="438150"/>
                        </a:xfrm>
                        <a:prstGeom prst="straightConnector1">
                          <a:avLst/>
                        </a:prstGeom>
                        <a:noFill/>
                        <a:ln w="9525"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8EFC52F" id="Conector de seta reta 21" o:spid="_x0000_s1026" type="#_x0000_t32" style="position:absolute;margin-left:92.45pt;margin-top:9.25pt;width:99pt;height:3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" strokecolor="red">
                <v:stroke startarrowwidth="narrow" startarrowlength="short" endarrowwidth="narrow" endarrowlength="short"/>
              </v:shape>
            </w:pict>
          </mc:Fallback>
        </mc:AlternateContent>
      </w:r>
    </w:p>
    <w:p w14:paraId="0C7F0E8B" w14:textId="47188A2A" w:rsidR="00E47A96" w:rsidRDefault="004760D5">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rFonts w:ascii="Cambria" w:eastAsia="Cambria" w:hAnsi="Cambria" w:cs="Cambria"/>
          <w:b/>
          <w:noProof/>
          <w:color w:val="000000"/>
          <w:sz w:val="18"/>
          <w:szCs w:val="18"/>
          <w:lang w:eastAsia="pt-BR"/>
        </w:rPr>
        <mc:AlternateContent>
          <mc:Choice Requires="wps">
            <w:drawing>
              <wp:anchor distT="0" distB="0" distL="114300" distR="114300" simplePos="0" relativeHeight="251748352" behindDoc="0" locked="0" layoutInCell="1" allowOverlap="1" wp14:anchorId="22588CCD" wp14:editId="5C65316D">
                <wp:simplePos x="0" y="0"/>
                <wp:positionH relativeFrom="column">
                  <wp:posOffset>59690</wp:posOffset>
                </wp:positionH>
                <wp:positionV relativeFrom="paragraph">
                  <wp:posOffset>78105</wp:posOffset>
                </wp:positionV>
                <wp:extent cx="1557020" cy="223520"/>
                <wp:effectExtent l="0" t="0" r="24130" b="43180"/>
                <wp:wrapNone/>
                <wp:docPr id="234" name="Conector angulado 234"/>
                <wp:cNvGraphicFramePr/>
                <a:graphic xmlns:a="http://schemas.openxmlformats.org/drawingml/2006/main">
                  <a:graphicData uri="http://schemas.microsoft.com/office/word/2010/wordprocessingShape">
                    <wps:wsp>
                      <wps:cNvCnPr/>
                      <wps:spPr>
                        <a:xfrm rot="16200000" flipH="1">
                          <a:off x="0" y="0"/>
                          <a:ext cx="1557020" cy="223520"/>
                        </a:xfrm>
                        <a:prstGeom prst="bentConnector3">
                          <a:avLst>
                            <a:gd name="adj1" fmla="val 100775"/>
                          </a:avLst>
                        </a:prstGeom>
                        <a:ln>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444A5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34" o:spid="_x0000_s1026" type="#_x0000_t34" style="position:absolute;margin-left:4.7pt;margin-top:6.15pt;width:122.6pt;height:17.6pt;rotation:9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" adj="21767" strokecolor="red"/>
            </w:pict>
          </mc:Fallback>
        </mc:AlternateContent>
      </w:r>
    </w:p>
    <w:p w14:paraId="015DB38E" w14:textId="77777777" w:rsidR="00E47A96" w:rsidRDefault="00466283">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noProof/>
          <w:lang w:eastAsia="pt-BR"/>
        </w:rPr>
        <mc:AlternateContent>
          <mc:Choice Requires="wps">
            <w:drawing>
              <wp:anchor distT="0" distB="0" distL="114300" distR="114300" simplePos="0" relativeHeight="251651072" behindDoc="0" locked="0" layoutInCell="1" hidden="0" allowOverlap="1" wp14:anchorId="6A07CA40" wp14:editId="31260CC6">
                <wp:simplePos x="0" y="0"/>
                <wp:positionH relativeFrom="column">
                  <wp:posOffset>2421890</wp:posOffset>
                </wp:positionH>
                <wp:positionV relativeFrom="paragraph">
                  <wp:posOffset>133350</wp:posOffset>
                </wp:positionV>
                <wp:extent cx="3971925" cy="628650"/>
                <wp:effectExtent l="0" t="0" r="28575" b="19050"/>
                <wp:wrapNone/>
                <wp:docPr id="235" name="Retângulo 235"/>
                <wp:cNvGraphicFramePr/>
                <a:graphic xmlns:a="http://schemas.openxmlformats.org/drawingml/2006/main">
                  <a:graphicData uri="http://schemas.microsoft.com/office/word/2010/wordprocessingShape">
                    <wps:wsp>
                      <wps:cNvSpPr/>
                      <wps:spPr>
                        <a:xfrm>
                          <a:off x="0" y="0"/>
                          <a:ext cx="3971925" cy="628650"/>
                        </a:xfrm>
                        <a:prstGeom prst="rect">
                          <a:avLst/>
                        </a:prstGeom>
                        <a:solidFill>
                          <a:schemeClr val="lt1"/>
                        </a:solidFill>
                        <a:ln>
                          <a:solidFill>
                            <a:schemeClr val="accent2">
                              <a:lumMod val="40000"/>
                              <a:lumOff val="60000"/>
                            </a:schemeClr>
                          </a:solidFill>
                        </a:ln>
                      </wps:spPr>
                      <wps:txbx>
                        <w:txbxContent>
                          <w:p w14:paraId="2983896B" w14:textId="77777777" w:rsidR="00061224" w:rsidRDefault="00061224">
                            <w:pPr>
                              <w:spacing w:line="240" w:lineRule="auto"/>
                              <w:ind w:firstLine="0"/>
                              <w:textDirection w:val="btLr"/>
                            </w:pPr>
                            <w:r>
                              <w:rPr>
                                <w:rFonts w:ascii="Cambria" w:eastAsia="Cambria" w:hAnsi="Cambria" w:cs="Cambria"/>
                                <w:color w:val="000000"/>
                              </w:rPr>
                              <w:t>Substituir conexão tipo TÊ, em Aço Galvanizado, conexão rosqueada, DN 65mm (2 1/2"), instalado em rede de alimentação da CMI, conforme Figura.</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A07CA40" id="Retângulo 235" o:spid="_x0000_s1043" style="position:absolute;left:0;text-align:left;margin-left:190.7pt;margin-top:10.5pt;width:312.75pt;height:49.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" fillcolor="white [3201]" strokecolor="#e5b8b7 [1301]">
                <v:textbox inset="2.53958mm,1.2694mm,2.53958mm,1.2694mm">
                  <w:txbxContent>
                    <w:p w14:paraId="2983896B" w14:textId="77777777" w:rsidR="00061224" w:rsidRDefault="00061224">
                      <w:pPr>
                        <w:spacing w:line="240" w:lineRule="auto"/>
                        <w:ind w:firstLine="0"/>
                        <w:textDirection w:val="btLr"/>
                      </w:pPr>
                      <w:r>
                        <w:rPr>
                          <w:rFonts w:ascii="Cambria" w:eastAsia="Cambria" w:hAnsi="Cambria" w:cs="Cambria"/>
                          <w:color w:val="000000"/>
                        </w:rPr>
                        <w:t>Substituir conexão tipo TÊ, em Aço Galvanizado, conexão rosqueada, DN 65mm (2 1/2"), instalado em rede de alimentação da CMI, conforme Figura.</w:t>
                      </w:r>
                    </w:p>
                  </w:txbxContent>
                </v:textbox>
              </v:rect>
            </w:pict>
          </mc:Fallback>
        </mc:AlternateContent>
      </w:r>
    </w:p>
    <w:p w14:paraId="02BE05E3" w14:textId="27444D57" w:rsidR="00E47A96" w:rsidRDefault="004760D5">
      <w:pPr>
        <w:pBdr>
          <w:top w:val="nil"/>
          <w:left w:val="nil"/>
          <w:bottom w:val="nil"/>
          <w:right w:val="nil"/>
          <w:between w:val="nil"/>
        </w:pBdr>
        <w:tabs>
          <w:tab w:val="left" w:pos="-426"/>
          <w:tab w:val="left" w:pos="0"/>
        </w:tabs>
        <w:spacing w:line="276" w:lineRule="auto"/>
        <w:ind w:left="862" w:right="-567" w:hanging="10"/>
        <w:jc w:val="left"/>
        <w:rPr>
          <w:rFonts w:ascii="Cambria" w:eastAsia="Cambria" w:hAnsi="Cambria" w:cs="Cambria"/>
          <w:b/>
          <w:color w:val="000000"/>
          <w:sz w:val="18"/>
          <w:szCs w:val="18"/>
        </w:rPr>
      </w:pPr>
      <w:r>
        <w:rPr>
          <w:rFonts w:ascii="Cambria" w:eastAsia="Cambria" w:hAnsi="Cambria" w:cs="Cambria"/>
          <w:b/>
          <w:noProof/>
          <w:color w:val="000000"/>
          <w:sz w:val="18"/>
          <w:szCs w:val="18"/>
          <w:lang w:eastAsia="pt-BR"/>
        </w:rPr>
        <mc:AlternateContent>
          <mc:Choice Requires="wps">
            <w:drawing>
              <wp:anchor distT="0" distB="0" distL="114300" distR="114300" simplePos="0" relativeHeight="251645952" behindDoc="0" locked="0" layoutInCell="1" allowOverlap="1" wp14:anchorId="0257DB66" wp14:editId="1BC4CA2B">
                <wp:simplePos x="0" y="0"/>
                <wp:positionH relativeFrom="column">
                  <wp:posOffset>955723</wp:posOffset>
                </wp:positionH>
                <wp:positionV relativeFrom="paragraph">
                  <wp:posOffset>30381</wp:posOffset>
                </wp:positionV>
                <wp:extent cx="221699" cy="221178"/>
                <wp:effectExtent l="0" t="0" r="26035" b="26670"/>
                <wp:wrapNone/>
                <wp:docPr id="22" name="Elipse 22"/>
                <wp:cNvGraphicFramePr/>
                <a:graphic xmlns:a="http://schemas.openxmlformats.org/drawingml/2006/main">
                  <a:graphicData uri="http://schemas.microsoft.com/office/word/2010/wordprocessingShape">
                    <wps:wsp>
                      <wps:cNvSpPr/>
                      <wps:spPr>
                        <a:xfrm>
                          <a:off x="0" y="0"/>
                          <a:ext cx="221699" cy="221178"/>
                        </a:xfrm>
                        <a:prstGeom prst="ellipse">
                          <a:avLst/>
                        </a:prstGeom>
                        <a:noFill/>
                        <a:ln w="12700" cap="flat" cmpd="sng">
                          <a:solidFill>
                            <a:srgbClr val="FF0000"/>
                          </a:solidFill>
                          <a:prstDash val="solid"/>
                          <a:round/>
                          <a:headEnd type="none" w="sm" len="sm"/>
                          <a:tailEnd type="none" w="sm" len="sm"/>
                        </a:ln>
                      </wps:spPr>
                      <wps:txbx>
                        <w:txbxContent>
                          <w:p w14:paraId="116AEE16" w14:textId="77777777" w:rsidR="00061224" w:rsidRDefault="00061224">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oval w14:anchorId="0257DB66" id="Elipse 22" o:spid="_x0000_s1044" style="position:absolute;left:0;text-align:left;margin-left:75.25pt;margin-top:2.4pt;width:17.45pt;height:17.4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" filled="f" strokecolor="red" strokeweight="1pt">
                <v:stroke startarrowwidth="narrow" startarrowlength="short" endarrowwidth="narrow" endarrowlength="short"/>
                <v:textbox inset="2.53958mm,2.53958mm,2.53958mm,2.53958mm">
                  <w:txbxContent>
                    <w:p w14:paraId="116AEE16" w14:textId="77777777" w:rsidR="00061224" w:rsidRDefault="00061224">
                      <w:pPr>
                        <w:spacing w:line="240" w:lineRule="auto"/>
                        <w:ind w:firstLine="0"/>
                        <w:jc w:val="left"/>
                        <w:textDirection w:val="btLr"/>
                      </w:pPr>
                    </w:p>
                  </w:txbxContent>
                </v:textbox>
              </v:oval>
            </w:pict>
          </mc:Fallback>
        </mc:AlternateContent>
      </w:r>
    </w:p>
    <w:p w14:paraId="4EF48AE4" w14:textId="3F6078A1" w:rsidR="00E47A96" w:rsidRDefault="00E47A96">
      <w:pPr>
        <w:pBdr>
          <w:top w:val="nil"/>
          <w:left w:val="nil"/>
          <w:bottom w:val="nil"/>
          <w:right w:val="nil"/>
          <w:between w:val="nil"/>
        </w:pBdr>
        <w:tabs>
          <w:tab w:val="left" w:pos="-426"/>
          <w:tab w:val="left" w:pos="0"/>
        </w:tabs>
        <w:spacing w:line="276" w:lineRule="auto"/>
        <w:ind w:left="578" w:right="-426" w:hanging="10"/>
        <w:jc w:val="left"/>
        <w:rPr>
          <w:rFonts w:ascii="Cambria" w:eastAsia="Cambria" w:hAnsi="Cambria" w:cs="Cambria"/>
          <w:color w:val="000000"/>
          <w:sz w:val="18"/>
          <w:szCs w:val="18"/>
        </w:rPr>
      </w:pPr>
    </w:p>
    <w:p w14:paraId="16811F5D" w14:textId="5C55CED8" w:rsidR="00E47A96" w:rsidRDefault="004760D5">
      <w:pPr>
        <w:pBdr>
          <w:top w:val="nil"/>
          <w:left w:val="nil"/>
          <w:bottom w:val="nil"/>
          <w:right w:val="nil"/>
          <w:between w:val="nil"/>
        </w:pBdr>
        <w:tabs>
          <w:tab w:val="left" w:pos="-426"/>
          <w:tab w:val="left" w:pos="0"/>
        </w:tabs>
        <w:spacing w:line="276" w:lineRule="auto"/>
        <w:ind w:left="578" w:right="-426" w:hanging="10"/>
        <w:jc w:val="left"/>
        <w:rPr>
          <w:rFonts w:ascii="Cambria" w:eastAsia="Cambria" w:hAnsi="Cambria" w:cs="Cambria"/>
          <w:color w:val="000000"/>
          <w:sz w:val="18"/>
          <w:szCs w:val="18"/>
        </w:rPr>
      </w:pPr>
      <w:r>
        <w:rPr>
          <w:rFonts w:ascii="Cambria" w:eastAsia="Cambria" w:hAnsi="Cambria" w:cs="Cambria"/>
          <w:noProof/>
          <w:color w:val="000000"/>
          <w:sz w:val="18"/>
          <w:szCs w:val="18"/>
          <w:lang w:eastAsia="pt-BR"/>
        </w:rPr>
        <mc:AlternateContent>
          <mc:Choice Requires="wps">
            <w:drawing>
              <wp:anchor distT="0" distB="0" distL="114300" distR="114300" simplePos="0" relativeHeight="251643904" behindDoc="0" locked="0" layoutInCell="1" allowOverlap="1" wp14:anchorId="4FF99660" wp14:editId="678C9CF9">
                <wp:simplePos x="0" y="0"/>
                <wp:positionH relativeFrom="column">
                  <wp:posOffset>1107440</wp:posOffset>
                </wp:positionH>
                <wp:positionV relativeFrom="paragraph">
                  <wp:posOffset>33020</wp:posOffset>
                </wp:positionV>
                <wp:extent cx="1314450" cy="713105"/>
                <wp:effectExtent l="0" t="0" r="19050" b="29845"/>
                <wp:wrapNone/>
                <wp:docPr id="20" name="Conector de seta reta 20"/>
                <wp:cNvGraphicFramePr/>
                <a:graphic xmlns:a="http://schemas.openxmlformats.org/drawingml/2006/main">
                  <a:graphicData uri="http://schemas.microsoft.com/office/word/2010/wordprocessingShape">
                    <wps:wsp>
                      <wps:cNvCnPr/>
                      <wps:spPr>
                        <a:xfrm flipV="1">
                          <a:off x="0" y="0"/>
                          <a:ext cx="1314450" cy="713105"/>
                        </a:xfrm>
                        <a:prstGeom prst="straightConnector1">
                          <a:avLst/>
                        </a:prstGeom>
                        <a:noFill/>
                        <a:ln w="1270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B6240DB" id="Conector de seta reta 20" o:spid="_x0000_s1026" type="#_x0000_t32" style="position:absolute;margin-left:87.2pt;margin-top:2.6pt;width:103.5pt;height:56.1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" strokecolor="red" strokeweight="1pt">
                <v:stroke startarrowwidth="narrow" startarrowlength="short" endarrowwidth="narrow" endarrowlength="short"/>
              </v:shape>
            </w:pict>
          </mc:Fallback>
        </mc:AlternateContent>
      </w:r>
    </w:p>
    <w:p w14:paraId="729CE56F" w14:textId="364DF1FB" w:rsidR="00E47A96" w:rsidRDefault="004760D5">
      <w:pPr>
        <w:pBdr>
          <w:top w:val="nil"/>
          <w:left w:val="nil"/>
          <w:bottom w:val="nil"/>
          <w:right w:val="nil"/>
          <w:between w:val="nil"/>
        </w:pBdr>
        <w:tabs>
          <w:tab w:val="left" w:pos="-426"/>
          <w:tab w:val="left" w:pos="0"/>
        </w:tabs>
        <w:spacing w:line="276" w:lineRule="auto"/>
        <w:ind w:left="578" w:right="-426" w:hanging="10"/>
        <w:jc w:val="left"/>
        <w:rPr>
          <w:rFonts w:ascii="Cambria" w:eastAsia="Cambria" w:hAnsi="Cambria" w:cs="Cambria"/>
          <w:color w:val="000000"/>
          <w:sz w:val="18"/>
          <w:szCs w:val="18"/>
        </w:rPr>
      </w:pPr>
      <w:r>
        <w:rPr>
          <w:rFonts w:ascii="Cambria" w:eastAsia="Cambria" w:hAnsi="Cambria" w:cs="Cambria"/>
          <w:noProof/>
          <w:color w:val="000000"/>
          <w:sz w:val="18"/>
          <w:szCs w:val="18"/>
          <w:lang w:eastAsia="pt-BR"/>
        </w:rPr>
        <mc:AlternateContent>
          <mc:Choice Requires="wps">
            <w:drawing>
              <wp:anchor distT="0" distB="0" distL="114300" distR="114300" simplePos="0" relativeHeight="251640832" behindDoc="0" locked="0" layoutInCell="1" allowOverlap="1" wp14:anchorId="6748E8AC" wp14:editId="186EF5FE">
                <wp:simplePos x="0" y="0"/>
                <wp:positionH relativeFrom="column">
                  <wp:posOffset>972185</wp:posOffset>
                </wp:positionH>
                <wp:positionV relativeFrom="paragraph">
                  <wp:posOffset>65405</wp:posOffset>
                </wp:positionV>
                <wp:extent cx="304836" cy="267257"/>
                <wp:effectExtent l="0" t="0" r="19050" b="19050"/>
                <wp:wrapNone/>
                <wp:docPr id="17" name="Elipse 17"/>
                <wp:cNvGraphicFramePr/>
                <a:graphic xmlns:a="http://schemas.openxmlformats.org/drawingml/2006/main">
                  <a:graphicData uri="http://schemas.microsoft.com/office/word/2010/wordprocessingShape">
                    <wps:wsp>
                      <wps:cNvSpPr/>
                      <wps:spPr>
                        <a:xfrm>
                          <a:off x="0" y="0"/>
                          <a:ext cx="304836" cy="267257"/>
                        </a:xfrm>
                        <a:prstGeom prst="ellipse">
                          <a:avLst/>
                        </a:prstGeom>
                        <a:noFill/>
                        <a:ln w="12700" cap="flat" cmpd="sng">
                          <a:solidFill>
                            <a:srgbClr val="FF0000"/>
                          </a:solidFill>
                          <a:prstDash val="solid"/>
                          <a:round/>
                          <a:headEnd type="none" w="sm" len="sm"/>
                          <a:tailEnd type="none" w="sm" len="sm"/>
                        </a:ln>
                      </wps:spPr>
                      <wps:txbx>
                        <w:txbxContent>
                          <w:p w14:paraId="157C4472" w14:textId="77777777" w:rsidR="00061224" w:rsidRDefault="00061224">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oval w14:anchorId="6748E8AC" id="Elipse 17" o:spid="_x0000_s1045" style="position:absolute;left:0;text-align:left;margin-left:76.55pt;margin-top:5.15pt;width:24pt;height:21.0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" filled="f" strokecolor="red" strokeweight="1pt">
                <v:stroke startarrowwidth="narrow" startarrowlength="short" endarrowwidth="narrow" endarrowlength="short"/>
                <v:textbox inset="2.53958mm,2.53958mm,2.53958mm,2.53958mm">
                  <w:txbxContent>
                    <w:p w14:paraId="157C4472" w14:textId="77777777" w:rsidR="00061224" w:rsidRDefault="00061224">
                      <w:pPr>
                        <w:spacing w:line="240" w:lineRule="auto"/>
                        <w:ind w:firstLine="0"/>
                        <w:jc w:val="left"/>
                        <w:textDirection w:val="btLr"/>
                      </w:pPr>
                    </w:p>
                  </w:txbxContent>
                </v:textbox>
              </v:oval>
            </w:pict>
          </mc:Fallback>
        </mc:AlternateContent>
      </w:r>
    </w:p>
    <w:p w14:paraId="081ACB70" w14:textId="72247BC2" w:rsidR="00E47A96" w:rsidRDefault="004760D5">
      <w:pPr>
        <w:pBdr>
          <w:top w:val="nil"/>
          <w:left w:val="nil"/>
          <w:bottom w:val="nil"/>
          <w:right w:val="nil"/>
          <w:between w:val="nil"/>
        </w:pBdr>
        <w:tabs>
          <w:tab w:val="left" w:pos="-426"/>
          <w:tab w:val="left" w:pos="0"/>
        </w:tabs>
        <w:spacing w:line="276" w:lineRule="auto"/>
        <w:ind w:left="578" w:right="-426" w:hanging="10"/>
        <w:jc w:val="left"/>
        <w:rPr>
          <w:rFonts w:ascii="Cambria" w:eastAsia="Cambria" w:hAnsi="Cambria" w:cs="Cambria"/>
          <w:color w:val="000000"/>
          <w:sz w:val="18"/>
          <w:szCs w:val="18"/>
        </w:rPr>
      </w:pPr>
      <w:r>
        <w:rPr>
          <w:noProof/>
          <w:lang w:eastAsia="pt-BR"/>
        </w:rPr>
        <mc:AlternateContent>
          <mc:Choice Requires="wps">
            <w:drawing>
              <wp:anchor distT="0" distB="0" distL="114300" distR="114300" simplePos="0" relativeHeight="251652096" behindDoc="0" locked="0" layoutInCell="1" hidden="0" allowOverlap="1" wp14:anchorId="00CF01E8" wp14:editId="73DFDC93">
                <wp:simplePos x="0" y="0"/>
                <wp:positionH relativeFrom="column">
                  <wp:posOffset>2421890</wp:posOffset>
                </wp:positionH>
                <wp:positionV relativeFrom="paragraph">
                  <wp:posOffset>124460</wp:posOffset>
                </wp:positionV>
                <wp:extent cx="3971925" cy="600075"/>
                <wp:effectExtent l="0" t="0" r="28575" b="28575"/>
                <wp:wrapNone/>
                <wp:docPr id="239" name="Retângulo 239"/>
                <wp:cNvGraphicFramePr/>
                <a:graphic xmlns:a="http://schemas.openxmlformats.org/drawingml/2006/main">
                  <a:graphicData uri="http://schemas.microsoft.com/office/word/2010/wordprocessingShape">
                    <wps:wsp>
                      <wps:cNvSpPr/>
                      <wps:spPr>
                        <a:xfrm>
                          <a:off x="0" y="0"/>
                          <a:ext cx="3971925" cy="600075"/>
                        </a:xfrm>
                        <a:prstGeom prst="rect">
                          <a:avLst/>
                        </a:prstGeom>
                        <a:solidFill>
                          <a:schemeClr val="lt1"/>
                        </a:solidFill>
                        <a:ln>
                          <a:solidFill>
                            <a:schemeClr val="accent2">
                              <a:lumMod val="40000"/>
                              <a:lumOff val="60000"/>
                            </a:schemeClr>
                          </a:solidFill>
                        </a:ln>
                      </wps:spPr>
                      <wps:txbx>
                        <w:txbxContent>
                          <w:p w14:paraId="251FF685" w14:textId="77777777" w:rsidR="00061224" w:rsidRDefault="00061224">
                            <w:pPr>
                              <w:spacing w:line="240" w:lineRule="auto"/>
                              <w:ind w:firstLine="0"/>
                              <w:textDirection w:val="btLr"/>
                            </w:pPr>
                            <w:r>
                              <w:rPr>
                                <w:rFonts w:ascii="Cambria" w:eastAsia="Cambria" w:hAnsi="Cambria" w:cs="Cambria"/>
                                <w:color w:val="000000"/>
                              </w:rPr>
                              <w:t>Substituir União, em Aço Galvanizado, conexão rosqueada, DN 65mm (2 1/2"), instalado em rede de alimentação da CMI, conforme Figura</w:t>
                            </w:r>
                            <w:r>
                              <w:rPr>
                                <w:rFonts w:ascii="Calibri" w:eastAsia="Calibri" w:hAnsi="Calibri" w:cs="Calibri"/>
                                <w:color w:val="000000"/>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0CF01E8" id="Retângulo 239" o:spid="_x0000_s1046" style="position:absolute;left:0;text-align:left;margin-left:190.7pt;margin-top:9.8pt;width:312.75pt;height:47.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" fillcolor="white [3201]" strokecolor="#e5b8b7 [1301]">
                <v:textbox inset="2.53958mm,1.2694mm,2.53958mm,1.2694mm">
                  <w:txbxContent>
                    <w:p w14:paraId="251FF685" w14:textId="77777777" w:rsidR="00061224" w:rsidRDefault="00061224">
                      <w:pPr>
                        <w:spacing w:line="240" w:lineRule="auto"/>
                        <w:ind w:firstLine="0"/>
                        <w:textDirection w:val="btLr"/>
                      </w:pPr>
                      <w:r>
                        <w:rPr>
                          <w:rFonts w:ascii="Cambria" w:eastAsia="Cambria" w:hAnsi="Cambria" w:cs="Cambria"/>
                          <w:color w:val="000000"/>
                        </w:rPr>
                        <w:t>Substituir União, em Aço Galvanizado, conexão rosqueada, DN 65mm (2 1/2"), instalado em rede de alimentação da CMI, conforme Figura</w:t>
                      </w:r>
                      <w:r>
                        <w:rPr>
                          <w:rFonts w:ascii="Calibri" w:eastAsia="Calibri" w:hAnsi="Calibri" w:cs="Calibri"/>
                          <w:color w:val="000000"/>
                        </w:rPr>
                        <w:t>.</w:t>
                      </w:r>
                    </w:p>
                  </w:txbxContent>
                </v:textbox>
              </v:rect>
            </w:pict>
          </mc:Fallback>
        </mc:AlternateContent>
      </w:r>
    </w:p>
    <w:p w14:paraId="06FB41C3" w14:textId="386D8ABA" w:rsidR="00E47A96" w:rsidRDefault="00E47A96">
      <w:pPr>
        <w:pBdr>
          <w:top w:val="nil"/>
          <w:left w:val="nil"/>
          <w:bottom w:val="nil"/>
          <w:right w:val="nil"/>
          <w:between w:val="nil"/>
        </w:pBdr>
        <w:tabs>
          <w:tab w:val="left" w:pos="-426"/>
          <w:tab w:val="left" w:pos="0"/>
        </w:tabs>
        <w:spacing w:line="276" w:lineRule="auto"/>
        <w:ind w:left="578" w:right="-426" w:hanging="10"/>
        <w:rPr>
          <w:rFonts w:ascii="Cambria" w:eastAsia="Cambria" w:hAnsi="Cambria" w:cs="Cambria"/>
          <w:color w:val="000000"/>
          <w:sz w:val="16"/>
          <w:szCs w:val="16"/>
        </w:rPr>
      </w:pPr>
    </w:p>
    <w:p w14:paraId="7016808C" w14:textId="77777777" w:rsidR="00E47A96" w:rsidRDefault="00E47A96">
      <w:pPr>
        <w:pBdr>
          <w:top w:val="nil"/>
          <w:left w:val="nil"/>
          <w:bottom w:val="nil"/>
          <w:right w:val="nil"/>
          <w:between w:val="nil"/>
        </w:pBdr>
        <w:tabs>
          <w:tab w:val="left" w:pos="-426"/>
          <w:tab w:val="left" w:pos="0"/>
        </w:tabs>
        <w:spacing w:line="276" w:lineRule="auto"/>
        <w:ind w:left="578" w:right="-426" w:hanging="10"/>
        <w:rPr>
          <w:rFonts w:ascii="Cambria" w:eastAsia="Cambria" w:hAnsi="Cambria" w:cs="Cambria"/>
          <w:color w:val="000000"/>
          <w:sz w:val="16"/>
          <w:szCs w:val="16"/>
        </w:rPr>
      </w:pPr>
    </w:p>
    <w:p w14:paraId="2A4E693B" w14:textId="5D6FC574" w:rsidR="00E47A96" w:rsidRDefault="004760D5">
      <w:pPr>
        <w:pBdr>
          <w:top w:val="nil"/>
          <w:left w:val="nil"/>
          <w:bottom w:val="nil"/>
          <w:right w:val="nil"/>
          <w:between w:val="nil"/>
        </w:pBdr>
        <w:tabs>
          <w:tab w:val="left" w:pos="-426"/>
          <w:tab w:val="left" w:pos="0"/>
        </w:tabs>
        <w:spacing w:line="276" w:lineRule="auto"/>
        <w:ind w:left="578" w:right="-426" w:hanging="10"/>
        <w:rPr>
          <w:rFonts w:ascii="Cambria" w:eastAsia="Cambria" w:hAnsi="Cambria" w:cs="Cambria"/>
          <w:color w:val="000000"/>
          <w:sz w:val="16"/>
          <w:szCs w:val="16"/>
        </w:rPr>
      </w:pPr>
      <w:r>
        <w:rPr>
          <w:rFonts w:ascii="Cambria" w:eastAsia="Cambria" w:hAnsi="Cambria" w:cs="Cambria"/>
          <w:noProof/>
          <w:color w:val="000000"/>
          <w:sz w:val="16"/>
          <w:szCs w:val="16"/>
          <w:lang w:eastAsia="pt-BR"/>
        </w:rPr>
        <mc:AlternateContent>
          <mc:Choice Requires="wps">
            <w:drawing>
              <wp:anchor distT="0" distB="0" distL="114300" distR="114300" simplePos="0" relativeHeight="251648000" behindDoc="0" locked="0" layoutInCell="1" allowOverlap="1" wp14:anchorId="4FF992B0" wp14:editId="6E1DE24B">
                <wp:simplePos x="0" y="0"/>
                <wp:positionH relativeFrom="column">
                  <wp:posOffset>1107440</wp:posOffset>
                </wp:positionH>
                <wp:positionV relativeFrom="paragraph">
                  <wp:posOffset>10795</wp:posOffset>
                </wp:positionV>
                <wp:extent cx="1314450" cy="149226"/>
                <wp:effectExtent l="0" t="0" r="19050" b="22225"/>
                <wp:wrapNone/>
                <wp:docPr id="24" name="Conector de seta reta 24"/>
                <wp:cNvGraphicFramePr/>
                <a:graphic xmlns:a="http://schemas.openxmlformats.org/drawingml/2006/main">
                  <a:graphicData uri="http://schemas.microsoft.com/office/word/2010/wordprocessingShape">
                    <wps:wsp>
                      <wps:cNvCnPr/>
                      <wps:spPr>
                        <a:xfrm flipV="1">
                          <a:off x="0" y="0"/>
                          <a:ext cx="1314450" cy="149226"/>
                        </a:xfrm>
                        <a:prstGeom prst="straightConnector1">
                          <a:avLst/>
                        </a:prstGeom>
                        <a:noFill/>
                        <a:ln w="1270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441EB4C" id="Conector de seta reta 24" o:spid="_x0000_s1026" type="#_x0000_t32" style="position:absolute;margin-left:87.2pt;margin-top:.85pt;width:103.5pt;height:11.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" strokecolor="red" strokeweight="1pt">
                <v:stroke startarrowwidth="narrow" startarrowlength="short" endarrowwidth="narrow" endarrowlength="short"/>
              </v:shape>
            </w:pict>
          </mc:Fallback>
        </mc:AlternateContent>
      </w:r>
    </w:p>
    <w:p w14:paraId="1D27C557" w14:textId="77777777" w:rsidR="00E47A96" w:rsidRDefault="00E47A96">
      <w:pPr>
        <w:pBdr>
          <w:top w:val="nil"/>
          <w:left w:val="nil"/>
          <w:bottom w:val="nil"/>
          <w:right w:val="nil"/>
          <w:between w:val="nil"/>
        </w:pBdr>
        <w:tabs>
          <w:tab w:val="left" w:pos="-426"/>
          <w:tab w:val="left" w:pos="0"/>
        </w:tabs>
        <w:ind w:left="578" w:right="-426" w:hanging="10"/>
        <w:rPr>
          <w:rFonts w:ascii="Cambria" w:eastAsia="Cambria" w:hAnsi="Cambria" w:cs="Cambria"/>
          <w:color w:val="000000"/>
          <w:sz w:val="16"/>
          <w:szCs w:val="16"/>
        </w:rPr>
      </w:pPr>
    </w:p>
    <w:p w14:paraId="19CA6A55" w14:textId="77777777" w:rsidR="00E47A96" w:rsidRDefault="00E47A96">
      <w:pPr>
        <w:pBdr>
          <w:top w:val="nil"/>
          <w:left w:val="nil"/>
          <w:bottom w:val="nil"/>
          <w:right w:val="nil"/>
          <w:between w:val="nil"/>
        </w:pBdr>
        <w:tabs>
          <w:tab w:val="left" w:pos="-426"/>
          <w:tab w:val="left" w:pos="0"/>
        </w:tabs>
        <w:ind w:left="578" w:right="-426" w:hanging="10"/>
        <w:rPr>
          <w:rFonts w:ascii="Cambria" w:eastAsia="Cambria" w:hAnsi="Cambria" w:cs="Cambria"/>
          <w:color w:val="000000"/>
          <w:sz w:val="16"/>
          <w:szCs w:val="16"/>
        </w:rPr>
      </w:pPr>
    </w:p>
    <w:p w14:paraId="055DFC8C" w14:textId="77777777" w:rsidR="00E47A96" w:rsidRDefault="00E47A96">
      <w:pPr>
        <w:pBdr>
          <w:top w:val="nil"/>
          <w:left w:val="nil"/>
          <w:bottom w:val="nil"/>
          <w:right w:val="nil"/>
          <w:between w:val="nil"/>
        </w:pBdr>
        <w:tabs>
          <w:tab w:val="left" w:pos="-426"/>
          <w:tab w:val="left" w:pos="0"/>
        </w:tabs>
        <w:ind w:left="578" w:right="-426" w:hanging="10"/>
        <w:rPr>
          <w:rFonts w:ascii="Cambria" w:eastAsia="Cambria" w:hAnsi="Cambria" w:cs="Cambria"/>
          <w:color w:val="000000"/>
          <w:sz w:val="16"/>
          <w:szCs w:val="16"/>
        </w:rPr>
      </w:pPr>
    </w:p>
    <w:p w14:paraId="01AE4D25" w14:textId="77777777" w:rsidR="00466283" w:rsidRDefault="00466283" w:rsidP="00F948F4">
      <w:pPr>
        <w:pBdr>
          <w:top w:val="nil"/>
          <w:left w:val="nil"/>
          <w:bottom w:val="nil"/>
          <w:right w:val="nil"/>
          <w:between w:val="nil"/>
        </w:pBdr>
        <w:tabs>
          <w:tab w:val="left" w:pos="-426"/>
          <w:tab w:val="left" w:pos="0"/>
        </w:tabs>
        <w:spacing w:line="240" w:lineRule="auto"/>
        <w:ind w:left="578" w:right="-426" w:hanging="10"/>
        <w:rPr>
          <w:rFonts w:ascii="Cambria" w:eastAsia="Cambria" w:hAnsi="Cambria" w:cs="Cambria"/>
          <w:color w:val="000000"/>
          <w:sz w:val="16"/>
          <w:szCs w:val="16"/>
        </w:rPr>
      </w:pPr>
    </w:p>
    <w:p w14:paraId="6A82B5DE" w14:textId="46770751" w:rsidR="001730B2"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Pr>
          <w:rFonts w:ascii="Cambria" w:eastAsia="Cambria" w:hAnsi="Cambria" w:cs="Cambria"/>
          <w:color w:val="000000"/>
          <w:sz w:val="24"/>
          <w:szCs w:val="24"/>
        </w:rPr>
        <w:t>O</w:t>
      </w:r>
      <w:r w:rsidRPr="001730B2">
        <w:rPr>
          <w:rFonts w:ascii="Cambria" w:eastAsia="Cambria" w:hAnsi="Cambria" w:cs="Cambria"/>
          <w:color w:val="000000"/>
          <w:sz w:val="24"/>
          <w:szCs w:val="24"/>
        </w:rPr>
        <w:t xml:space="preserve"> </w:t>
      </w:r>
      <w:r>
        <w:rPr>
          <w:rFonts w:ascii="Cambria" w:eastAsia="Cambria" w:hAnsi="Cambria" w:cs="Cambria"/>
          <w:color w:val="000000"/>
          <w:sz w:val="24"/>
          <w:szCs w:val="24"/>
        </w:rPr>
        <w:t>conjunto</w:t>
      </w:r>
      <w:r w:rsidRPr="001730B2">
        <w:rPr>
          <w:rFonts w:ascii="Cambria" w:eastAsia="Cambria" w:hAnsi="Cambria" w:cs="Cambria"/>
          <w:color w:val="000000"/>
          <w:sz w:val="24"/>
          <w:szCs w:val="24"/>
        </w:rPr>
        <w:t xml:space="preserve"> de pressurização para </w:t>
      </w:r>
      <w:r>
        <w:rPr>
          <w:rFonts w:ascii="Cambria" w:eastAsia="Cambria" w:hAnsi="Cambria" w:cs="Cambria"/>
          <w:color w:val="000000"/>
          <w:sz w:val="24"/>
          <w:szCs w:val="24"/>
        </w:rPr>
        <w:t>o sistema</w:t>
      </w:r>
      <w:r w:rsidRPr="001730B2">
        <w:rPr>
          <w:rFonts w:ascii="Cambria" w:eastAsia="Cambria" w:hAnsi="Cambria" w:cs="Cambria"/>
          <w:color w:val="000000"/>
          <w:sz w:val="24"/>
          <w:szCs w:val="24"/>
        </w:rPr>
        <w:t xml:space="preserve"> de combate a incêndio</w:t>
      </w:r>
      <w:r>
        <w:rPr>
          <w:rFonts w:ascii="Cambria" w:eastAsia="Cambria" w:hAnsi="Cambria" w:cs="Cambria"/>
          <w:color w:val="000000"/>
          <w:sz w:val="24"/>
          <w:szCs w:val="24"/>
        </w:rPr>
        <w:t>, objeto desta contratação, deverá possuir os</w:t>
      </w:r>
      <w:r w:rsidRPr="001730B2">
        <w:rPr>
          <w:rFonts w:ascii="Cambria" w:eastAsia="Cambria" w:hAnsi="Cambria" w:cs="Cambria"/>
          <w:color w:val="000000"/>
          <w:sz w:val="24"/>
          <w:szCs w:val="24"/>
        </w:rPr>
        <w:t xml:space="preserve"> seguintes dispositivos hidráulicos: </w:t>
      </w:r>
    </w:p>
    <w:p w14:paraId="639DCC55" w14:textId="77777777" w:rsidR="004A476A" w:rsidRPr="004A476A" w:rsidRDefault="004A476A" w:rsidP="004A476A">
      <w:pPr>
        <w:pBdr>
          <w:top w:val="nil"/>
          <w:left w:val="nil"/>
          <w:bottom w:val="nil"/>
          <w:right w:val="nil"/>
          <w:between w:val="nil"/>
        </w:pBdr>
        <w:tabs>
          <w:tab w:val="left" w:pos="-426"/>
          <w:tab w:val="left" w:pos="0"/>
        </w:tabs>
        <w:spacing w:line="240" w:lineRule="auto"/>
        <w:ind w:right="-3" w:hanging="10"/>
        <w:rPr>
          <w:rFonts w:ascii="Cambria" w:eastAsia="Cambria" w:hAnsi="Cambria" w:cs="Cambria"/>
          <w:color w:val="000000"/>
          <w:sz w:val="16"/>
          <w:szCs w:val="16"/>
        </w:rPr>
      </w:pPr>
    </w:p>
    <w:p w14:paraId="01C02B9E" w14:textId="14F0EF09" w:rsidR="001730B2"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a) </w:t>
      </w:r>
      <w:r w:rsidR="004A476A">
        <w:rPr>
          <w:rFonts w:ascii="Cambria" w:eastAsia="Cambria" w:hAnsi="Cambria" w:cs="Cambria"/>
          <w:color w:val="000000"/>
          <w:sz w:val="24"/>
          <w:szCs w:val="24"/>
        </w:rPr>
        <w:t>V</w:t>
      </w:r>
      <w:r w:rsidRPr="001730B2">
        <w:rPr>
          <w:rFonts w:ascii="Cambria" w:eastAsia="Cambria" w:hAnsi="Cambria" w:cs="Cambria"/>
          <w:color w:val="000000"/>
          <w:sz w:val="24"/>
          <w:szCs w:val="24"/>
        </w:rPr>
        <w:t xml:space="preserve">álvula de paragem na saída do reservatório superior; </w:t>
      </w:r>
    </w:p>
    <w:p w14:paraId="7694A86A" w14:textId="26D5BDA1"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b) </w:t>
      </w:r>
      <w:r w:rsidR="004A476A">
        <w:rPr>
          <w:rFonts w:ascii="Cambria" w:eastAsia="Cambria" w:hAnsi="Cambria" w:cs="Cambria"/>
          <w:color w:val="000000"/>
          <w:sz w:val="24"/>
          <w:szCs w:val="24"/>
        </w:rPr>
        <w:t>V</w:t>
      </w:r>
      <w:r w:rsidRPr="001730B2">
        <w:rPr>
          <w:rFonts w:ascii="Cambria" w:eastAsia="Cambria" w:hAnsi="Cambria" w:cs="Cambria"/>
          <w:color w:val="000000"/>
          <w:sz w:val="24"/>
          <w:szCs w:val="24"/>
        </w:rPr>
        <w:t xml:space="preserve">álvula de retenção impedindo o retorno d'água; </w:t>
      </w:r>
    </w:p>
    <w:p w14:paraId="042D1A04" w14:textId="41A2A353"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c) </w:t>
      </w:r>
      <w:r w:rsidR="004A476A">
        <w:rPr>
          <w:rFonts w:ascii="Cambria" w:eastAsia="Cambria" w:hAnsi="Cambria" w:cs="Cambria"/>
          <w:color w:val="000000"/>
          <w:sz w:val="24"/>
          <w:szCs w:val="24"/>
        </w:rPr>
        <w:t>D</w:t>
      </w:r>
      <w:r w:rsidRPr="001730B2">
        <w:rPr>
          <w:rFonts w:ascii="Cambria" w:eastAsia="Cambria" w:hAnsi="Cambria" w:cs="Cambria"/>
          <w:color w:val="000000"/>
          <w:sz w:val="24"/>
          <w:szCs w:val="24"/>
        </w:rPr>
        <w:t xml:space="preserve">erivação para sucção das bombas com válvula de paragem para cada bomba; </w:t>
      </w:r>
    </w:p>
    <w:p w14:paraId="0250F6D3" w14:textId="77777777"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d) </w:t>
      </w:r>
      <w:r w:rsidR="004A476A">
        <w:rPr>
          <w:rFonts w:ascii="Cambria" w:eastAsia="Cambria" w:hAnsi="Cambria" w:cs="Cambria"/>
          <w:color w:val="000000"/>
          <w:sz w:val="24"/>
          <w:szCs w:val="24"/>
        </w:rPr>
        <w:t>P</w:t>
      </w:r>
      <w:r w:rsidRPr="001730B2">
        <w:rPr>
          <w:rFonts w:ascii="Cambria" w:eastAsia="Cambria" w:hAnsi="Cambria" w:cs="Cambria"/>
          <w:color w:val="000000"/>
          <w:sz w:val="24"/>
          <w:szCs w:val="24"/>
        </w:rPr>
        <w:t xml:space="preserve">assagem direta do fluxo d'água (by-pass); </w:t>
      </w:r>
    </w:p>
    <w:p w14:paraId="207094A9" w14:textId="77777777"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e) </w:t>
      </w:r>
      <w:r w:rsidR="004A476A">
        <w:rPr>
          <w:rFonts w:ascii="Cambria" w:eastAsia="Cambria" w:hAnsi="Cambria" w:cs="Cambria"/>
          <w:color w:val="000000"/>
          <w:sz w:val="24"/>
          <w:szCs w:val="24"/>
        </w:rPr>
        <w:t>V</w:t>
      </w:r>
      <w:r w:rsidRPr="001730B2">
        <w:rPr>
          <w:rFonts w:ascii="Cambria" w:eastAsia="Cambria" w:hAnsi="Cambria" w:cs="Cambria"/>
          <w:color w:val="000000"/>
          <w:sz w:val="24"/>
          <w:szCs w:val="24"/>
        </w:rPr>
        <w:t xml:space="preserve">álvula de retenção e válvula de paragem na saída do recalque de cada bomba; </w:t>
      </w:r>
    </w:p>
    <w:p w14:paraId="36301CEE" w14:textId="77777777"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f) </w:t>
      </w:r>
      <w:r w:rsidR="004A476A">
        <w:rPr>
          <w:rFonts w:ascii="Cambria" w:eastAsia="Cambria" w:hAnsi="Cambria" w:cs="Cambria"/>
          <w:color w:val="000000"/>
          <w:sz w:val="24"/>
          <w:szCs w:val="24"/>
        </w:rPr>
        <w:t>R</w:t>
      </w:r>
      <w:r w:rsidRPr="001730B2">
        <w:rPr>
          <w:rFonts w:ascii="Cambria" w:eastAsia="Cambria" w:hAnsi="Cambria" w:cs="Cambria"/>
          <w:color w:val="000000"/>
          <w:sz w:val="24"/>
          <w:szCs w:val="24"/>
        </w:rPr>
        <w:t xml:space="preserve">amal com válvula de paragem para teste de vazão mínima; </w:t>
      </w:r>
    </w:p>
    <w:p w14:paraId="2D13B31B" w14:textId="77777777" w:rsidR="004A476A"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g) </w:t>
      </w:r>
      <w:r w:rsidR="004A476A">
        <w:rPr>
          <w:rFonts w:ascii="Cambria" w:eastAsia="Cambria" w:hAnsi="Cambria" w:cs="Cambria"/>
          <w:color w:val="000000"/>
          <w:sz w:val="24"/>
          <w:szCs w:val="24"/>
        </w:rPr>
        <w:t>P</w:t>
      </w:r>
      <w:r w:rsidRPr="001730B2">
        <w:rPr>
          <w:rFonts w:ascii="Cambria" w:eastAsia="Cambria" w:hAnsi="Cambria" w:cs="Cambria"/>
          <w:color w:val="000000"/>
          <w:sz w:val="24"/>
          <w:szCs w:val="24"/>
        </w:rPr>
        <w:t xml:space="preserve">ressostato(s); </w:t>
      </w:r>
    </w:p>
    <w:p w14:paraId="13CD9FE3" w14:textId="0DFE69FD" w:rsidR="001730B2" w:rsidRPr="001730B2" w:rsidRDefault="001730B2" w:rsidP="001730B2">
      <w:pPr>
        <w:pBdr>
          <w:top w:val="nil"/>
          <w:left w:val="nil"/>
          <w:bottom w:val="nil"/>
          <w:right w:val="nil"/>
          <w:between w:val="nil"/>
        </w:pBdr>
        <w:tabs>
          <w:tab w:val="left" w:pos="-426"/>
          <w:tab w:val="left" w:pos="0"/>
        </w:tabs>
        <w:spacing w:line="276" w:lineRule="auto"/>
        <w:ind w:right="-3" w:hanging="10"/>
        <w:rPr>
          <w:rFonts w:ascii="Cambria" w:eastAsia="Cambria" w:hAnsi="Cambria" w:cs="Cambria"/>
          <w:color w:val="000000"/>
          <w:sz w:val="24"/>
          <w:szCs w:val="24"/>
        </w:rPr>
      </w:pPr>
      <w:r w:rsidRPr="001730B2">
        <w:rPr>
          <w:rFonts w:ascii="Cambria" w:eastAsia="Cambria" w:hAnsi="Cambria" w:cs="Cambria"/>
          <w:color w:val="000000"/>
          <w:sz w:val="24"/>
          <w:szCs w:val="24"/>
        </w:rPr>
        <w:t xml:space="preserve">h) </w:t>
      </w:r>
      <w:r w:rsidR="004A476A">
        <w:rPr>
          <w:rFonts w:ascii="Cambria" w:eastAsia="Cambria" w:hAnsi="Cambria" w:cs="Cambria"/>
          <w:color w:val="000000"/>
          <w:sz w:val="24"/>
          <w:szCs w:val="24"/>
        </w:rPr>
        <w:t>D</w:t>
      </w:r>
      <w:r w:rsidRPr="001730B2">
        <w:rPr>
          <w:rFonts w:ascii="Cambria" w:eastAsia="Cambria" w:hAnsi="Cambria" w:cs="Cambria"/>
          <w:color w:val="000000"/>
          <w:sz w:val="24"/>
          <w:szCs w:val="24"/>
        </w:rPr>
        <w:t>ispositivo tipo união ou flange na entrada e saída do fluxo d'água da bomba, para sua retirada.</w:t>
      </w:r>
    </w:p>
    <w:p w14:paraId="527B8355" w14:textId="77777777" w:rsidR="001730B2" w:rsidRDefault="001730B2" w:rsidP="00AC1194">
      <w:pPr>
        <w:pBdr>
          <w:top w:val="nil"/>
          <w:left w:val="nil"/>
          <w:bottom w:val="nil"/>
          <w:right w:val="nil"/>
          <w:between w:val="nil"/>
        </w:pBdr>
        <w:tabs>
          <w:tab w:val="left" w:pos="-426"/>
          <w:tab w:val="left" w:pos="0"/>
        </w:tabs>
        <w:spacing w:line="240" w:lineRule="auto"/>
        <w:ind w:left="578" w:right="-426" w:hanging="10"/>
        <w:rPr>
          <w:rFonts w:ascii="Cambria" w:eastAsia="Cambria" w:hAnsi="Cambria" w:cs="Cambria"/>
          <w:color w:val="000000"/>
          <w:sz w:val="16"/>
          <w:szCs w:val="16"/>
        </w:rPr>
      </w:pPr>
    </w:p>
    <w:p w14:paraId="16D24675" w14:textId="77777777" w:rsidR="00466283" w:rsidRDefault="00BA0F5E" w:rsidP="00216D4D">
      <w:pPr>
        <w:numPr>
          <w:ilvl w:val="0"/>
          <w:numId w:val="9"/>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Fornecimento e instalação de 02 Bombas Centrífugas de Incêndio, acionadas por motor elétrico, devendo entrar em funcionamento automaticamente quando houver abertura de qualquer hidrante. </w:t>
      </w:r>
    </w:p>
    <w:p w14:paraId="1469C271" w14:textId="77777777" w:rsidR="00572E1B" w:rsidRPr="00572E1B" w:rsidRDefault="00572E1B" w:rsidP="00094303">
      <w:pPr>
        <w:pBdr>
          <w:top w:val="nil"/>
          <w:left w:val="nil"/>
          <w:bottom w:val="nil"/>
          <w:right w:val="nil"/>
          <w:between w:val="nil"/>
        </w:pBdr>
        <w:tabs>
          <w:tab w:val="left" w:pos="-426"/>
          <w:tab w:val="left" w:pos="0"/>
        </w:tabs>
        <w:spacing w:line="240" w:lineRule="auto"/>
        <w:ind w:left="567" w:right="-3" w:firstLine="0"/>
        <w:rPr>
          <w:rFonts w:ascii="Cambria" w:eastAsia="Cambria" w:hAnsi="Cambria" w:cs="Cambria"/>
          <w:color w:val="000000"/>
          <w:sz w:val="16"/>
          <w:szCs w:val="16"/>
        </w:rPr>
      </w:pPr>
    </w:p>
    <w:p w14:paraId="1BE5AAF5" w14:textId="5724BAF0" w:rsidR="00E47A96" w:rsidRDefault="00BA0F5E" w:rsidP="001730B2">
      <w:pPr>
        <w:pBdr>
          <w:top w:val="nil"/>
          <w:left w:val="nil"/>
          <w:bottom w:val="nil"/>
          <w:right w:val="nil"/>
          <w:between w:val="nil"/>
        </w:pBdr>
        <w:tabs>
          <w:tab w:val="left" w:pos="-426"/>
          <w:tab w:val="left" w:pos="567"/>
        </w:tabs>
        <w:ind w:left="567" w:right="-3" w:firstLine="0"/>
        <w:rPr>
          <w:rFonts w:ascii="Cambria" w:eastAsia="Cambria" w:hAnsi="Cambria" w:cs="Cambria"/>
          <w:color w:val="000000"/>
          <w:sz w:val="24"/>
          <w:szCs w:val="24"/>
        </w:rPr>
      </w:pPr>
      <w:r>
        <w:rPr>
          <w:rFonts w:ascii="Cambria" w:eastAsia="Cambria" w:hAnsi="Cambria" w:cs="Cambria"/>
          <w:color w:val="000000"/>
          <w:sz w:val="24"/>
          <w:szCs w:val="24"/>
        </w:rPr>
        <w:t xml:space="preserve">As bombas terão potência de 5,0 CV cada; </w:t>
      </w:r>
      <w:r>
        <w:rPr>
          <w:rFonts w:ascii="Cambria" w:eastAsia="Cambria" w:hAnsi="Cambria" w:cs="Cambria"/>
          <w:color w:val="000000"/>
          <w:sz w:val="24"/>
          <w:szCs w:val="24"/>
          <w:highlight w:val="white"/>
        </w:rPr>
        <w:t xml:space="preserve">trifásica; 220V; tipo </w:t>
      </w:r>
      <w:proofErr w:type="spellStart"/>
      <w:r>
        <w:rPr>
          <w:rFonts w:ascii="Cambria" w:eastAsia="Cambria" w:hAnsi="Cambria" w:cs="Cambria"/>
          <w:color w:val="000000"/>
          <w:sz w:val="24"/>
          <w:szCs w:val="24"/>
          <w:highlight w:val="white"/>
        </w:rPr>
        <w:t>Dancor</w:t>
      </w:r>
      <w:proofErr w:type="spellEnd"/>
      <w:r>
        <w:rPr>
          <w:rFonts w:ascii="Cambria" w:eastAsia="Cambria" w:hAnsi="Cambria" w:cs="Cambria"/>
          <w:color w:val="000000"/>
          <w:sz w:val="24"/>
          <w:szCs w:val="24"/>
          <w:highlight w:val="white"/>
        </w:rPr>
        <w:t xml:space="preserve">; carcaça em liga de alumínio-silício de alta resistência a pressão e oxidação; rotor do tipo fechado; vedação do eixo por selo mecânico de precisão. O grau de proteção deve ser IP 55 (TFVE) e isolamento Classe ‘’B’’. </w:t>
      </w:r>
    </w:p>
    <w:p w14:paraId="37247862" w14:textId="6A90C714" w:rsidR="001730B2" w:rsidRDefault="001730B2" w:rsidP="001730B2">
      <w:pPr>
        <w:pBdr>
          <w:top w:val="nil"/>
          <w:left w:val="nil"/>
          <w:bottom w:val="nil"/>
          <w:right w:val="nil"/>
          <w:between w:val="nil"/>
        </w:pBdr>
        <w:tabs>
          <w:tab w:val="left" w:pos="-426"/>
          <w:tab w:val="left" w:pos="567"/>
        </w:tabs>
        <w:ind w:left="567" w:right="-3" w:firstLine="0"/>
        <w:rPr>
          <w:rFonts w:ascii="Cambria" w:eastAsia="Cambria" w:hAnsi="Cambria" w:cs="Cambria"/>
          <w:color w:val="000000"/>
          <w:sz w:val="24"/>
          <w:szCs w:val="24"/>
        </w:rPr>
      </w:pPr>
      <w:r w:rsidRPr="001730B2">
        <w:rPr>
          <w:rFonts w:ascii="Cambria" w:eastAsia="Cambria" w:hAnsi="Cambria" w:cs="Cambria"/>
          <w:color w:val="000000"/>
          <w:sz w:val="24"/>
          <w:szCs w:val="24"/>
        </w:rPr>
        <w:t>Os diâmetros referentes aos colares hidráulicos,</w:t>
      </w:r>
      <w:r w:rsidR="002E0068" w:rsidRPr="001730B2">
        <w:rPr>
          <w:rFonts w:ascii="Cambria" w:eastAsia="Cambria" w:hAnsi="Cambria" w:cs="Cambria"/>
          <w:color w:val="000000"/>
          <w:sz w:val="24"/>
          <w:szCs w:val="24"/>
        </w:rPr>
        <w:t xml:space="preserve"> </w:t>
      </w:r>
      <w:r>
        <w:rPr>
          <w:rFonts w:ascii="Cambria" w:eastAsia="Cambria" w:hAnsi="Cambria" w:cs="Cambria"/>
          <w:color w:val="000000"/>
          <w:sz w:val="24"/>
          <w:szCs w:val="24"/>
        </w:rPr>
        <w:t>para a edificação com Risco Médio 1, deverão ser de 3” na Sucção e 2 ½” no Recalque.</w:t>
      </w:r>
    </w:p>
    <w:p w14:paraId="35CC903A" w14:textId="77777777" w:rsidR="00572E1B" w:rsidRPr="00572E1B" w:rsidRDefault="00572E1B" w:rsidP="002E0068">
      <w:pPr>
        <w:pBdr>
          <w:top w:val="nil"/>
          <w:left w:val="nil"/>
          <w:bottom w:val="nil"/>
          <w:right w:val="nil"/>
          <w:between w:val="nil"/>
        </w:pBdr>
        <w:tabs>
          <w:tab w:val="left" w:pos="-426"/>
          <w:tab w:val="left" w:pos="0"/>
        </w:tabs>
        <w:spacing w:line="240" w:lineRule="auto"/>
        <w:ind w:right="-3" w:firstLine="0"/>
        <w:rPr>
          <w:rFonts w:ascii="Cambria" w:eastAsia="Cambria" w:hAnsi="Cambria" w:cs="Cambria"/>
          <w:color w:val="000000"/>
          <w:sz w:val="16"/>
          <w:szCs w:val="16"/>
        </w:rPr>
      </w:pPr>
    </w:p>
    <w:p w14:paraId="250A3362" w14:textId="77777777" w:rsidR="00E47A96" w:rsidRDefault="00BA0F5E" w:rsidP="002E0068">
      <w:pPr>
        <w:pBdr>
          <w:top w:val="nil"/>
          <w:left w:val="nil"/>
          <w:bottom w:val="nil"/>
          <w:right w:val="nil"/>
          <w:between w:val="nil"/>
        </w:pBdr>
        <w:tabs>
          <w:tab w:val="left" w:pos="-426"/>
          <w:tab w:val="left" w:pos="567"/>
        </w:tabs>
        <w:ind w:left="567" w:right="-3" w:firstLine="0"/>
        <w:rPr>
          <w:rFonts w:ascii="Cambria" w:eastAsia="Cambria" w:hAnsi="Cambria" w:cs="Cambria"/>
          <w:color w:val="000000"/>
          <w:sz w:val="24"/>
          <w:szCs w:val="24"/>
        </w:rPr>
      </w:pPr>
      <w:r>
        <w:rPr>
          <w:rFonts w:ascii="Cambria" w:eastAsia="Cambria" w:hAnsi="Cambria" w:cs="Cambria"/>
          <w:color w:val="000000"/>
          <w:sz w:val="24"/>
          <w:szCs w:val="24"/>
        </w:rPr>
        <w:t>A Casa de Máquinas atual possui um ramal para teste de pressão e vazão com diâmetro de ½”, com Manômetro em ramal sem turbulência que deverá ser substituído, um Pressostato que deverá ser substituído, um cilindro com 10 litros que funcionará como câmara de compensação, que também deverá ser substituído, conforme especificações abaixo.</w:t>
      </w:r>
    </w:p>
    <w:p w14:paraId="1361EE6D" w14:textId="77777777" w:rsidR="00E47A96" w:rsidRDefault="00E47A96" w:rsidP="00CB566A">
      <w:pPr>
        <w:pBdr>
          <w:top w:val="nil"/>
          <w:left w:val="nil"/>
          <w:bottom w:val="nil"/>
          <w:right w:val="nil"/>
          <w:between w:val="nil"/>
        </w:pBdr>
        <w:tabs>
          <w:tab w:val="left" w:pos="-426"/>
          <w:tab w:val="left" w:pos="0"/>
        </w:tabs>
        <w:spacing w:line="240" w:lineRule="auto"/>
        <w:ind w:left="709" w:right="-3" w:firstLine="0"/>
        <w:rPr>
          <w:rFonts w:ascii="Cambria" w:eastAsia="Cambria" w:hAnsi="Cambria" w:cs="Cambria"/>
          <w:color w:val="000000"/>
          <w:sz w:val="16"/>
          <w:szCs w:val="16"/>
        </w:rPr>
      </w:pPr>
    </w:p>
    <w:p w14:paraId="2F048B70" w14:textId="77777777" w:rsidR="00E47A96" w:rsidRDefault="00BA0F5E" w:rsidP="00216D4D">
      <w:pPr>
        <w:numPr>
          <w:ilvl w:val="0"/>
          <w:numId w:val="9"/>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A bomba centrífuga deverá atender as especificações constantes em projeto e deverá ser resistente a intempéries (IP-54). A vazão e a pressão foram definidas em função da classificação de risco e da perda de carga até o hidrante mais desfavorável. </w:t>
      </w:r>
    </w:p>
    <w:p w14:paraId="5C66183C" w14:textId="77777777" w:rsidR="00E47A96" w:rsidRDefault="00E47A96" w:rsidP="00E6009A">
      <w:pPr>
        <w:pBdr>
          <w:top w:val="nil"/>
          <w:left w:val="nil"/>
          <w:bottom w:val="nil"/>
          <w:right w:val="nil"/>
          <w:between w:val="nil"/>
        </w:pBdr>
        <w:tabs>
          <w:tab w:val="left" w:pos="-426"/>
          <w:tab w:val="left" w:pos="0"/>
        </w:tabs>
        <w:spacing w:line="240" w:lineRule="auto"/>
        <w:ind w:left="567" w:right="-3" w:hanging="425"/>
        <w:rPr>
          <w:rFonts w:ascii="Cambria" w:eastAsia="Cambria" w:hAnsi="Cambria" w:cs="Cambria"/>
          <w:color w:val="000000"/>
          <w:sz w:val="16"/>
          <w:szCs w:val="16"/>
        </w:rPr>
      </w:pPr>
    </w:p>
    <w:p w14:paraId="53BC99C0" w14:textId="77777777" w:rsidR="00E47A96" w:rsidRDefault="00BA0F5E" w:rsidP="00216D4D">
      <w:pPr>
        <w:numPr>
          <w:ilvl w:val="0"/>
          <w:numId w:val="9"/>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O manômetro terá escala graduada em PSI ou Kgf/cm</w:t>
      </w:r>
      <w:r>
        <w:rPr>
          <w:rFonts w:ascii="Cambria" w:eastAsia="Cambria" w:hAnsi="Cambria" w:cs="Cambria"/>
          <w:color w:val="000000"/>
          <w:sz w:val="24"/>
          <w:szCs w:val="24"/>
          <w:vertAlign w:val="superscript"/>
        </w:rPr>
        <w:t xml:space="preserve">2 </w:t>
      </w:r>
      <w:r>
        <w:rPr>
          <w:rFonts w:ascii="Cambria" w:eastAsia="Cambria" w:hAnsi="Cambria" w:cs="Cambria"/>
          <w:color w:val="000000"/>
          <w:sz w:val="24"/>
          <w:szCs w:val="24"/>
        </w:rPr>
        <w:t>capaz de assegurar marcação precisa da pressão resultante na saída da bomba com 40% de folga na escala, devendo ser vertical com mostrador 10 mm, 40 kgf/cm</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ou 600 </w:t>
      </w:r>
      <w:proofErr w:type="spellStart"/>
      <w:r>
        <w:rPr>
          <w:rFonts w:ascii="Cambria" w:eastAsia="Cambria" w:hAnsi="Cambria" w:cs="Cambria"/>
          <w:color w:val="000000"/>
          <w:sz w:val="24"/>
          <w:szCs w:val="24"/>
        </w:rPr>
        <w:t>psi</w:t>
      </w:r>
      <w:proofErr w:type="spellEnd"/>
      <w:r>
        <w:rPr>
          <w:rFonts w:ascii="Cambria" w:eastAsia="Cambria" w:hAnsi="Cambria" w:cs="Cambria"/>
          <w:color w:val="000000"/>
          <w:sz w:val="24"/>
          <w:szCs w:val="24"/>
        </w:rPr>
        <w:t>.</w:t>
      </w:r>
    </w:p>
    <w:p w14:paraId="0563406E" w14:textId="77777777" w:rsidR="00CB566A" w:rsidRPr="00CB566A" w:rsidRDefault="00CB566A" w:rsidP="00E6009A">
      <w:pPr>
        <w:pBdr>
          <w:top w:val="nil"/>
          <w:left w:val="nil"/>
          <w:bottom w:val="nil"/>
          <w:right w:val="nil"/>
          <w:between w:val="nil"/>
        </w:pBdr>
        <w:tabs>
          <w:tab w:val="left" w:pos="-426"/>
          <w:tab w:val="left" w:pos="0"/>
        </w:tabs>
        <w:spacing w:line="240" w:lineRule="auto"/>
        <w:ind w:left="567" w:right="-3" w:hanging="425"/>
        <w:rPr>
          <w:rFonts w:ascii="Cambria" w:eastAsia="Cambria" w:hAnsi="Cambria" w:cs="Cambria"/>
          <w:color w:val="000000"/>
          <w:sz w:val="16"/>
          <w:szCs w:val="16"/>
        </w:rPr>
      </w:pPr>
    </w:p>
    <w:p w14:paraId="4BAB8218" w14:textId="77777777" w:rsidR="00E47A96" w:rsidRDefault="00BA0F5E" w:rsidP="00216D4D">
      <w:pPr>
        <w:numPr>
          <w:ilvl w:val="0"/>
          <w:numId w:val="9"/>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O Pressostato deverá ter capacidade de pressão de 40 a 60 PSI (4 bar) temperatura até 120ºC, com retardador pneumático para evitar sinalizações falsas. O pressostato ou válvula de </w:t>
      </w:r>
      <w:r>
        <w:rPr>
          <w:rFonts w:ascii="Cambria" w:eastAsia="Cambria" w:hAnsi="Cambria" w:cs="Cambria"/>
          <w:color w:val="000000"/>
          <w:sz w:val="24"/>
          <w:szCs w:val="24"/>
        </w:rPr>
        <w:lastRenderedPageBreak/>
        <w:t>pressão deverá ser capaz de regular e controlar a pressão do sistema, mantendo a canalização sempre pressurizada.</w:t>
      </w:r>
    </w:p>
    <w:p w14:paraId="0DAAAD29" w14:textId="77777777" w:rsidR="00E47A96" w:rsidRDefault="00E47A96">
      <w:pPr>
        <w:pBdr>
          <w:top w:val="nil"/>
          <w:left w:val="nil"/>
          <w:bottom w:val="nil"/>
          <w:right w:val="nil"/>
          <w:between w:val="nil"/>
        </w:pBdr>
        <w:tabs>
          <w:tab w:val="left" w:pos="-142"/>
          <w:tab w:val="left" w:pos="0"/>
        </w:tabs>
        <w:spacing w:line="240" w:lineRule="auto"/>
        <w:ind w:left="142" w:right="4677" w:hanging="284"/>
        <w:rPr>
          <w:rFonts w:ascii="Cambria" w:eastAsia="Cambria" w:hAnsi="Cambria" w:cs="Cambria"/>
          <w:color w:val="000000"/>
          <w:sz w:val="16"/>
          <w:szCs w:val="16"/>
        </w:rPr>
      </w:pPr>
    </w:p>
    <w:p w14:paraId="67C1BA96" w14:textId="77777777" w:rsidR="00E47A96" w:rsidRDefault="00BA0F5E" w:rsidP="00E6009A">
      <w:pPr>
        <w:numPr>
          <w:ilvl w:val="0"/>
          <w:numId w:val="1"/>
        </w:numPr>
        <w:pBdr>
          <w:top w:val="nil"/>
          <w:left w:val="nil"/>
          <w:bottom w:val="nil"/>
          <w:right w:val="nil"/>
          <w:between w:val="nil"/>
        </w:pBdr>
        <w:tabs>
          <w:tab w:val="left" w:pos="-142"/>
          <w:tab w:val="left" w:pos="0"/>
          <w:tab w:val="left" w:pos="5387"/>
        </w:tabs>
        <w:ind w:left="567" w:right="-3" w:hanging="567"/>
        <w:rPr>
          <w:rFonts w:ascii="Cambria" w:eastAsia="Cambria" w:hAnsi="Cambria" w:cs="Cambria"/>
          <w:color w:val="000000"/>
          <w:sz w:val="24"/>
          <w:szCs w:val="24"/>
        </w:rPr>
      </w:pPr>
      <w:r>
        <w:rPr>
          <w:rFonts w:ascii="Cambria" w:eastAsia="Cambria" w:hAnsi="Cambria" w:cs="Cambria"/>
          <w:color w:val="000000"/>
          <w:sz w:val="24"/>
          <w:szCs w:val="24"/>
        </w:rPr>
        <w:t xml:space="preserve">O circuito elétrico deverá ser instalado de acordo com a Norma NBR 5410 (30/09/2004) da ABNT e possuir disjuntor com capacidade de 150% a corrente nominal do motor elétrico, chave magnética de partida direta com botoeira de liga/desliga, chave </w:t>
      </w:r>
      <w:proofErr w:type="spellStart"/>
      <w:r>
        <w:rPr>
          <w:rFonts w:ascii="Cambria" w:eastAsia="Cambria" w:hAnsi="Cambria" w:cs="Cambria"/>
          <w:color w:val="000000"/>
          <w:sz w:val="24"/>
          <w:szCs w:val="24"/>
        </w:rPr>
        <w:t>reversora</w:t>
      </w:r>
      <w:proofErr w:type="spellEnd"/>
      <w:r>
        <w:rPr>
          <w:rFonts w:ascii="Cambria" w:eastAsia="Cambria" w:hAnsi="Cambria" w:cs="Cambria"/>
          <w:color w:val="000000"/>
          <w:sz w:val="24"/>
          <w:szCs w:val="24"/>
        </w:rPr>
        <w:t xml:space="preserve"> e pressostato.</w:t>
      </w:r>
    </w:p>
    <w:p w14:paraId="0E1FEB48" w14:textId="77777777" w:rsidR="00E47A96" w:rsidRDefault="00E47A96" w:rsidP="00E6009A">
      <w:pPr>
        <w:pBdr>
          <w:top w:val="nil"/>
          <w:left w:val="nil"/>
          <w:bottom w:val="nil"/>
          <w:right w:val="nil"/>
          <w:between w:val="nil"/>
        </w:pBdr>
        <w:tabs>
          <w:tab w:val="left" w:pos="-142"/>
          <w:tab w:val="left" w:pos="0"/>
          <w:tab w:val="left" w:pos="5387"/>
        </w:tabs>
        <w:spacing w:line="240" w:lineRule="auto"/>
        <w:ind w:left="567" w:right="4674" w:hanging="567"/>
        <w:rPr>
          <w:rFonts w:ascii="Cambria" w:eastAsia="Cambria" w:hAnsi="Cambria" w:cs="Cambria"/>
          <w:color w:val="000000"/>
          <w:sz w:val="16"/>
          <w:szCs w:val="16"/>
        </w:rPr>
      </w:pPr>
    </w:p>
    <w:p w14:paraId="7991D403" w14:textId="77777777" w:rsidR="00E47A96" w:rsidRDefault="00BA0F5E" w:rsidP="00E6009A">
      <w:pPr>
        <w:numPr>
          <w:ilvl w:val="0"/>
          <w:numId w:val="1"/>
        </w:numPr>
        <w:pBdr>
          <w:top w:val="nil"/>
          <w:left w:val="nil"/>
          <w:bottom w:val="nil"/>
          <w:right w:val="nil"/>
          <w:between w:val="nil"/>
        </w:pBdr>
        <w:tabs>
          <w:tab w:val="left" w:pos="567"/>
          <w:tab w:val="left" w:pos="2835"/>
          <w:tab w:val="left" w:pos="5387"/>
          <w:tab w:val="left" w:pos="5954"/>
          <w:tab w:val="left" w:pos="10203"/>
        </w:tabs>
        <w:ind w:left="567" w:right="-3" w:hanging="567"/>
        <w:rPr>
          <w:rFonts w:ascii="Cambria" w:eastAsia="Cambria" w:hAnsi="Cambria" w:cs="Cambria"/>
          <w:color w:val="000000"/>
          <w:sz w:val="24"/>
          <w:szCs w:val="24"/>
        </w:rPr>
      </w:pPr>
      <w:r>
        <w:rPr>
          <w:rFonts w:ascii="Cambria" w:eastAsia="Cambria" w:hAnsi="Cambria" w:cs="Cambria"/>
          <w:color w:val="000000"/>
          <w:sz w:val="24"/>
          <w:szCs w:val="24"/>
        </w:rPr>
        <w:t xml:space="preserve">O tanque de pressão deverá ser substituído, capacidade de 10 litros, dimensões 560 mm x </w:t>
      </w:r>
    </w:p>
    <w:p w14:paraId="6A7F7365" w14:textId="77777777" w:rsidR="00E47A96" w:rsidRDefault="00BA0F5E" w:rsidP="00E6009A">
      <w:pPr>
        <w:pBdr>
          <w:top w:val="nil"/>
          <w:left w:val="nil"/>
          <w:bottom w:val="nil"/>
          <w:right w:val="nil"/>
          <w:between w:val="nil"/>
        </w:pBdr>
        <w:tabs>
          <w:tab w:val="left" w:pos="567"/>
          <w:tab w:val="left" w:pos="3261"/>
          <w:tab w:val="left" w:pos="5387"/>
          <w:tab w:val="left" w:pos="5954"/>
          <w:tab w:val="left" w:pos="10203"/>
        </w:tabs>
        <w:ind w:left="567" w:right="-3" w:firstLine="0"/>
        <w:rPr>
          <w:rFonts w:ascii="Cambria" w:eastAsia="Cambria" w:hAnsi="Cambria" w:cs="Cambria"/>
          <w:color w:val="000000"/>
          <w:sz w:val="24"/>
          <w:szCs w:val="24"/>
        </w:rPr>
      </w:pPr>
      <w:r>
        <w:rPr>
          <w:rFonts w:ascii="Cambria" w:eastAsia="Cambria" w:hAnsi="Cambria" w:cs="Cambria"/>
          <w:color w:val="000000"/>
          <w:sz w:val="24"/>
          <w:szCs w:val="24"/>
        </w:rPr>
        <w:t xml:space="preserve">167 mm. </w:t>
      </w:r>
    </w:p>
    <w:p w14:paraId="367AD0B8" w14:textId="77777777" w:rsidR="00E47A96" w:rsidRDefault="00E47A96" w:rsidP="00E6009A">
      <w:pPr>
        <w:tabs>
          <w:tab w:val="left" w:pos="-142"/>
          <w:tab w:val="left" w:pos="0"/>
          <w:tab w:val="left" w:pos="5387"/>
          <w:tab w:val="left" w:pos="5954"/>
        </w:tabs>
        <w:spacing w:line="240" w:lineRule="auto"/>
        <w:ind w:left="567" w:right="4674" w:hanging="567"/>
        <w:rPr>
          <w:rFonts w:ascii="Cambria" w:eastAsia="Cambria" w:hAnsi="Cambria" w:cs="Cambria"/>
          <w:sz w:val="16"/>
          <w:szCs w:val="16"/>
        </w:rPr>
      </w:pPr>
    </w:p>
    <w:p w14:paraId="20A5F352" w14:textId="142C9936" w:rsidR="00E47A96" w:rsidRDefault="00BA0F5E" w:rsidP="00E6009A">
      <w:pPr>
        <w:numPr>
          <w:ilvl w:val="0"/>
          <w:numId w:val="1"/>
        </w:numPr>
        <w:pBdr>
          <w:top w:val="nil"/>
          <w:left w:val="nil"/>
          <w:bottom w:val="nil"/>
          <w:right w:val="nil"/>
          <w:between w:val="nil"/>
        </w:pBdr>
        <w:shd w:val="clear" w:color="auto" w:fill="FFFFFF"/>
        <w:tabs>
          <w:tab w:val="left" w:pos="-142"/>
          <w:tab w:val="left" w:pos="0"/>
          <w:tab w:val="left" w:pos="5387"/>
        </w:tabs>
        <w:ind w:left="567" w:right="-3" w:hanging="567"/>
        <w:rPr>
          <w:rFonts w:ascii="Cambria" w:eastAsia="Cambria" w:hAnsi="Cambria" w:cs="Cambria"/>
          <w:color w:val="000000"/>
          <w:szCs w:val="22"/>
        </w:rPr>
      </w:pPr>
      <w:r>
        <w:rPr>
          <w:rFonts w:ascii="Cambria" w:eastAsia="Cambria" w:hAnsi="Cambria" w:cs="Cambria"/>
          <w:color w:val="000000"/>
          <w:sz w:val="24"/>
          <w:szCs w:val="24"/>
        </w:rPr>
        <w:t xml:space="preserve">As bombas de incêndio de 5,0 cv estarão ligadas ao Quadro de Comando das Bombas. Este Quadro </w:t>
      </w:r>
      <w:r w:rsidR="002E0068">
        <w:rPr>
          <w:rFonts w:ascii="Cambria" w:eastAsia="Cambria" w:hAnsi="Cambria" w:cs="Cambria"/>
          <w:color w:val="000000"/>
          <w:sz w:val="24"/>
          <w:szCs w:val="24"/>
        </w:rPr>
        <w:t>de Comando</w:t>
      </w:r>
      <w:r>
        <w:rPr>
          <w:rFonts w:ascii="Cambria" w:eastAsia="Cambria" w:hAnsi="Cambria" w:cs="Cambria"/>
          <w:color w:val="000000"/>
          <w:sz w:val="24"/>
          <w:szCs w:val="24"/>
        </w:rPr>
        <w:t xml:space="preserve"> deverá ser tipo Estrela </w:t>
      </w:r>
      <w:r>
        <w:rPr>
          <w:rFonts w:ascii="Cambria" w:eastAsia="Cambria" w:hAnsi="Cambria" w:cs="Cambria"/>
          <w:sz w:val="24"/>
          <w:szCs w:val="24"/>
        </w:rPr>
        <w:t>Triângulo</w:t>
      </w:r>
      <w:r>
        <w:rPr>
          <w:rFonts w:ascii="Cambria" w:eastAsia="Cambria" w:hAnsi="Cambria" w:cs="Cambria"/>
          <w:color w:val="000000"/>
          <w:sz w:val="24"/>
          <w:szCs w:val="24"/>
        </w:rPr>
        <w:t xml:space="preserve"> WEG 10 CV 220 v, em chapa de ferro, de 40cm x 30cm x 20 cm, com Chave magnética que atenda a pot</w:t>
      </w:r>
      <w:r w:rsidR="002E0068">
        <w:rPr>
          <w:rFonts w:ascii="Cambria" w:eastAsia="Cambria" w:hAnsi="Cambria" w:cs="Cambria"/>
          <w:color w:val="000000"/>
          <w:sz w:val="24"/>
          <w:szCs w:val="24"/>
        </w:rPr>
        <w:t>ência para 02 eletrobombas de 5</w:t>
      </w:r>
      <w:r>
        <w:rPr>
          <w:rFonts w:ascii="Cambria" w:eastAsia="Cambria" w:hAnsi="Cambria" w:cs="Cambria"/>
          <w:color w:val="000000"/>
          <w:sz w:val="24"/>
          <w:szCs w:val="24"/>
        </w:rPr>
        <w:t>CV, disjuntor tripolar para atender o sistema, botoeira dupla liga/desliga</w:t>
      </w:r>
      <w:r w:rsidR="00514D5C">
        <w:rPr>
          <w:rFonts w:ascii="Cambria" w:eastAsia="Cambria" w:hAnsi="Cambria" w:cs="Cambria"/>
          <w:color w:val="000000"/>
          <w:sz w:val="24"/>
          <w:szCs w:val="24"/>
        </w:rPr>
        <w:t>-</w:t>
      </w:r>
      <w:r>
        <w:rPr>
          <w:rFonts w:ascii="Cambria" w:eastAsia="Cambria" w:hAnsi="Cambria" w:cs="Cambria"/>
          <w:color w:val="000000"/>
          <w:sz w:val="24"/>
          <w:szCs w:val="24"/>
        </w:rPr>
        <w:t xml:space="preserve">verde/vermelho, barramento estrela </w:t>
      </w:r>
      <w:r>
        <w:rPr>
          <w:rFonts w:ascii="Cambria" w:eastAsia="Cambria" w:hAnsi="Cambria" w:cs="Cambria"/>
          <w:sz w:val="24"/>
          <w:szCs w:val="24"/>
        </w:rPr>
        <w:t>Triângulo,</w:t>
      </w:r>
      <w:r>
        <w:rPr>
          <w:rFonts w:ascii="Cambria" w:eastAsia="Cambria" w:hAnsi="Cambria" w:cs="Cambria"/>
          <w:color w:val="000000"/>
          <w:sz w:val="24"/>
          <w:szCs w:val="24"/>
        </w:rPr>
        <w:t xml:space="preserve"> Contatores </w:t>
      </w:r>
      <w:proofErr w:type="gramStart"/>
      <w:r>
        <w:rPr>
          <w:rFonts w:ascii="Cambria" w:eastAsia="Cambria" w:hAnsi="Cambria" w:cs="Cambria"/>
          <w:color w:val="000000"/>
          <w:sz w:val="24"/>
          <w:szCs w:val="24"/>
        </w:rPr>
        <w:t>CWB  e</w:t>
      </w:r>
      <w:proofErr w:type="gramEnd"/>
      <w:r>
        <w:rPr>
          <w:rFonts w:ascii="Cambria" w:eastAsia="Cambria" w:hAnsi="Cambria" w:cs="Cambria"/>
          <w:color w:val="000000"/>
          <w:sz w:val="24"/>
          <w:szCs w:val="24"/>
        </w:rPr>
        <w:t xml:space="preserve"> Relé Térmico.</w:t>
      </w:r>
    </w:p>
    <w:p w14:paraId="28F988B3" w14:textId="77777777" w:rsidR="00514D5C" w:rsidRDefault="00514D5C" w:rsidP="00E6009A">
      <w:pPr>
        <w:pBdr>
          <w:top w:val="nil"/>
          <w:left w:val="nil"/>
          <w:bottom w:val="nil"/>
          <w:right w:val="nil"/>
          <w:between w:val="nil"/>
        </w:pBdr>
        <w:shd w:val="clear" w:color="auto" w:fill="FFFFFF"/>
        <w:tabs>
          <w:tab w:val="left" w:pos="-142"/>
          <w:tab w:val="left" w:pos="0"/>
        </w:tabs>
        <w:spacing w:line="240" w:lineRule="auto"/>
        <w:ind w:left="567" w:right="-3" w:hanging="567"/>
        <w:rPr>
          <w:rFonts w:ascii="Cambria" w:eastAsia="Cambria" w:hAnsi="Cambria" w:cs="Cambria"/>
          <w:color w:val="000000"/>
          <w:sz w:val="16"/>
          <w:szCs w:val="16"/>
        </w:rPr>
      </w:pPr>
    </w:p>
    <w:p w14:paraId="1CE470F2" w14:textId="77777777" w:rsidR="00E47A96" w:rsidRDefault="00BA0F5E" w:rsidP="00E6009A">
      <w:pPr>
        <w:numPr>
          <w:ilvl w:val="0"/>
          <w:numId w:val="1"/>
        </w:numPr>
        <w:pBdr>
          <w:top w:val="nil"/>
          <w:left w:val="nil"/>
          <w:bottom w:val="nil"/>
          <w:right w:val="nil"/>
          <w:between w:val="nil"/>
        </w:pBdr>
        <w:shd w:val="clear" w:color="auto" w:fill="FFFFFF"/>
        <w:tabs>
          <w:tab w:val="left" w:pos="-142"/>
          <w:tab w:val="left" w:pos="0"/>
        </w:tabs>
        <w:ind w:left="567" w:right="-3" w:hanging="567"/>
        <w:rPr>
          <w:rFonts w:ascii="Cambria" w:eastAsia="Cambria" w:hAnsi="Cambria" w:cs="Cambria"/>
          <w:color w:val="000000"/>
          <w:szCs w:val="22"/>
        </w:rPr>
      </w:pPr>
      <w:r>
        <w:rPr>
          <w:rFonts w:ascii="Cambria" w:eastAsia="Cambria" w:hAnsi="Cambria" w:cs="Cambria"/>
          <w:color w:val="000000"/>
          <w:sz w:val="24"/>
          <w:szCs w:val="24"/>
        </w:rPr>
        <w:t xml:space="preserve">Toda a alimentação elétrica da bomba deverá ser refeita, utilizando eletroduto de PVC de ¾” </w:t>
      </w:r>
      <w:proofErr w:type="spellStart"/>
      <w:r>
        <w:rPr>
          <w:rFonts w:ascii="Cambria" w:eastAsia="Cambria" w:hAnsi="Cambria" w:cs="Cambria"/>
          <w:color w:val="000000"/>
          <w:sz w:val="24"/>
          <w:szCs w:val="24"/>
        </w:rPr>
        <w:t>anti-chama</w:t>
      </w:r>
      <w:proofErr w:type="spellEnd"/>
      <w:r>
        <w:rPr>
          <w:rFonts w:ascii="Cambria" w:eastAsia="Cambria" w:hAnsi="Cambria" w:cs="Cambria"/>
          <w:color w:val="000000"/>
          <w:sz w:val="24"/>
          <w:szCs w:val="24"/>
        </w:rPr>
        <w:t>, fixação com abraçadeira tipo colar ¾” e Cabo PP 2x1,5mm.</w:t>
      </w:r>
    </w:p>
    <w:p w14:paraId="02CDB9AD" w14:textId="77777777" w:rsidR="00E47A96" w:rsidRDefault="00E47A96" w:rsidP="00E6009A">
      <w:pPr>
        <w:pBdr>
          <w:top w:val="nil"/>
          <w:left w:val="nil"/>
          <w:bottom w:val="nil"/>
          <w:right w:val="nil"/>
          <w:between w:val="nil"/>
        </w:pBdr>
        <w:tabs>
          <w:tab w:val="left" w:pos="-142"/>
          <w:tab w:val="left" w:pos="0"/>
        </w:tabs>
        <w:spacing w:line="240" w:lineRule="auto"/>
        <w:ind w:left="567" w:right="4391" w:hanging="567"/>
        <w:rPr>
          <w:rFonts w:ascii="Cambria" w:eastAsia="Cambria" w:hAnsi="Cambria" w:cs="Cambria"/>
          <w:color w:val="000000"/>
          <w:sz w:val="16"/>
          <w:szCs w:val="16"/>
        </w:rPr>
      </w:pPr>
    </w:p>
    <w:p w14:paraId="2958D972" w14:textId="1C40B956" w:rsidR="00E47A96" w:rsidRDefault="00BA0F5E" w:rsidP="00E6009A">
      <w:pPr>
        <w:numPr>
          <w:ilvl w:val="0"/>
          <w:numId w:val="1"/>
        </w:numPr>
        <w:pBdr>
          <w:top w:val="nil"/>
          <w:left w:val="nil"/>
          <w:bottom w:val="nil"/>
          <w:right w:val="nil"/>
          <w:between w:val="nil"/>
        </w:pBdr>
        <w:tabs>
          <w:tab w:val="left" w:pos="-142"/>
          <w:tab w:val="left" w:pos="0"/>
        </w:tabs>
        <w:ind w:left="567" w:right="-3" w:hanging="567"/>
        <w:rPr>
          <w:rFonts w:ascii="Cambria" w:eastAsia="Cambria" w:hAnsi="Cambria" w:cs="Cambria"/>
          <w:color w:val="000000"/>
          <w:sz w:val="24"/>
          <w:szCs w:val="24"/>
        </w:rPr>
      </w:pPr>
      <w:r>
        <w:rPr>
          <w:rFonts w:ascii="Cambria" w:eastAsia="Cambria" w:hAnsi="Cambria" w:cs="Cambria"/>
          <w:color w:val="000000"/>
          <w:sz w:val="24"/>
          <w:szCs w:val="24"/>
        </w:rPr>
        <w:t xml:space="preserve"> Instalação de Sirene de Alarme de 24Vdc com 120 dB e leds vermelhos. O Quadro de comando estará ligado diretamente ao dispositivo de Sirene</w:t>
      </w:r>
      <w:r w:rsidR="00025099">
        <w:rPr>
          <w:rFonts w:ascii="Cambria" w:eastAsia="Cambria" w:hAnsi="Cambria" w:cs="Cambria"/>
          <w:color w:val="000000"/>
          <w:sz w:val="24"/>
          <w:szCs w:val="24"/>
        </w:rPr>
        <w:t>.</w:t>
      </w:r>
      <w:r>
        <w:rPr>
          <w:rFonts w:ascii="Cambria" w:eastAsia="Cambria" w:hAnsi="Cambria" w:cs="Cambria"/>
          <w:color w:val="000000"/>
          <w:sz w:val="24"/>
          <w:szCs w:val="24"/>
        </w:rPr>
        <w:t xml:space="preserve"> </w:t>
      </w:r>
    </w:p>
    <w:p w14:paraId="509ABBB7" w14:textId="77777777" w:rsidR="00E47A96" w:rsidRDefault="00E47A96" w:rsidP="00CB566A">
      <w:pPr>
        <w:pBdr>
          <w:top w:val="nil"/>
          <w:left w:val="nil"/>
          <w:bottom w:val="nil"/>
          <w:right w:val="nil"/>
          <w:between w:val="nil"/>
        </w:pBdr>
        <w:tabs>
          <w:tab w:val="left" w:pos="-142"/>
          <w:tab w:val="left" w:pos="0"/>
        </w:tabs>
        <w:spacing w:line="240" w:lineRule="auto"/>
        <w:ind w:left="709" w:right="4249" w:firstLine="0"/>
        <w:rPr>
          <w:rFonts w:ascii="Cambria" w:eastAsia="Cambria" w:hAnsi="Cambria" w:cs="Cambria"/>
          <w:color w:val="000000"/>
          <w:sz w:val="16"/>
          <w:szCs w:val="16"/>
        </w:rPr>
      </w:pPr>
    </w:p>
    <w:p w14:paraId="7A298A80" w14:textId="77777777" w:rsidR="002E0068" w:rsidRDefault="002E0068" w:rsidP="00CB566A">
      <w:pPr>
        <w:pBdr>
          <w:top w:val="nil"/>
          <w:left w:val="nil"/>
          <w:bottom w:val="nil"/>
          <w:right w:val="nil"/>
          <w:between w:val="nil"/>
        </w:pBdr>
        <w:tabs>
          <w:tab w:val="left" w:pos="-142"/>
          <w:tab w:val="left" w:pos="0"/>
        </w:tabs>
        <w:spacing w:line="240" w:lineRule="auto"/>
        <w:ind w:left="709" w:right="4249" w:firstLine="0"/>
        <w:rPr>
          <w:rFonts w:ascii="Cambria" w:eastAsia="Cambria" w:hAnsi="Cambria" w:cs="Cambria"/>
          <w:color w:val="000000"/>
          <w:sz w:val="16"/>
          <w:szCs w:val="16"/>
        </w:rPr>
      </w:pPr>
    </w:p>
    <w:p w14:paraId="44B206C6" w14:textId="77777777" w:rsidR="002E0068" w:rsidRDefault="002E0068" w:rsidP="00CB566A">
      <w:pPr>
        <w:pBdr>
          <w:top w:val="nil"/>
          <w:left w:val="nil"/>
          <w:bottom w:val="nil"/>
          <w:right w:val="nil"/>
          <w:between w:val="nil"/>
        </w:pBdr>
        <w:tabs>
          <w:tab w:val="left" w:pos="-142"/>
          <w:tab w:val="left" w:pos="0"/>
        </w:tabs>
        <w:spacing w:line="240" w:lineRule="auto"/>
        <w:ind w:left="709" w:right="4249" w:firstLine="0"/>
        <w:rPr>
          <w:rFonts w:ascii="Cambria" w:eastAsia="Cambria" w:hAnsi="Cambria" w:cs="Cambria"/>
          <w:color w:val="000000"/>
          <w:sz w:val="16"/>
          <w:szCs w:val="16"/>
        </w:rPr>
      </w:pPr>
    </w:p>
    <w:p w14:paraId="7CBAC41A" w14:textId="77777777" w:rsidR="002E0068" w:rsidRDefault="002E0068" w:rsidP="00CB566A">
      <w:pPr>
        <w:pBdr>
          <w:top w:val="nil"/>
          <w:left w:val="nil"/>
          <w:bottom w:val="nil"/>
          <w:right w:val="nil"/>
          <w:between w:val="nil"/>
        </w:pBdr>
        <w:tabs>
          <w:tab w:val="left" w:pos="-142"/>
          <w:tab w:val="left" w:pos="0"/>
        </w:tabs>
        <w:spacing w:line="240" w:lineRule="auto"/>
        <w:ind w:left="709" w:right="4249" w:firstLine="0"/>
        <w:rPr>
          <w:rFonts w:ascii="Cambria" w:eastAsia="Cambria" w:hAnsi="Cambria" w:cs="Cambria"/>
          <w:color w:val="000000"/>
          <w:sz w:val="16"/>
          <w:szCs w:val="16"/>
        </w:rPr>
      </w:pPr>
    </w:p>
    <w:p w14:paraId="2402020C" w14:textId="77777777" w:rsidR="002E0068" w:rsidRDefault="002E0068" w:rsidP="00CB566A">
      <w:pPr>
        <w:pBdr>
          <w:top w:val="nil"/>
          <w:left w:val="nil"/>
          <w:bottom w:val="nil"/>
          <w:right w:val="nil"/>
          <w:between w:val="nil"/>
        </w:pBdr>
        <w:tabs>
          <w:tab w:val="left" w:pos="-142"/>
          <w:tab w:val="left" w:pos="0"/>
        </w:tabs>
        <w:spacing w:line="240" w:lineRule="auto"/>
        <w:ind w:left="709" w:right="4249" w:firstLine="0"/>
        <w:rPr>
          <w:rFonts w:ascii="Cambria" w:eastAsia="Cambria" w:hAnsi="Cambria" w:cs="Cambria"/>
          <w:color w:val="000000"/>
          <w:sz w:val="16"/>
          <w:szCs w:val="16"/>
        </w:rPr>
      </w:pPr>
    </w:p>
    <w:p w14:paraId="5B202908" w14:textId="77777777" w:rsidR="00E47A96" w:rsidRDefault="00BA0F5E" w:rsidP="00216D4D">
      <w:pPr>
        <w:numPr>
          <w:ilvl w:val="0"/>
          <w:numId w:val="51"/>
        </w:numPr>
        <w:pBdr>
          <w:top w:val="nil"/>
          <w:left w:val="nil"/>
          <w:bottom w:val="nil"/>
          <w:right w:val="nil"/>
          <w:between w:val="nil"/>
        </w:pBdr>
        <w:shd w:val="clear" w:color="auto" w:fill="F2F2F2" w:themeFill="background1" w:themeFillShade="F2"/>
        <w:tabs>
          <w:tab w:val="left" w:pos="-142"/>
          <w:tab w:val="left" w:pos="567"/>
        </w:tabs>
        <w:spacing w:line="276" w:lineRule="auto"/>
        <w:ind w:left="993" w:right="-3" w:hanging="993"/>
        <w:rPr>
          <w:rFonts w:ascii="Cambria" w:eastAsia="Cambria" w:hAnsi="Cambria" w:cs="Cambria"/>
          <w:b/>
          <w:color w:val="000000"/>
          <w:sz w:val="24"/>
          <w:szCs w:val="24"/>
        </w:rPr>
      </w:pPr>
      <w:r>
        <w:rPr>
          <w:rFonts w:ascii="Cambria" w:eastAsia="Cambria" w:hAnsi="Cambria" w:cs="Cambria"/>
          <w:b/>
          <w:color w:val="000000"/>
          <w:sz w:val="24"/>
          <w:szCs w:val="24"/>
        </w:rPr>
        <w:t>SISTEMAS DE HIDRANTES – HIDRANTES DE PAVIMENTO</w:t>
      </w:r>
    </w:p>
    <w:p w14:paraId="7BD2F1AB" w14:textId="77777777" w:rsidR="00E47A96" w:rsidRDefault="00E47A96">
      <w:pPr>
        <w:pBdr>
          <w:top w:val="nil"/>
          <w:left w:val="nil"/>
          <w:bottom w:val="nil"/>
          <w:right w:val="nil"/>
          <w:between w:val="nil"/>
        </w:pBdr>
        <w:tabs>
          <w:tab w:val="left" w:pos="-142"/>
          <w:tab w:val="left" w:pos="567"/>
        </w:tabs>
        <w:spacing w:line="276" w:lineRule="auto"/>
        <w:ind w:left="851" w:right="-567" w:firstLine="0"/>
        <w:rPr>
          <w:rFonts w:ascii="Cambria" w:eastAsia="Cambria" w:hAnsi="Cambria" w:cs="Cambria"/>
          <w:b/>
          <w:color w:val="000000"/>
          <w:sz w:val="16"/>
          <w:szCs w:val="16"/>
        </w:rPr>
      </w:pPr>
    </w:p>
    <w:p w14:paraId="668E1E30" w14:textId="3FB93CFE" w:rsidR="00E47A96" w:rsidRDefault="00CE5F5D" w:rsidP="00E6009A">
      <w:pPr>
        <w:numPr>
          <w:ilvl w:val="0"/>
          <w:numId w:val="2"/>
        </w:numPr>
        <w:pBdr>
          <w:top w:val="nil"/>
          <w:left w:val="nil"/>
          <w:bottom w:val="nil"/>
          <w:right w:val="nil"/>
          <w:between w:val="nil"/>
        </w:pBdr>
        <w:tabs>
          <w:tab w:val="left" w:pos="-426"/>
          <w:tab w:val="left" w:pos="142"/>
          <w:tab w:val="left" w:pos="5954"/>
          <w:tab w:val="left" w:pos="10203"/>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I</w:t>
      </w:r>
      <w:r w:rsidR="00BA0F5E">
        <w:rPr>
          <w:rFonts w:ascii="Cambria" w:eastAsia="Cambria" w:hAnsi="Cambria" w:cs="Cambria"/>
          <w:color w:val="000000"/>
          <w:sz w:val="24"/>
          <w:szCs w:val="24"/>
        </w:rPr>
        <w:t xml:space="preserve">nstalar </w:t>
      </w:r>
      <w:r w:rsidR="00BA0F5E" w:rsidRPr="00CB566A">
        <w:rPr>
          <w:rFonts w:ascii="Cambria" w:eastAsia="Cambria" w:hAnsi="Cambria" w:cs="Cambria"/>
          <w:i/>
          <w:color w:val="000000"/>
          <w:sz w:val="24"/>
          <w:szCs w:val="24"/>
          <w:u w:val="single"/>
        </w:rPr>
        <w:t>Esguicho de Jato Regulável</w:t>
      </w:r>
      <w:r w:rsidR="00BA0F5E">
        <w:rPr>
          <w:rFonts w:ascii="Cambria" w:eastAsia="Cambria" w:hAnsi="Cambria" w:cs="Cambria"/>
          <w:color w:val="000000"/>
          <w:sz w:val="24"/>
          <w:szCs w:val="24"/>
        </w:rPr>
        <w:t xml:space="preserve"> em Latão 1½’’com três regulagens: fechado, jato sólido e jato neblina. Fabricado conforme Norma ABNT EB 1099, corpo e bocal em Latão, acabamento polido e protetor do bocal em borracha de Neoprene. Formação da cortina de aproximação com 120º.</w:t>
      </w:r>
    </w:p>
    <w:p w14:paraId="7528F505" w14:textId="77777777" w:rsidR="00E47A96" w:rsidRPr="00033873" w:rsidRDefault="00E47A96" w:rsidP="00025099">
      <w:pPr>
        <w:pBdr>
          <w:top w:val="nil"/>
          <w:left w:val="nil"/>
          <w:bottom w:val="nil"/>
          <w:right w:val="nil"/>
          <w:between w:val="nil"/>
        </w:pBdr>
        <w:tabs>
          <w:tab w:val="left" w:pos="-426"/>
          <w:tab w:val="left" w:pos="0"/>
          <w:tab w:val="left" w:pos="5954"/>
        </w:tabs>
        <w:spacing w:line="240" w:lineRule="auto"/>
        <w:ind w:left="426" w:right="3966" w:hanging="284"/>
        <w:rPr>
          <w:rFonts w:ascii="Cambria" w:eastAsia="Cambria" w:hAnsi="Cambria" w:cs="Cambria"/>
          <w:color w:val="000000"/>
          <w:sz w:val="16"/>
          <w:szCs w:val="16"/>
        </w:rPr>
      </w:pPr>
    </w:p>
    <w:p w14:paraId="3F4CBC00" w14:textId="7CA19A32" w:rsidR="00E47A96" w:rsidRDefault="00CE5F5D" w:rsidP="00E6009A">
      <w:pPr>
        <w:numPr>
          <w:ilvl w:val="0"/>
          <w:numId w:val="2"/>
        </w:numPr>
        <w:pBdr>
          <w:top w:val="nil"/>
          <w:left w:val="nil"/>
          <w:bottom w:val="nil"/>
          <w:right w:val="nil"/>
          <w:between w:val="nil"/>
        </w:pBdr>
        <w:tabs>
          <w:tab w:val="left" w:pos="-426"/>
          <w:tab w:val="left" w:pos="0"/>
          <w:tab w:val="left" w:pos="5954"/>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I</w:t>
      </w:r>
      <w:r w:rsidR="00BA0F5E">
        <w:rPr>
          <w:rFonts w:ascii="Cambria" w:eastAsia="Cambria" w:hAnsi="Cambria" w:cs="Cambria"/>
          <w:color w:val="000000"/>
          <w:sz w:val="24"/>
          <w:szCs w:val="24"/>
        </w:rPr>
        <w:t xml:space="preserve">nstalar </w:t>
      </w:r>
      <w:r w:rsidR="00BA0F5E" w:rsidRPr="00B2672C">
        <w:rPr>
          <w:rFonts w:ascii="Cambria" w:eastAsia="Cambria" w:hAnsi="Cambria" w:cs="Cambria"/>
          <w:i/>
          <w:color w:val="000000"/>
          <w:sz w:val="24"/>
          <w:szCs w:val="24"/>
          <w:u w:val="single"/>
        </w:rPr>
        <w:t>Chave para Engate Rápido</w:t>
      </w:r>
      <w:r w:rsidR="00BA0F5E">
        <w:rPr>
          <w:rFonts w:ascii="Cambria" w:eastAsia="Cambria" w:hAnsi="Cambria" w:cs="Cambria"/>
          <w:color w:val="000000"/>
          <w:sz w:val="24"/>
          <w:szCs w:val="24"/>
        </w:rPr>
        <w:t xml:space="preserve"> (</w:t>
      </w:r>
      <w:proofErr w:type="spellStart"/>
      <w:r w:rsidR="00BA0F5E">
        <w:rPr>
          <w:rFonts w:ascii="Cambria" w:eastAsia="Cambria" w:hAnsi="Cambria" w:cs="Cambria"/>
          <w:color w:val="000000"/>
          <w:sz w:val="24"/>
          <w:szCs w:val="24"/>
        </w:rPr>
        <w:t>Storz</w:t>
      </w:r>
      <w:proofErr w:type="spellEnd"/>
      <w:r w:rsidR="00BA0F5E">
        <w:rPr>
          <w:rFonts w:ascii="Cambria" w:eastAsia="Cambria" w:hAnsi="Cambria" w:cs="Cambria"/>
          <w:color w:val="000000"/>
          <w:sz w:val="24"/>
          <w:szCs w:val="24"/>
        </w:rPr>
        <w:t xml:space="preserve">) 2.1/2″. Espessura de 5,5mm, material em latão fundido e acabamento </w:t>
      </w:r>
      <w:proofErr w:type="spellStart"/>
      <w:r w:rsidR="00BA0F5E">
        <w:rPr>
          <w:rFonts w:ascii="Cambria" w:eastAsia="Cambria" w:hAnsi="Cambria" w:cs="Cambria"/>
          <w:color w:val="000000"/>
          <w:sz w:val="24"/>
          <w:szCs w:val="24"/>
        </w:rPr>
        <w:t>bicromatizado</w:t>
      </w:r>
      <w:proofErr w:type="spellEnd"/>
      <w:r w:rsidR="00BA0F5E">
        <w:rPr>
          <w:rFonts w:ascii="Cambria" w:eastAsia="Cambria" w:hAnsi="Cambria" w:cs="Cambria"/>
          <w:color w:val="000000"/>
          <w:sz w:val="24"/>
          <w:szCs w:val="24"/>
        </w:rPr>
        <w:t>.</w:t>
      </w:r>
    </w:p>
    <w:p w14:paraId="72E6141F" w14:textId="6A9A8F43" w:rsidR="00E47A96" w:rsidRDefault="00CE5F5D" w:rsidP="00E6009A">
      <w:pPr>
        <w:numPr>
          <w:ilvl w:val="0"/>
          <w:numId w:val="2"/>
        </w:numPr>
        <w:pBdr>
          <w:top w:val="nil"/>
          <w:left w:val="nil"/>
          <w:bottom w:val="nil"/>
          <w:right w:val="nil"/>
          <w:between w:val="nil"/>
        </w:pBdr>
        <w:tabs>
          <w:tab w:val="left" w:pos="-426"/>
          <w:tab w:val="left" w:pos="0"/>
          <w:tab w:val="left" w:pos="5954"/>
        </w:tabs>
        <w:ind w:left="567" w:right="-3" w:hanging="425"/>
        <w:rPr>
          <w:rFonts w:ascii="Cambria" w:eastAsia="Cambria" w:hAnsi="Cambria" w:cs="Cambria"/>
          <w:color w:val="000000"/>
          <w:sz w:val="24"/>
          <w:szCs w:val="24"/>
        </w:rPr>
      </w:pPr>
      <w:r>
        <w:rPr>
          <w:rFonts w:ascii="Cambria" w:eastAsia="Cambria" w:hAnsi="Cambria" w:cs="Cambria"/>
          <w:color w:val="000000"/>
          <w:sz w:val="24"/>
          <w:szCs w:val="24"/>
        </w:rPr>
        <w:t>I</w:t>
      </w:r>
      <w:r w:rsidR="00BA0F5E">
        <w:rPr>
          <w:rFonts w:ascii="Cambria" w:eastAsia="Cambria" w:hAnsi="Cambria" w:cs="Cambria"/>
          <w:color w:val="000000"/>
          <w:sz w:val="24"/>
          <w:szCs w:val="24"/>
        </w:rPr>
        <w:t xml:space="preserve">nstalar lances de </w:t>
      </w:r>
      <w:r w:rsidR="00BA0F5E" w:rsidRPr="00B2672C">
        <w:rPr>
          <w:rFonts w:ascii="Cambria" w:eastAsia="Cambria" w:hAnsi="Cambria" w:cs="Cambria"/>
          <w:i/>
          <w:color w:val="000000"/>
          <w:sz w:val="24"/>
          <w:szCs w:val="24"/>
          <w:u w:val="single"/>
        </w:rPr>
        <w:t>Mangueira de Incêndio, tipo 2</w:t>
      </w:r>
      <w:r w:rsidR="00BA0F5E">
        <w:rPr>
          <w:rFonts w:ascii="Cambria" w:eastAsia="Cambria" w:hAnsi="Cambria" w:cs="Cambria"/>
          <w:color w:val="000000"/>
          <w:sz w:val="24"/>
          <w:szCs w:val="24"/>
        </w:rPr>
        <w:t xml:space="preserve">, diâmetro de 1½’’, lance de 15 metros, pressão de serviço 1370 </w:t>
      </w:r>
      <w:proofErr w:type="spellStart"/>
      <w:r w:rsidR="00BA0F5E">
        <w:rPr>
          <w:rFonts w:ascii="Cambria" w:eastAsia="Cambria" w:hAnsi="Cambria" w:cs="Cambria"/>
          <w:color w:val="000000"/>
          <w:sz w:val="24"/>
          <w:szCs w:val="24"/>
        </w:rPr>
        <w:t>kpa</w:t>
      </w:r>
      <w:proofErr w:type="spellEnd"/>
      <w:r w:rsidR="00BA0F5E">
        <w:rPr>
          <w:rFonts w:ascii="Cambria" w:eastAsia="Cambria" w:hAnsi="Cambria" w:cs="Cambria"/>
          <w:color w:val="000000"/>
          <w:sz w:val="24"/>
          <w:szCs w:val="24"/>
        </w:rPr>
        <w:t xml:space="preserve"> (14 kgf/cm</w:t>
      </w:r>
      <w:r w:rsidR="00BA0F5E">
        <w:rPr>
          <w:rFonts w:ascii="Cambria" w:eastAsia="Cambria" w:hAnsi="Cambria" w:cs="Cambria"/>
          <w:color w:val="000000"/>
          <w:sz w:val="24"/>
          <w:szCs w:val="24"/>
          <w:vertAlign w:val="superscript"/>
        </w:rPr>
        <w:t>2</w:t>
      </w:r>
      <w:r w:rsidR="00BA0F5E">
        <w:rPr>
          <w:rFonts w:ascii="Cambria" w:eastAsia="Cambria" w:hAnsi="Cambria" w:cs="Cambria"/>
          <w:color w:val="000000"/>
          <w:sz w:val="24"/>
          <w:szCs w:val="24"/>
        </w:rPr>
        <w:t xml:space="preserve">), composta internamente com borracha sintética e acoplada com uniões de engate rápido tipo </w:t>
      </w:r>
      <w:proofErr w:type="spellStart"/>
      <w:r w:rsidR="00BA0F5E">
        <w:rPr>
          <w:rFonts w:ascii="Cambria" w:eastAsia="Cambria" w:hAnsi="Cambria" w:cs="Cambria"/>
          <w:color w:val="000000"/>
          <w:sz w:val="24"/>
          <w:szCs w:val="24"/>
        </w:rPr>
        <w:t>storz</w:t>
      </w:r>
      <w:proofErr w:type="spellEnd"/>
      <w:r w:rsidR="00BA0F5E">
        <w:rPr>
          <w:rFonts w:ascii="Cambria" w:eastAsia="Cambria" w:hAnsi="Cambria" w:cs="Cambria"/>
          <w:color w:val="000000"/>
          <w:sz w:val="24"/>
          <w:szCs w:val="24"/>
        </w:rPr>
        <w:t xml:space="preserve">, em conformidade com a ABNT NBR 11861. Padrão de mangueira tipo </w:t>
      </w:r>
      <w:proofErr w:type="spellStart"/>
      <w:r w:rsidR="00BA0F5E">
        <w:rPr>
          <w:rFonts w:ascii="Cambria" w:eastAsia="Cambria" w:hAnsi="Cambria" w:cs="Cambria"/>
          <w:color w:val="000000"/>
          <w:sz w:val="24"/>
          <w:szCs w:val="24"/>
        </w:rPr>
        <w:t>Superflex</w:t>
      </w:r>
      <w:proofErr w:type="spellEnd"/>
      <w:r w:rsidR="00BA0F5E">
        <w:rPr>
          <w:rFonts w:ascii="Cambria" w:eastAsia="Cambria" w:hAnsi="Cambria" w:cs="Cambria"/>
          <w:color w:val="000000"/>
          <w:sz w:val="24"/>
          <w:szCs w:val="24"/>
        </w:rPr>
        <w:t xml:space="preserve"> CM Couto ou similar. </w:t>
      </w:r>
    </w:p>
    <w:p w14:paraId="3932918E" w14:textId="5852EC01" w:rsidR="005C66FB" w:rsidRDefault="00AC1194">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r>
        <w:rPr>
          <w:rFonts w:ascii="Calibri" w:eastAsia="Calibri" w:hAnsi="Calibri" w:cs="Calibri"/>
          <w:noProof/>
          <w:color w:val="000000"/>
          <w:sz w:val="16"/>
          <w:szCs w:val="16"/>
          <w:lang w:eastAsia="pt-BR"/>
        </w:rPr>
        <w:lastRenderedPageBreak/>
        <mc:AlternateContent>
          <mc:Choice Requires="wpg">
            <w:drawing>
              <wp:anchor distT="0" distB="0" distL="114300" distR="114300" simplePos="0" relativeHeight="251740160" behindDoc="0" locked="0" layoutInCell="1" allowOverlap="1" wp14:anchorId="32749DBC" wp14:editId="0B7F50DC">
                <wp:simplePos x="0" y="0"/>
                <wp:positionH relativeFrom="column">
                  <wp:posOffset>179070</wp:posOffset>
                </wp:positionH>
                <wp:positionV relativeFrom="paragraph">
                  <wp:posOffset>-1905</wp:posOffset>
                </wp:positionV>
                <wp:extent cx="6048000" cy="3136265"/>
                <wp:effectExtent l="0" t="0" r="0" b="6985"/>
                <wp:wrapNone/>
                <wp:docPr id="282" name="Grupo 282"/>
                <wp:cNvGraphicFramePr/>
                <a:graphic xmlns:a="http://schemas.openxmlformats.org/drawingml/2006/main">
                  <a:graphicData uri="http://schemas.microsoft.com/office/word/2010/wordprocessingGroup">
                    <wpg:wgp>
                      <wpg:cNvGrpSpPr/>
                      <wpg:grpSpPr>
                        <a:xfrm>
                          <a:off x="0" y="0"/>
                          <a:ext cx="6048000" cy="3136265"/>
                          <a:chOff x="0" y="0"/>
                          <a:chExt cx="6238875" cy="2705100"/>
                        </a:xfrm>
                      </wpg:grpSpPr>
                      <pic:pic xmlns:pic="http://schemas.openxmlformats.org/drawingml/2006/picture">
                        <pic:nvPicPr>
                          <pic:cNvPr id="241" name="image2.png"/>
                          <pic:cNvPicPr/>
                        </pic:nvPicPr>
                        <pic:blipFill>
                          <a:blip r:embed="rId19"/>
                          <a:srcRect l="5147" t="2250"/>
                          <a:stretch>
                            <a:fillRect/>
                          </a:stretch>
                        </pic:blipFill>
                        <pic:spPr>
                          <a:xfrm>
                            <a:off x="3686175" y="0"/>
                            <a:ext cx="2552700" cy="2705100"/>
                          </a:xfrm>
                          <a:prstGeom prst="rect">
                            <a:avLst/>
                          </a:prstGeom>
                          <a:ln/>
                        </pic:spPr>
                      </pic:pic>
                      <pic:pic xmlns:pic="http://schemas.openxmlformats.org/drawingml/2006/picture">
                        <pic:nvPicPr>
                          <pic:cNvPr id="224" name="Imagem 224"/>
                          <pic:cNvPicPr>
                            <a:picLocks noChangeAspect="1"/>
                          </pic:cNvPicPr>
                        </pic:nvPicPr>
                        <pic:blipFill rotWithShape="1">
                          <a:blip r:embed="rId20">
                            <a:extLst>
                              <a:ext uri="{28A0092B-C50C-407E-A947-70E740481C1C}">
                                <a14:useLocalDpi xmlns:a14="http://schemas.microsoft.com/office/drawing/2010/main" val="0"/>
                              </a:ext>
                            </a:extLst>
                          </a:blip>
                          <a:srcRect l="25333" t="16888" r="22666" b="11556"/>
                          <a:stretch/>
                        </pic:blipFill>
                        <pic:spPr bwMode="auto">
                          <a:xfrm rot="16200000">
                            <a:off x="3200400" y="114300"/>
                            <a:ext cx="695325" cy="1095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5" name="Imagem 225"/>
                          <pic:cNvPicPr>
                            <a:picLocks noChangeAspect="1"/>
                          </pic:cNvPicPr>
                        </pic:nvPicPr>
                        <pic:blipFill rotWithShape="1">
                          <a:blip r:embed="rId21">
                            <a:extLst>
                              <a:ext uri="{28A0092B-C50C-407E-A947-70E740481C1C}">
                                <a14:useLocalDpi xmlns:a14="http://schemas.microsoft.com/office/drawing/2010/main" val="0"/>
                              </a:ext>
                            </a:extLst>
                          </a:blip>
                          <a:srcRect l="8000" t="7111" r="8889" b="9777"/>
                          <a:stretch/>
                        </pic:blipFill>
                        <pic:spPr bwMode="auto">
                          <a:xfrm rot="19344576">
                            <a:off x="1990725" y="962025"/>
                            <a:ext cx="838200" cy="828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Imagem 2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95425" y="1628775"/>
                            <a:ext cx="1828800" cy="1076325"/>
                          </a:xfrm>
                          <a:prstGeom prst="rect">
                            <a:avLst/>
                          </a:prstGeom>
                        </pic:spPr>
                      </pic:pic>
                      <wps:wsp>
                        <wps:cNvPr id="229" name="Conector reto 229"/>
                        <wps:cNvCnPr/>
                        <wps:spPr>
                          <a:xfrm flipH="1" flipV="1">
                            <a:off x="2857500" y="1419225"/>
                            <a:ext cx="1609725" cy="1047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5" name="Conector reto 275"/>
                        <wps:cNvCnPr/>
                        <wps:spPr>
                          <a:xfrm flipH="1" flipV="1">
                            <a:off x="904875" y="657225"/>
                            <a:ext cx="2114550" cy="6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6" name="Conector reto 276"/>
                        <wps:cNvCnPr/>
                        <wps:spPr>
                          <a:xfrm flipH="1">
                            <a:off x="904875" y="1323975"/>
                            <a:ext cx="99631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7" name="Conector reto 277"/>
                        <wps:cNvCnPr/>
                        <wps:spPr>
                          <a:xfrm flipH="1">
                            <a:off x="847725" y="2247900"/>
                            <a:ext cx="7143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8" name="Caixa de texto 278"/>
                        <wps:cNvSpPr txBox="1"/>
                        <wps:spPr>
                          <a:xfrm>
                            <a:off x="9525" y="409575"/>
                            <a:ext cx="1133475" cy="419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C22610D"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Esguicho Jato</w:t>
                              </w:r>
                            </w:p>
                            <w:p w14:paraId="6DF1F0AF"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Regulável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Caixa de texto 279"/>
                        <wps:cNvSpPr txBox="1"/>
                        <wps:spPr>
                          <a:xfrm>
                            <a:off x="28575" y="1104900"/>
                            <a:ext cx="1133475" cy="419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90C0B63"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Chave Engate Rápido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Caixa de texto 280"/>
                        <wps:cNvSpPr txBox="1"/>
                        <wps:spPr>
                          <a:xfrm>
                            <a:off x="0" y="2028825"/>
                            <a:ext cx="1133475" cy="419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2BF7269"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Mangueira Incêndio Tipo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Conector angulado 281"/>
                        <wps:cNvCnPr/>
                        <wps:spPr>
                          <a:xfrm flipV="1">
                            <a:off x="3324225" y="1628775"/>
                            <a:ext cx="1485900" cy="619125"/>
                          </a:xfrm>
                          <a:prstGeom prst="bentConnector3">
                            <a:avLst>
                              <a:gd name="adj1" fmla="val 10192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749DBC" id="Grupo 282" o:spid="_x0000_s1047" style="position:absolute;left:0;text-align:left;margin-left:14.1pt;margin-top:-.15pt;width:476.2pt;height:246.95pt;z-index:251740160;mso-width-relative:margin;mso-height-relative:margin" coordsize="62388,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">
                <v:shape id="image2.png" o:spid="_x0000_s1048" type="#_x0000_t75" style="position:absolute;left:36861;width:25527;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">
                  <v:imagedata r:id="rId23" o:title="" croptop="1475f" cropleft="3373f"/>
                </v:shape>
                <v:shape id="Imagem 224" o:spid="_x0000_s1049" type="#_x0000_t75" style="position:absolute;left:32003;top:1143;width:6953;height:109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">
                  <v:imagedata r:id="rId24" o:title="" croptop="11068f" cropbottom="7573f" cropleft="16602f" cropright="14854f"/>
                </v:shape>
                <v:shape id="Imagem 225" o:spid="_x0000_s1050" type="#_x0000_t75" style="position:absolute;left:19907;top:9620;width:8382;height:8287;rotation:-24635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">
                  <v:imagedata r:id="rId25" o:title="" croptop="4660f" cropbottom="6407f" cropleft="5243f" cropright="5825f"/>
                </v:shape>
                <v:shape id="Imagem 226" o:spid="_x0000_s1051" type="#_x0000_t75" style="position:absolute;left:14954;top:16287;width:18288;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">
                  <v:imagedata r:id="rId26" o:title=""/>
                </v:shape>
                <v:line id="Conector reto 229" o:spid="_x0000_s1052" style="position:absolute;flip:x y;visibility:visible;mso-wrap-style:square" from="28575,14192" to="44672,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" strokecolor="red"/>
                <v:line id="Conector reto 275" o:spid="_x0000_s1053" style="position:absolute;flip:x y;visibility:visible;mso-wrap-style:square" from="9048,6572" to="3019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" strokecolor="red"/>
                <v:line id="Conector reto 276" o:spid="_x0000_s1054" style="position:absolute;flip:x;visibility:visible;mso-wrap-style:square" from="9048,13239" to="1901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" strokecolor="red"/>
                <v:line id="Conector reto 277" o:spid="_x0000_s1055" style="position:absolute;flip:x;visibility:visible;mso-wrap-style:square" from="8477,22479" to="15621,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" strokecolor="red"/>
                <v:shape id="Caixa de texto 278" o:spid="_x0000_s1056" type="#_x0000_t202" style="position:absolute;left:95;top:4095;width:1133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" fillcolor="white [3201]" strokecolor="red" strokeweight=".5pt">
                  <v:textbox>
                    <w:txbxContent>
                      <w:p w14:paraId="1C22610D"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Esguicho Jato</w:t>
                        </w:r>
                      </w:p>
                      <w:p w14:paraId="6DF1F0AF"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Regulável</w:t>
                        </w:r>
                      </w:p>
                    </w:txbxContent>
                  </v:textbox>
                </v:shape>
                <v:shape id="Caixa de texto 279" o:spid="_x0000_s1057" type="#_x0000_t202" style="position:absolute;left:285;top:11049;width:1133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" fillcolor="white [3201]" strokecolor="red" strokeweight=".5pt">
                  <v:textbox>
                    <w:txbxContent>
                      <w:p w14:paraId="490C0B63"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Chave Engate Rápido</w:t>
                        </w:r>
                      </w:p>
                    </w:txbxContent>
                  </v:textbox>
                </v:shape>
                <v:shape id="Caixa de texto 280" o:spid="_x0000_s1058" type="#_x0000_t202" style="position:absolute;top:20288;width:1133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" fillcolor="white [3201]" strokecolor="red" strokeweight=".5pt">
                  <v:textbox>
                    <w:txbxContent>
                      <w:p w14:paraId="02BF7269" w14:textId="77777777" w:rsidR="00061224" w:rsidRPr="00CE5F5D" w:rsidRDefault="00061224" w:rsidP="003559F1">
                        <w:pPr>
                          <w:spacing w:line="240" w:lineRule="auto"/>
                          <w:ind w:firstLine="142"/>
                          <w:jc w:val="center"/>
                          <w:rPr>
                            <w:rFonts w:asciiTheme="majorHAnsi" w:hAnsiTheme="majorHAnsi"/>
                            <w:sz w:val="20"/>
                          </w:rPr>
                        </w:pPr>
                        <w:r w:rsidRPr="00CE5F5D">
                          <w:rPr>
                            <w:rFonts w:asciiTheme="majorHAnsi" w:hAnsiTheme="majorHAnsi"/>
                            <w:sz w:val="20"/>
                          </w:rPr>
                          <w:t>Mangueira Incêndio Tipo 2</w:t>
                        </w:r>
                      </w:p>
                    </w:txbxContent>
                  </v:textbox>
                </v:shape>
                <v:shape id="Conector angulado 281" o:spid="_x0000_s1059" type="#_x0000_t34" style="position:absolute;left:33242;top:16287;width:14859;height:619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" adj="22015" strokecolor="red"/>
              </v:group>
            </w:pict>
          </mc:Fallback>
        </mc:AlternateContent>
      </w:r>
    </w:p>
    <w:p w14:paraId="6406B4CC"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052E97F" w14:textId="77777777" w:rsidR="005C66FB" w:rsidRDefault="003559F1">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r>
        <w:rPr>
          <w:rFonts w:ascii="Calibri" w:eastAsia="Calibri" w:hAnsi="Calibri" w:cs="Calibri"/>
          <w:noProof/>
          <w:color w:val="000000"/>
          <w:sz w:val="16"/>
          <w:szCs w:val="16"/>
          <w:lang w:eastAsia="pt-BR"/>
        </w:rPr>
        <mc:AlternateContent>
          <mc:Choice Requires="wps">
            <w:drawing>
              <wp:anchor distT="0" distB="0" distL="114300" distR="114300" simplePos="0" relativeHeight="251675648" behindDoc="0" locked="0" layoutInCell="1" allowOverlap="1" wp14:anchorId="6461B0E8" wp14:editId="2E4DB3E8">
                <wp:simplePos x="0" y="0"/>
                <wp:positionH relativeFrom="column">
                  <wp:posOffset>3935749</wp:posOffset>
                </wp:positionH>
                <wp:positionV relativeFrom="paragraph">
                  <wp:posOffset>68944</wp:posOffset>
                </wp:positionV>
                <wp:extent cx="1307605" cy="851441"/>
                <wp:effectExtent l="0" t="0" r="26035" b="25400"/>
                <wp:wrapNone/>
                <wp:docPr id="228" name="Conector angulado 228"/>
                <wp:cNvGraphicFramePr/>
                <a:graphic xmlns:a="http://schemas.openxmlformats.org/drawingml/2006/main">
                  <a:graphicData uri="http://schemas.microsoft.com/office/word/2010/wordprocessingShape">
                    <wps:wsp>
                      <wps:cNvCnPr/>
                      <wps:spPr>
                        <a:xfrm>
                          <a:off x="0" y="0"/>
                          <a:ext cx="1307605" cy="851441"/>
                        </a:xfrm>
                        <a:prstGeom prst="bentConnector3">
                          <a:avLst>
                            <a:gd name="adj1" fmla="val 8931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6AEAC" id="Conector angulado 228" o:spid="_x0000_s1026" type="#_x0000_t34" style="position:absolute;margin-left:309.9pt;margin-top:5.45pt;width:102.95pt;height:6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" adj="19291" strokecolor="red"/>
            </w:pict>
          </mc:Fallback>
        </mc:AlternateContent>
      </w:r>
    </w:p>
    <w:p w14:paraId="37D4A2DA"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3784674"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6833D85C"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280023F4"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28701C03"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6FEF66CB"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4E47736E"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26241C34"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525AB72E"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D3233B4"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09F671FC"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4E7F921C"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0F15138B"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369B6708"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02CC65D7" w14:textId="77777777" w:rsidR="00B2672C" w:rsidRDefault="00B2672C">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66BAAF7"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1B8AB8FA" w14:textId="77777777" w:rsidR="005C66FB" w:rsidRDefault="005C66FB">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395BB21A" w14:textId="77777777" w:rsidR="004760D5" w:rsidRDefault="004760D5">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0BC73E09" w14:textId="77777777" w:rsidR="00AC1194" w:rsidRDefault="00AC1194">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5A3937E" w14:textId="77777777" w:rsidR="00AC1194" w:rsidRDefault="00AC1194">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1F5E39C5" w14:textId="77777777" w:rsidR="00AC1194" w:rsidRDefault="00AC1194">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7CDAEABE" w14:textId="77777777" w:rsidR="00AC1194" w:rsidRDefault="00AC1194">
      <w:pPr>
        <w:pBdr>
          <w:top w:val="nil"/>
          <w:left w:val="nil"/>
          <w:bottom w:val="nil"/>
          <w:right w:val="nil"/>
          <w:between w:val="nil"/>
        </w:pBdr>
        <w:tabs>
          <w:tab w:val="left" w:pos="-426"/>
          <w:tab w:val="left" w:pos="0"/>
        </w:tabs>
        <w:spacing w:line="240" w:lineRule="auto"/>
        <w:ind w:left="284" w:right="3827" w:hanging="10"/>
        <w:rPr>
          <w:rFonts w:ascii="Calibri" w:eastAsia="Calibri" w:hAnsi="Calibri" w:cs="Calibri"/>
          <w:color w:val="000000"/>
          <w:sz w:val="16"/>
          <w:szCs w:val="16"/>
        </w:rPr>
      </w:pPr>
    </w:p>
    <w:p w14:paraId="2B837CC9" w14:textId="77777777" w:rsidR="004B3083" w:rsidRDefault="004B3083" w:rsidP="004B3083">
      <w:pPr>
        <w:pBdr>
          <w:top w:val="nil"/>
          <w:left w:val="nil"/>
          <w:bottom w:val="nil"/>
          <w:right w:val="nil"/>
          <w:between w:val="nil"/>
        </w:pBdr>
        <w:shd w:val="clear" w:color="auto" w:fill="F2F2F2" w:themeFill="background1" w:themeFillShade="F2"/>
        <w:tabs>
          <w:tab w:val="left" w:pos="-142"/>
          <w:tab w:val="left" w:pos="567"/>
        </w:tabs>
        <w:spacing w:line="276" w:lineRule="auto"/>
        <w:ind w:left="993" w:right="-3" w:firstLine="0"/>
        <w:rPr>
          <w:rFonts w:ascii="Cambria" w:eastAsia="Cambria" w:hAnsi="Cambria" w:cs="Cambria"/>
          <w:b/>
          <w:color w:val="000000"/>
          <w:sz w:val="24"/>
          <w:szCs w:val="24"/>
        </w:rPr>
      </w:pPr>
    </w:p>
    <w:p w14:paraId="1B765CB1" w14:textId="77777777" w:rsidR="004B3083" w:rsidRDefault="004B3083" w:rsidP="004B3083">
      <w:pPr>
        <w:pBdr>
          <w:top w:val="nil"/>
          <w:left w:val="nil"/>
          <w:bottom w:val="nil"/>
          <w:right w:val="nil"/>
          <w:between w:val="nil"/>
        </w:pBdr>
        <w:shd w:val="clear" w:color="auto" w:fill="F2F2F2" w:themeFill="background1" w:themeFillShade="F2"/>
        <w:tabs>
          <w:tab w:val="left" w:pos="-142"/>
          <w:tab w:val="left" w:pos="567"/>
        </w:tabs>
        <w:spacing w:line="276" w:lineRule="auto"/>
        <w:ind w:left="993" w:right="-3" w:firstLine="0"/>
        <w:rPr>
          <w:rFonts w:ascii="Cambria" w:eastAsia="Cambria" w:hAnsi="Cambria" w:cs="Cambria"/>
          <w:b/>
          <w:color w:val="000000"/>
          <w:sz w:val="24"/>
          <w:szCs w:val="24"/>
        </w:rPr>
      </w:pPr>
    </w:p>
    <w:p w14:paraId="401C319C" w14:textId="6E570561" w:rsidR="00E47A96" w:rsidRDefault="00BA0F5E" w:rsidP="00216D4D">
      <w:pPr>
        <w:numPr>
          <w:ilvl w:val="0"/>
          <w:numId w:val="52"/>
        </w:numPr>
        <w:pBdr>
          <w:top w:val="nil"/>
          <w:left w:val="nil"/>
          <w:bottom w:val="nil"/>
          <w:right w:val="nil"/>
          <w:between w:val="nil"/>
        </w:pBdr>
        <w:shd w:val="clear" w:color="auto" w:fill="F2F2F2" w:themeFill="background1" w:themeFillShade="F2"/>
        <w:tabs>
          <w:tab w:val="left" w:pos="-142"/>
          <w:tab w:val="left" w:pos="567"/>
        </w:tabs>
        <w:spacing w:line="276" w:lineRule="auto"/>
        <w:ind w:left="993" w:right="-3" w:hanging="993"/>
        <w:rPr>
          <w:rFonts w:ascii="Cambria" w:eastAsia="Cambria" w:hAnsi="Cambria" w:cs="Cambria"/>
          <w:b/>
          <w:color w:val="000000"/>
          <w:sz w:val="24"/>
          <w:szCs w:val="24"/>
        </w:rPr>
      </w:pPr>
      <w:r>
        <w:rPr>
          <w:rFonts w:ascii="Cambria" w:eastAsia="Cambria" w:hAnsi="Cambria" w:cs="Cambria"/>
          <w:b/>
          <w:color w:val="000000"/>
          <w:sz w:val="24"/>
          <w:szCs w:val="24"/>
        </w:rPr>
        <w:t>SISTEMAS DE HIDRANTES – HIDRANTE DE RECALQUE</w:t>
      </w:r>
    </w:p>
    <w:p w14:paraId="14A80484" w14:textId="77777777" w:rsidR="00E47A96" w:rsidRDefault="00E47A96" w:rsidP="00AC1194">
      <w:pPr>
        <w:pBdr>
          <w:top w:val="nil"/>
          <w:left w:val="nil"/>
          <w:bottom w:val="nil"/>
          <w:right w:val="nil"/>
          <w:between w:val="nil"/>
        </w:pBdr>
        <w:tabs>
          <w:tab w:val="left" w:pos="-142"/>
          <w:tab w:val="left" w:pos="567"/>
        </w:tabs>
        <w:spacing w:line="276" w:lineRule="auto"/>
        <w:ind w:left="851" w:right="-567" w:firstLine="0"/>
        <w:rPr>
          <w:rFonts w:ascii="Cambria" w:eastAsia="Cambria" w:hAnsi="Cambria" w:cs="Cambria"/>
          <w:b/>
          <w:color w:val="000000"/>
          <w:sz w:val="16"/>
          <w:szCs w:val="16"/>
        </w:rPr>
      </w:pPr>
    </w:p>
    <w:p w14:paraId="7E109362" w14:textId="0A1F714F" w:rsidR="00AC1194" w:rsidRDefault="00BA0F5E" w:rsidP="00E6009A">
      <w:pPr>
        <w:numPr>
          <w:ilvl w:val="0"/>
          <w:numId w:val="3"/>
        </w:numPr>
        <w:pBdr>
          <w:top w:val="nil"/>
          <w:left w:val="nil"/>
          <w:bottom w:val="nil"/>
          <w:right w:val="nil"/>
          <w:between w:val="nil"/>
        </w:pBdr>
        <w:tabs>
          <w:tab w:val="left" w:pos="4395"/>
          <w:tab w:val="left" w:pos="5670"/>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 xml:space="preserve">O Hidrante de recalque está localizado na calçada junto à rua de acesso principal da edificação, e </w:t>
      </w:r>
      <w:r w:rsidR="00AC1194">
        <w:rPr>
          <w:rFonts w:ascii="Cambria" w:eastAsia="Cambria" w:hAnsi="Cambria" w:cs="Cambria"/>
          <w:color w:val="000000"/>
          <w:sz w:val="24"/>
          <w:szCs w:val="24"/>
        </w:rPr>
        <w:t>deverá</w:t>
      </w:r>
      <w:r>
        <w:rPr>
          <w:rFonts w:ascii="Cambria" w:eastAsia="Cambria" w:hAnsi="Cambria" w:cs="Cambria"/>
          <w:color w:val="000000"/>
          <w:sz w:val="24"/>
          <w:szCs w:val="24"/>
        </w:rPr>
        <w:t xml:space="preserve"> ser </w:t>
      </w:r>
      <w:r w:rsidR="00AC1194">
        <w:rPr>
          <w:rFonts w:ascii="Cambria" w:eastAsia="Cambria" w:hAnsi="Cambria" w:cs="Cambria"/>
          <w:color w:val="000000"/>
          <w:sz w:val="24"/>
          <w:szCs w:val="24"/>
        </w:rPr>
        <w:t>reformado para atendimento as normas do CBMERJ</w:t>
      </w:r>
      <w:r>
        <w:rPr>
          <w:rFonts w:ascii="Cambria" w:eastAsia="Cambria" w:hAnsi="Cambria" w:cs="Cambria"/>
          <w:color w:val="000000"/>
          <w:sz w:val="24"/>
          <w:szCs w:val="24"/>
        </w:rPr>
        <w:t xml:space="preserve">. </w:t>
      </w:r>
    </w:p>
    <w:p w14:paraId="7489B63D" w14:textId="77777777" w:rsidR="00AC1194" w:rsidRPr="00AC1194" w:rsidRDefault="00AC1194" w:rsidP="00E6009A">
      <w:pPr>
        <w:pBdr>
          <w:top w:val="nil"/>
          <w:left w:val="nil"/>
          <w:bottom w:val="nil"/>
          <w:right w:val="nil"/>
          <w:between w:val="nil"/>
        </w:pBdr>
        <w:tabs>
          <w:tab w:val="left" w:pos="4395"/>
          <w:tab w:val="left" w:pos="5670"/>
        </w:tabs>
        <w:spacing w:line="240" w:lineRule="auto"/>
        <w:ind w:left="426" w:right="-3" w:hanging="284"/>
        <w:rPr>
          <w:rFonts w:ascii="Cambria" w:eastAsia="Cambria" w:hAnsi="Cambria" w:cs="Cambria"/>
          <w:color w:val="000000"/>
          <w:sz w:val="16"/>
          <w:szCs w:val="16"/>
        </w:rPr>
      </w:pPr>
    </w:p>
    <w:p w14:paraId="0A0A9E1B" w14:textId="5AA7DB02" w:rsidR="00E47A96" w:rsidRDefault="00AC1194" w:rsidP="00E6009A">
      <w:pPr>
        <w:numPr>
          <w:ilvl w:val="0"/>
          <w:numId w:val="3"/>
        </w:numPr>
        <w:pBdr>
          <w:top w:val="nil"/>
          <w:left w:val="nil"/>
          <w:bottom w:val="nil"/>
          <w:right w:val="nil"/>
          <w:between w:val="nil"/>
        </w:pBdr>
        <w:tabs>
          <w:tab w:val="left" w:pos="4395"/>
          <w:tab w:val="left" w:pos="5670"/>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 xml:space="preserve">O hidrante </w:t>
      </w:r>
      <w:r w:rsidR="00BA0F5E">
        <w:rPr>
          <w:rFonts w:ascii="Cambria" w:eastAsia="Cambria" w:hAnsi="Cambria" w:cs="Cambria"/>
          <w:color w:val="000000"/>
          <w:sz w:val="24"/>
          <w:szCs w:val="24"/>
        </w:rPr>
        <w:t>deverá possuir em seu interior um registro globo em bronze, Ø 1.1/2”, adaptador para junta “</w:t>
      </w:r>
      <w:proofErr w:type="spellStart"/>
      <w:r w:rsidR="00BA0F5E">
        <w:rPr>
          <w:rFonts w:ascii="Cambria" w:eastAsia="Cambria" w:hAnsi="Cambria" w:cs="Cambria"/>
          <w:color w:val="000000"/>
          <w:sz w:val="24"/>
          <w:szCs w:val="24"/>
        </w:rPr>
        <w:t>Storz</w:t>
      </w:r>
      <w:proofErr w:type="spellEnd"/>
      <w:r w:rsidR="00BA0F5E">
        <w:rPr>
          <w:rFonts w:ascii="Cambria" w:eastAsia="Cambria" w:hAnsi="Cambria" w:cs="Cambria"/>
          <w:color w:val="000000"/>
          <w:sz w:val="24"/>
          <w:szCs w:val="24"/>
        </w:rPr>
        <w:t xml:space="preserve">” com tampão (ver detalhe em projeto).  </w:t>
      </w:r>
    </w:p>
    <w:p w14:paraId="706EA16E" w14:textId="7A12D59B" w:rsidR="004760D5" w:rsidRDefault="00AC1194" w:rsidP="00033873">
      <w:pPr>
        <w:tabs>
          <w:tab w:val="left" w:pos="4395"/>
          <w:tab w:val="left" w:pos="5812"/>
        </w:tabs>
        <w:spacing w:line="240" w:lineRule="auto"/>
        <w:ind w:left="-142" w:right="4391" w:hanging="360"/>
        <w:rPr>
          <w:rFonts w:ascii="Cambria" w:eastAsia="Cambria" w:hAnsi="Cambria" w:cs="Cambria"/>
          <w:sz w:val="16"/>
          <w:szCs w:val="16"/>
        </w:rPr>
      </w:pPr>
      <w:r>
        <w:rPr>
          <w:rFonts w:ascii="Cambria" w:eastAsia="Cambria" w:hAnsi="Cambria" w:cs="Cambria"/>
          <w:noProof/>
          <w:sz w:val="16"/>
          <w:szCs w:val="16"/>
          <w:lang w:eastAsia="pt-BR"/>
        </w:rPr>
        <mc:AlternateContent>
          <mc:Choice Requires="wpg">
            <w:drawing>
              <wp:anchor distT="0" distB="0" distL="114300" distR="114300" simplePos="0" relativeHeight="251757568" behindDoc="0" locked="0" layoutInCell="1" allowOverlap="1" wp14:anchorId="1743372A" wp14:editId="75FB96A8">
                <wp:simplePos x="0" y="0"/>
                <wp:positionH relativeFrom="column">
                  <wp:posOffset>-48895</wp:posOffset>
                </wp:positionH>
                <wp:positionV relativeFrom="paragraph">
                  <wp:posOffset>47625</wp:posOffset>
                </wp:positionV>
                <wp:extent cx="6421843" cy="3564000"/>
                <wp:effectExtent l="0" t="0" r="0" b="0"/>
                <wp:wrapNone/>
                <wp:docPr id="270" name="Grupo 270"/>
                <wp:cNvGraphicFramePr/>
                <a:graphic xmlns:a="http://schemas.openxmlformats.org/drawingml/2006/main">
                  <a:graphicData uri="http://schemas.microsoft.com/office/word/2010/wordprocessingGroup">
                    <wpg:wgp>
                      <wpg:cNvGrpSpPr/>
                      <wpg:grpSpPr>
                        <a:xfrm>
                          <a:off x="0" y="0"/>
                          <a:ext cx="6421843" cy="3564000"/>
                          <a:chOff x="0" y="0"/>
                          <a:chExt cx="6057900" cy="3654056"/>
                        </a:xfrm>
                      </wpg:grpSpPr>
                      <wpg:grpSp>
                        <wpg:cNvPr id="257" name="Grupo 257"/>
                        <wpg:cNvGrpSpPr/>
                        <wpg:grpSpPr>
                          <a:xfrm>
                            <a:off x="0" y="0"/>
                            <a:ext cx="6057900" cy="2200939"/>
                            <a:chOff x="0" y="0"/>
                            <a:chExt cx="6057900" cy="2038350"/>
                          </a:xfrm>
                        </wpg:grpSpPr>
                        <pic:pic xmlns:pic="http://schemas.openxmlformats.org/drawingml/2006/picture">
                          <pic:nvPicPr>
                            <pic:cNvPr id="250" name="Imagem 250"/>
                            <pic:cNvPicPr>
                              <a:picLocks noChangeAspect="1"/>
                            </pic:cNvPicPr>
                          </pic:nvPicPr>
                          <pic:blipFill rotWithShape="1">
                            <a:blip r:embed="rId27">
                              <a:extLst>
                                <a:ext uri="{28A0092B-C50C-407E-A947-70E740481C1C}">
                                  <a14:useLocalDpi xmlns:a14="http://schemas.microsoft.com/office/drawing/2010/main" val="0"/>
                                </a:ext>
                              </a:extLst>
                            </a:blip>
                            <a:srcRect r="3053"/>
                            <a:stretch/>
                          </pic:blipFill>
                          <pic:spPr bwMode="auto">
                            <a:xfrm>
                              <a:off x="0" y="0"/>
                              <a:ext cx="3028950" cy="2038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Imagem 251"/>
                            <pic:cNvPicPr>
                              <a:picLocks noChangeAspect="1"/>
                            </pic:cNvPicPr>
                          </pic:nvPicPr>
                          <pic:blipFill rotWithShape="1">
                            <a:blip r:embed="rId28">
                              <a:extLst>
                                <a:ext uri="{28A0092B-C50C-407E-A947-70E740481C1C}">
                                  <a14:useLocalDpi xmlns:a14="http://schemas.microsoft.com/office/drawing/2010/main" val="0"/>
                                </a:ext>
                              </a:extLst>
                            </a:blip>
                            <a:srcRect t="13107" b="2427"/>
                            <a:stretch/>
                          </pic:blipFill>
                          <pic:spPr bwMode="auto">
                            <a:xfrm>
                              <a:off x="3238500" y="95250"/>
                              <a:ext cx="2819400" cy="1943100"/>
                            </a:xfrm>
                            <a:prstGeom prst="rect">
                              <a:avLst/>
                            </a:prstGeom>
                            <a:ln>
                              <a:noFill/>
                            </a:ln>
                            <a:extLst>
                              <a:ext uri="{53640926-AAD7-44D8-BBD7-CCE9431645EC}">
                                <a14:shadowObscured xmlns:a14="http://schemas.microsoft.com/office/drawing/2010/main"/>
                              </a:ext>
                            </a:extLst>
                          </pic:spPr>
                        </pic:pic>
                        <wps:wsp>
                          <wps:cNvPr id="252" name="Caixa de texto 252"/>
                          <wps:cNvSpPr txBox="1"/>
                          <wps:spPr>
                            <a:xfrm>
                              <a:off x="4029075" y="390525"/>
                              <a:ext cx="13620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23FC1" w14:textId="68B27BDD" w:rsidR="00061224" w:rsidRPr="00B167DC" w:rsidRDefault="00061224" w:rsidP="00B167DC">
                                <w:pPr>
                                  <w:ind w:firstLine="0"/>
                                  <w:jc w:val="center"/>
                                  <w:rPr>
                                    <w:rFonts w:asciiTheme="majorHAnsi" w:hAnsiTheme="majorHAnsi"/>
                                    <w:b/>
                                    <w:sz w:val="24"/>
                                    <w:szCs w:val="24"/>
                                  </w:rPr>
                                </w:pPr>
                                <w:r w:rsidRPr="00B167DC">
                                  <w:rPr>
                                    <w:rFonts w:asciiTheme="majorHAnsi" w:hAnsiTheme="majorHAnsi"/>
                                    <w:b/>
                                    <w:sz w:val="24"/>
                                    <w:szCs w:val="24"/>
                                  </w:rPr>
                                  <w:t>Padrão CBMERJ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Caixa de texto 255"/>
                        <wps:cNvSpPr txBox="1"/>
                        <wps:spPr>
                          <a:xfrm>
                            <a:off x="318977" y="2434856"/>
                            <a:ext cx="55245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61194" w14:textId="1E33047F"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Tubulação FG 2.1/2”;</w:t>
                              </w:r>
                            </w:p>
                            <w:p w14:paraId="63C9EBCD" w14:textId="5CFBB2F8"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Tampa de Ferro Fundido 400 mm x 300 mm, com a inscrição INCÊNDIO.</w:t>
                              </w:r>
                            </w:p>
                            <w:p w14:paraId="7DE17249" w14:textId="3D8ECA36"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Registro tipo Globo Angular de 2.1/2” x 45</w:t>
                              </w:r>
                              <w:r w:rsidRPr="008310A9">
                                <w:rPr>
                                  <w:rFonts w:asciiTheme="majorHAnsi" w:hAnsiTheme="majorHAnsi" w:cs="Calibri"/>
                                  <w:sz w:val="24"/>
                                  <w:szCs w:val="24"/>
                                </w:rPr>
                                <w:t>°</w:t>
                              </w:r>
                              <w:r w:rsidRPr="008310A9">
                                <w:rPr>
                                  <w:rFonts w:asciiTheme="majorHAnsi" w:hAnsiTheme="majorHAnsi"/>
                                  <w:sz w:val="24"/>
                                  <w:szCs w:val="24"/>
                                </w:rPr>
                                <w:t>;</w:t>
                              </w:r>
                            </w:p>
                            <w:p w14:paraId="6AAE58BA" w14:textId="5121B967"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 xml:space="preserve">Adaptador Rosca Fêmea de 2.1/2” x 2.1/2” com junta </w:t>
                              </w:r>
                              <w:proofErr w:type="spellStart"/>
                              <w:r w:rsidRPr="008310A9">
                                <w:rPr>
                                  <w:rFonts w:asciiTheme="majorHAnsi" w:hAnsiTheme="majorHAnsi"/>
                                  <w:sz w:val="24"/>
                                  <w:szCs w:val="24"/>
                                </w:rPr>
                                <w:t>Storz</w:t>
                              </w:r>
                              <w:proofErr w:type="spellEnd"/>
                              <w:r w:rsidRPr="008310A9">
                                <w:rPr>
                                  <w:rFonts w:asciiTheme="majorHAnsi" w:hAnsiTheme="majorHAnsi"/>
                                  <w:sz w:val="24"/>
                                  <w:szCs w:val="24"/>
                                </w:rPr>
                                <w:t xml:space="preserve"> na extremidade.</w:t>
                              </w:r>
                            </w:p>
                            <w:p w14:paraId="6D64DA90" w14:textId="0440FCB2"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 xml:space="preserve">Tampão </w:t>
                              </w:r>
                              <w:proofErr w:type="spellStart"/>
                              <w:r w:rsidRPr="008310A9">
                                <w:rPr>
                                  <w:rFonts w:asciiTheme="majorHAnsi" w:hAnsiTheme="majorHAnsi"/>
                                  <w:sz w:val="24"/>
                                  <w:szCs w:val="24"/>
                                </w:rPr>
                                <w:t>Storz</w:t>
                              </w:r>
                              <w:proofErr w:type="spellEnd"/>
                              <w:r w:rsidRPr="008310A9">
                                <w:rPr>
                                  <w:rFonts w:asciiTheme="majorHAnsi" w:hAnsiTheme="majorHAnsi"/>
                                  <w:sz w:val="24"/>
                                  <w:szCs w:val="24"/>
                                </w:rPr>
                                <w:t xml:space="preserve"> com corrente;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3372A" id="Grupo 270" o:spid="_x0000_s1060" style="position:absolute;left:0;text-align:left;margin-left:-3.85pt;margin-top:3.75pt;width:505.65pt;height:280.65pt;z-index:251757568;mso-width-relative:margin;mso-height-relative:margin" coordsize="60579,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">
                <v:group id="Grupo 257" o:spid="_x0000_s1061" style="position:absolute;width:60579;height:22009" coordsize="60579,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Imagem 250" o:spid="_x0000_s1062" type="#_x0000_t75" style="position:absolute;width:3028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">
                    <v:imagedata r:id="rId29" o:title="" cropright="2001f"/>
                  </v:shape>
                  <v:shape id="Imagem 251" o:spid="_x0000_s1063" type="#_x0000_t75" style="position:absolute;left:32385;top:952;width:2819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">
                    <v:imagedata r:id="rId30" o:title="" croptop="8590f" cropbottom="1591f"/>
                  </v:shape>
                  <v:shape id="Caixa de texto 252" o:spid="_x0000_s1064" type="#_x0000_t202" style="position:absolute;left:40290;top:3905;width:136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" fillcolor="white [3201]" stroked="f" strokeweight=".5pt">
                    <v:textbox>
                      <w:txbxContent>
                        <w:p w14:paraId="0D623FC1" w14:textId="68B27BDD" w:rsidR="00061224" w:rsidRPr="00B167DC" w:rsidRDefault="00061224" w:rsidP="00B167DC">
                          <w:pPr>
                            <w:ind w:firstLine="0"/>
                            <w:jc w:val="center"/>
                            <w:rPr>
                              <w:rFonts w:asciiTheme="majorHAnsi" w:hAnsiTheme="majorHAnsi"/>
                              <w:b/>
                              <w:sz w:val="24"/>
                              <w:szCs w:val="24"/>
                            </w:rPr>
                          </w:pPr>
                          <w:r w:rsidRPr="00B167DC">
                            <w:rPr>
                              <w:rFonts w:asciiTheme="majorHAnsi" w:hAnsiTheme="majorHAnsi"/>
                              <w:b/>
                              <w:sz w:val="24"/>
                              <w:szCs w:val="24"/>
                            </w:rPr>
                            <w:t>Padrão CBMERJ</w:t>
                          </w:r>
                        </w:p>
                      </w:txbxContent>
                    </v:textbox>
                  </v:shape>
                </v:group>
                <v:shape id="Caixa de texto 255" o:spid="_x0000_s1065" type="#_x0000_t202" style="position:absolute;left:3189;top:24348;width:5524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" fillcolor="white [3201]" stroked="f" strokeweight=".5pt">
                  <v:textbox>
                    <w:txbxContent>
                      <w:p w14:paraId="57461194" w14:textId="1E33047F"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Tubulação FG 2.1/2”;</w:t>
                        </w:r>
                      </w:p>
                      <w:p w14:paraId="63C9EBCD" w14:textId="5CFBB2F8"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Tampa de Ferro Fundido 400 mm x 300 mm, com a inscrição INCÊNDIO.</w:t>
                        </w:r>
                      </w:p>
                      <w:p w14:paraId="7DE17249" w14:textId="3D8ECA36"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Registro tipo Globo Angular de 2.1/2” x 45</w:t>
                        </w:r>
                        <w:r w:rsidRPr="008310A9">
                          <w:rPr>
                            <w:rFonts w:asciiTheme="majorHAnsi" w:hAnsiTheme="majorHAnsi" w:cs="Calibri"/>
                            <w:sz w:val="24"/>
                            <w:szCs w:val="24"/>
                          </w:rPr>
                          <w:t>°</w:t>
                        </w:r>
                        <w:r w:rsidRPr="008310A9">
                          <w:rPr>
                            <w:rFonts w:asciiTheme="majorHAnsi" w:hAnsiTheme="majorHAnsi"/>
                            <w:sz w:val="24"/>
                            <w:szCs w:val="24"/>
                          </w:rPr>
                          <w:t>;</w:t>
                        </w:r>
                      </w:p>
                      <w:p w14:paraId="6AAE58BA" w14:textId="5121B967"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 xml:space="preserve">Adaptador Rosca Fêmea de 2.1/2” x 2.1/2” com junta </w:t>
                        </w:r>
                        <w:proofErr w:type="spellStart"/>
                        <w:r w:rsidRPr="008310A9">
                          <w:rPr>
                            <w:rFonts w:asciiTheme="majorHAnsi" w:hAnsiTheme="majorHAnsi"/>
                            <w:sz w:val="24"/>
                            <w:szCs w:val="24"/>
                          </w:rPr>
                          <w:t>Storz</w:t>
                        </w:r>
                        <w:proofErr w:type="spellEnd"/>
                        <w:r w:rsidRPr="008310A9">
                          <w:rPr>
                            <w:rFonts w:asciiTheme="majorHAnsi" w:hAnsiTheme="majorHAnsi"/>
                            <w:sz w:val="24"/>
                            <w:szCs w:val="24"/>
                          </w:rPr>
                          <w:t xml:space="preserve"> na extremidade.</w:t>
                        </w:r>
                      </w:p>
                      <w:p w14:paraId="6D64DA90" w14:textId="0440FCB2" w:rsidR="00061224" w:rsidRPr="008310A9" w:rsidRDefault="00061224" w:rsidP="00216D4D">
                        <w:pPr>
                          <w:pStyle w:val="PargrafodaLista"/>
                          <w:numPr>
                            <w:ilvl w:val="0"/>
                            <w:numId w:val="27"/>
                          </w:numPr>
                          <w:spacing w:line="276" w:lineRule="auto"/>
                          <w:ind w:left="426" w:hanging="426"/>
                          <w:rPr>
                            <w:rFonts w:asciiTheme="majorHAnsi" w:hAnsiTheme="majorHAnsi"/>
                            <w:sz w:val="24"/>
                            <w:szCs w:val="24"/>
                          </w:rPr>
                        </w:pPr>
                        <w:r w:rsidRPr="008310A9">
                          <w:rPr>
                            <w:rFonts w:asciiTheme="majorHAnsi" w:hAnsiTheme="majorHAnsi"/>
                            <w:sz w:val="24"/>
                            <w:szCs w:val="24"/>
                          </w:rPr>
                          <w:t xml:space="preserve">Tampão </w:t>
                        </w:r>
                        <w:proofErr w:type="spellStart"/>
                        <w:r w:rsidRPr="008310A9">
                          <w:rPr>
                            <w:rFonts w:asciiTheme="majorHAnsi" w:hAnsiTheme="majorHAnsi"/>
                            <w:sz w:val="24"/>
                            <w:szCs w:val="24"/>
                          </w:rPr>
                          <w:t>Storz</w:t>
                        </w:r>
                        <w:proofErr w:type="spellEnd"/>
                        <w:r w:rsidRPr="008310A9">
                          <w:rPr>
                            <w:rFonts w:asciiTheme="majorHAnsi" w:hAnsiTheme="majorHAnsi"/>
                            <w:sz w:val="24"/>
                            <w:szCs w:val="24"/>
                          </w:rPr>
                          <w:t xml:space="preserve"> com corrente;</w:t>
                        </w:r>
                      </w:p>
                    </w:txbxContent>
                  </v:textbox>
                </v:shape>
              </v:group>
            </w:pict>
          </mc:Fallback>
        </mc:AlternateContent>
      </w:r>
    </w:p>
    <w:p w14:paraId="5F33E921"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65836DAE"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7E138C1E"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4EF347EB"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661AE74C"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31284226"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707E8916"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415E16AA" w14:textId="77777777"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51985365" w14:textId="286A0DFC" w:rsidR="004760D5" w:rsidRDefault="004760D5" w:rsidP="00033873">
      <w:pPr>
        <w:tabs>
          <w:tab w:val="left" w:pos="4395"/>
          <w:tab w:val="left" w:pos="5812"/>
        </w:tabs>
        <w:spacing w:line="240" w:lineRule="auto"/>
        <w:ind w:left="-142" w:right="4391" w:hanging="360"/>
        <w:rPr>
          <w:rFonts w:ascii="Cambria" w:eastAsia="Cambria" w:hAnsi="Cambria" w:cs="Cambria"/>
          <w:sz w:val="16"/>
          <w:szCs w:val="16"/>
        </w:rPr>
      </w:pPr>
    </w:p>
    <w:p w14:paraId="234B8BE5" w14:textId="77777777" w:rsidR="00AC1194" w:rsidRDefault="00AC1194" w:rsidP="00033873">
      <w:pPr>
        <w:tabs>
          <w:tab w:val="left" w:pos="4395"/>
          <w:tab w:val="left" w:pos="5812"/>
        </w:tabs>
        <w:spacing w:line="240" w:lineRule="auto"/>
        <w:ind w:left="-142" w:right="4391" w:hanging="360"/>
        <w:rPr>
          <w:rFonts w:ascii="Cambria" w:eastAsia="Cambria" w:hAnsi="Cambria" w:cs="Cambria"/>
          <w:sz w:val="16"/>
          <w:szCs w:val="16"/>
        </w:rPr>
      </w:pPr>
    </w:p>
    <w:p w14:paraId="24428578" w14:textId="77777777" w:rsidR="00AC1194" w:rsidRDefault="00AC1194" w:rsidP="00E6009A">
      <w:pPr>
        <w:tabs>
          <w:tab w:val="left" w:pos="4395"/>
          <w:tab w:val="left" w:pos="5812"/>
        </w:tabs>
        <w:spacing w:line="240" w:lineRule="auto"/>
        <w:ind w:left="-142" w:right="4391" w:hanging="360"/>
        <w:rPr>
          <w:rFonts w:ascii="Cambria" w:eastAsia="Cambria" w:hAnsi="Cambria" w:cs="Cambria"/>
          <w:sz w:val="16"/>
          <w:szCs w:val="16"/>
        </w:rPr>
      </w:pPr>
    </w:p>
    <w:p w14:paraId="46272DDC" w14:textId="77777777" w:rsidR="00E47A96" w:rsidRDefault="00BA0F5E" w:rsidP="00E6009A">
      <w:pPr>
        <w:numPr>
          <w:ilvl w:val="0"/>
          <w:numId w:val="3"/>
        </w:numPr>
        <w:pBdr>
          <w:top w:val="nil"/>
          <w:left w:val="nil"/>
          <w:bottom w:val="nil"/>
          <w:right w:val="nil"/>
          <w:between w:val="nil"/>
        </w:pBdr>
        <w:tabs>
          <w:tab w:val="left" w:pos="4395"/>
          <w:tab w:val="left" w:pos="6237"/>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 xml:space="preserve">Esse conjunto será protegido por uma caixa com tampa articulada, em ferro fundido, medindo no mínimo 30 cm (trinta centímetros) por 40 cm (quarenta centímetros), tendo em sua superfície, a inscrição INCÊNDIO.  </w:t>
      </w:r>
    </w:p>
    <w:p w14:paraId="6219452F" w14:textId="131D293A" w:rsidR="004B3083" w:rsidRDefault="004B3083" w:rsidP="004B3083">
      <w:pPr>
        <w:pBdr>
          <w:top w:val="nil"/>
          <w:left w:val="nil"/>
          <w:bottom w:val="nil"/>
          <w:right w:val="nil"/>
          <w:between w:val="nil"/>
        </w:pBdr>
        <w:tabs>
          <w:tab w:val="left" w:pos="4395"/>
        </w:tabs>
        <w:ind w:left="426" w:right="-3" w:firstLine="0"/>
        <w:rPr>
          <w:rFonts w:ascii="Cambria" w:eastAsia="Cambria" w:hAnsi="Cambria" w:cs="Cambria"/>
          <w:color w:val="000000"/>
          <w:sz w:val="24"/>
          <w:szCs w:val="24"/>
        </w:rPr>
      </w:pPr>
    </w:p>
    <w:p w14:paraId="60C35A54" w14:textId="77777777" w:rsidR="004B3083" w:rsidRDefault="004B3083" w:rsidP="004B3083">
      <w:pPr>
        <w:pBdr>
          <w:top w:val="nil"/>
          <w:left w:val="nil"/>
          <w:bottom w:val="nil"/>
          <w:right w:val="nil"/>
          <w:between w:val="nil"/>
        </w:pBdr>
        <w:tabs>
          <w:tab w:val="left" w:pos="4395"/>
        </w:tabs>
        <w:ind w:left="426" w:right="-3" w:firstLine="0"/>
        <w:rPr>
          <w:rFonts w:ascii="Cambria" w:eastAsia="Cambria" w:hAnsi="Cambria" w:cs="Cambria"/>
          <w:color w:val="000000"/>
          <w:sz w:val="24"/>
          <w:szCs w:val="24"/>
        </w:rPr>
      </w:pPr>
    </w:p>
    <w:p w14:paraId="7E8017C7" w14:textId="77777777" w:rsidR="004B3083" w:rsidRDefault="004B3083" w:rsidP="004B3083">
      <w:pPr>
        <w:pStyle w:val="PargrafodaLista"/>
        <w:rPr>
          <w:rFonts w:ascii="Cambria" w:eastAsia="Cambria" w:hAnsi="Cambria" w:cs="Cambria"/>
          <w:color w:val="000000"/>
          <w:sz w:val="24"/>
          <w:szCs w:val="24"/>
        </w:rPr>
      </w:pPr>
    </w:p>
    <w:p w14:paraId="5D17FDC4" w14:textId="26CEAEEB" w:rsidR="00E47A96" w:rsidRDefault="00BA0F5E" w:rsidP="00E6009A">
      <w:pPr>
        <w:numPr>
          <w:ilvl w:val="0"/>
          <w:numId w:val="3"/>
        </w:numPr>
        <w:pBdr>
          <w:top w:val="nil"/>
          <w:left w:val="nil"/>
          <w:bottom w:val="nil"/>
          <w:right w:val="nil"/>
          <w:between w:val="nil"/>
        </w:pBdr>
        <w:tabs>
          <w:tab w:val="left" w:pos="4395"/>
        </w:tabs>
        <w:ind w:left="426" w:right="-3" w:hanging="284"/>
        <w:rPr>
          <w:rFonts w:ascii="Cambria" w:eastAsia="Cambria" w:hAnsi="Cambria" w:cs="Cambria"/>
          <w:color w:val="000000"/>
          <w:sz w:val="24"/>
          <w:szCs w:val="24"/>
        </w:rPr>
      </w:pPr>
      <w:r>
        <w:rPr>
          <w:rFonts w:ascii="Cambria" w:eastAsia="Cambria" w:hAnsi="Cambria" w:cs="Cambria"/>
          <w:color w:val="000000"/>
          <w:sz w:val="24"/>
          <w:szCs w:val="24"/>
        </w:rPr>
        <w:t>A profundidade máxima da caixa será de 40 cm (quarenta centímetros), não podendo a borda do hidrante ficar abaixo de 15 cm (quinze centímetros) da borda da caixa. Deverá ainda possuir dreno no fundo através de brita n°2.</w:t>
      </w:r>
    </w:p>
    <w:p w14:paraId="7C6F3E83" w14:textId="77777777" w:rsidR="00E47A96" w:rsidRDefault="00E47A96">
      <w:pPr>
        <w:pBdr>
          <w:top w:val="nil"/>
          <w:left w:val="nil"/>
          <w:bottom w:val="nil"/>
          <w:right w:val="nil"/>
          <w:between w:val="nil"/>
        </w:pBdr>
        <w:tabs>
          <w:tab w:val="left" w:pos="4395"/>
        </w:tabs>
        <w:spacing w:line="276" w:lineRule="auto"/>
        <w:ind w:left="720" w:right="-3" w:firstLine="0"/>
        <w:rPr>
          <w:rFonts w:ascii="Cambria" w:eastAsia="Cambria" w:hAnsi="Cambria" w:cs="Cambria"/>
          <w:color w:val="000000"/>
          <w:sz w:val="16"/>
          <w:szCs w:val="16"/>
        </w:rPr>
      </w:pPr>
    </w:p>
    <w:p w14:paraId="52BE2086" w14:textId="77777777" w:rsidR="00E47A96" w:rsidRDefault="00BA0F5E" w:rsidP="00E6009A">
      <w:pPr>
        <w:numPr>
          <w:ilvl w:val="0"/>
          <w:numId w:val="3"/>
        </w:numPr>
        <w:pBdr>
          <w:top w:val="nil"/>
          <w:left w:val="nil"/>
          <w:bottom w:val="nil"/>
          <w:right w:val="nil"/>
          <w:between w:val="nil"/>
        </w:pBdr>
        <w:tabs>
          <w:tab w:val="left" w:pos="4395"/>
        </w:tabs>
        <w:spacing w:line="276" w:lineRule="auto"/>
        <w:ind w:left="426" w:right="-3" w:hanging="284"/>
        <w:rPr>
          <w:rFonts w:ascii="Cambria" w:eastAsia="Cambria" w:hAnsi="Cambria" w:cs="Cambria"/>
          <w:color w:val="000000"/>
          <w:sz w:val="24"/>
          <w:szCs w:val="24"/>
        </w:rPr>
      </w:pPr>
      <w:r>
        <w:rPr>
          <w:rFonts w:ascii="Cambria" w:eastAsia="Cambria" w:hAnsi="Cambria" w:cs="Cambria"/>
          <w:color w:val="000000"/>
          <w:sz w:val="24"/>
          <w:szCs w:val="24"/>
        </w:rPr>
        <w:t xml:space="preserve">A instalação do novo hidrante de recalque será precedida de operação de escavação local, para abertura do trecho a recompor. </w:t>
      </w:r>
    </w:p>
    <w:p w14:paraId="62F2951C" w14:textId="5109F8E3" w:rsidR="00E47A96" w:rsidRDefault="00E47A96" w:rsidP="00F948F4">
      <w:pPr>
        <w:tabs>
          <w:tab w:val="left" w:pos="-426"/>
          <w:tab w:val="left" w:pos="0"/>
        </w:tabs>
        <w:spacing w:line="240" w:lineRule="auto"/>
        <w:ind w:left="862" w:right="-567" w:hanging="360"/>
        <w:rPr>
          <w:rFonts w:ascii="Cambria" w:eastAsia="Cambria" w:hAnsi="Cambria" w:cs="Cambria"/>
          <w:b/>
          <w:sz w:val="24"/>
          <w:szCs w:val="24"/>
        </w:rPr>
      </w:pPr>
    </w:p>
    <w:p w14:paraId="77322D73" w14:textId="77777777" w:rsidR="00E47A96" w:rsidRDefault="00BA0F5E" w:rsidP="00216D4D">
      <w:pPr>
        <w:numPr>
          <w:ilvl w:val="0"/>
          <w:numId w:val="12"/>
        </w:numPr>
        <w:pBdr>
          <w:top w:val="nil"/>
          <w:left w:val="nil"/>
          <w:bottom w:val="nil"/>
          <w:right w:val="nil"/>
          <w:between w:val="nil"/>
        </w:pBdr>
        <w:shd w:val="clear" w:color="auto" w:fill="D9D9D9" w:themeFill="background1" w:themeFillShade="D9"/>
        <w:tabs>
          <w:tab w:val="left" w:pos="-142"/>
          <w:tab w:val="left" w:pos="567"/>
        </w:tabs>
        <w:spacing w:line="276" w:lineRule="auto"/>
        <w:ind w:right="-3" w:hanging="644"/>
        <w:rPr>
          <w:rFonts w:ascii="Cambria" w:eastAsia="Cambria" w:hAnsi="Cambria" w:cs="Cambria"/>
          <w:b/>
          <w:color w:val="000000"/>
          <w:sz w:val="24"/>
          <w:szCs w:val="24"/>
        </w:rPr>
      </w:pPr>
      <w:r>
        <w:rPr>
          <w:rFonts w:ascii="Cambria" w:eastAsia="Cambria" w:hAnsi="Cambria" w:cs="Cambria"/>
          <w:b/>
          <w:color w:val="000000"/>
          <w:sz w:val="24"/>
          <w:szCs w:val="24"/>
        </w:rPr>
        <w:t>SERVIÇOS DE PINTURA DAS INSTALAÇÕES.</w:t>
      </w:r>
    </w:p>
    <w:p w14:paraId="7D2DC2CA" w14:textId="77777777" w:rsidR="00E6009A" w:rsidRPr="00E6009A" w:rsidRDefault="00E6009A" w:rsidP="00E6009A">
      <w:pPr>
        <w:pBdr>
          <w:top w:val="nil"/>
          <w:left w:val="nil"/>
          <w:bottom w:val="nil"/>
          <w:right w:val="nil"/>
          <w:between w:val="nil"/>
        </w:pBdr>
        <w:tabs>
          <w:tab w:val="left" w:pos="-142"/>
          <w:tab w:val="left" w:pos="567"/>
        </w:tabs>
        <w:spacing w:line="240" w:lineRule="auto"/>
        <w:ind w:left="644" w:right="-567" w:firstLine="0"/>
        <w:rPr>
          <w:rFonts w:ascii="Cambria" w:eastAsia="Cambria" w:hAnsi="Cambria" w:cs="Cambria"/>
          <w:b/>
          <w:color w:val="000000"/>
          <w:sz w:val="16"/>
          <w:szCs w:val="16"/>
        </w:rPr>
      </w:pPr>
    </w:p>
    <w:p w14:paraId="5B0696ED" w14:textId="77777777" w:rsidR="00E47A96" w:rsidRDefault="00E47A96">
      <w:pPr>
        <w:pBdr>
          <w:top w:val="nil"/>
          <w:left w:val="nil"/>
          <w:bottom w:val="nil"/>
          <w:right w:val="nil"/>
          <w:between w:val="nil"/>
        </w:pBdr>
        <w:tabs>
          <w:tab w:val="left" w:pos="-142"/>
          <w:tab w:val="left" w:pos="567"/>
        </w:tabs>
        <w:spacing w:line="240" w:lineRule="auto"/>
        <w:ind w:left="1080" w:right="-567" w:firstLine="0"/>
        <w:rPr>
          <w:rFonts w:ascii="Cambria" w:eastAsia="Cambria" w:hAnsi="Cambria" w:cs="Cambria"/>
          <w:b/>
          <w:color w:val="000000"/>
          <w:sz w:val="16"/>
          <w:szCs w:val="16"/>
        </w:rPr>
      </w:pPr>
    </w:p>
    <w:p w14:paraId="26D8EF92" w14:textId="77777777" w:rsidR="00E47A96" w:rsidRPr="00E6009A" w:rsidRDefault="00BA0F5E" w:rsidP="00216D4D">
      <w:pPr>
        <w:pStyle w:val="PargrafodaLista"/>
        <w:numPr>
          <w:ilvl w:val="0"/>
          <w:numId w:val="53"/>
        </w:numPr>
        <w:pBdr>
          <w:top w:val="nil"/>
          <w:left w:val="nil"/>
          <w:bottom w:val="nil"/>
          <w:right w:val="nil"/>
          <w:between w:val="nil"/>
        </w:pBdr>
        <w:shd w:val="clear" w:color="auto" w:fill="F2F2F2" w:themeFill="background1" w:themeFillShade="F2"/>
        <w:tabs>
          <w:tab w:val="left" w:pos="851"/>
        </w:tabs>
        <w:ind w:hanging="1080"/>
        <w:rPr>
          <w:rFonts w:ascii="Cambria" w:eastAsia="Cambria" w:hAnsi="Cambria" w:cs="Cambria"/>
          <w:b/>
          <w:color w:val="000000"/>
          <w:sz w:val="24"/>
          <w:szCs w:val="24"/>
        </w:rPr>
      </w:pPr>
      <w:r w:rsidRPr="00E6009A">
        <w:rPr>
          <w:rFonts w:ascii="Cambria" w:eastAsia="Cambria" w:hAnsi="Cambria" w:cs="Cambria"/>
          <w:b/>
          <w:color w:val="000000"/>
          <w:sz w:val="24"/>
          <w:szCs w:val="24"/>
        </w:rPr>
        <w:t>PINTURA DA CASA DE MÁQUINAS DE INCÊNDIO</w:t>
      </w:r>
    </w:p>
    <w:p w14:paraId="6B6B75F9" w14:textId="77777777" w:rsidR="00E47A96" w:rsidRDefault="00BA0F5E" w:rsidP="00025099">
      <w:pPr>
        <w:tabs>
          <w:tab w:val="left" w:pos="1725"/>
        </w:tabs>
        <w:spacing w:line="276" w:lineRule="auto"/>
        <w:ind w:firstLine="0"/>
        <w:rPr>
          <w:rFonts w:ascii="Cambria" w:eastAsia="Cambria" w:hAnsi="Cambria" w:cs="Cambria"/>
          <w:sz w:val="16"/>
          <w:szCs w:val="16"/>
        </w:rPr>
      </w:pPr>
      <w:r>
        <w:rPr>
          <w:rFonts w:ascii="Cambria" w:eastAsia="Cambria" w:hAnsi="Cambria" w:cs="Cambria"/>
          <w:sz w:val="24"/>
          <w:szCs w:val="24"/>
        </w:rPr>
        <w:t xml:space="preserve">     </w:t>
      </w:r>
    </w:p>
    <w:p w14:paraId="1499CBAB" w14:textId="2238B566" w:rsidR="00E47A96" w:rsidRPr="007F182C" w:rsidRDefault="00BA0F5E" w:rsidP="00216D4D">
      <w:pPr>
        <w:numPr>
          <w:ilvl w:val="0"/>
          <w:numId w:val="6"/>
        </w:numPr>
        <w:pBdr>
          <w:top w:val="nil"/>
          <w:left w:val="nil"/>
          <w:bottom w:val="nil"/>
          <w:right w:val="nil"/>
          <w:between w:val="nil"/>
        </w:pBdr>
        <w:tabs>
          <w:tab w:val="left" w:pos="-426"/>
          <w:tab w:val="left" w:pos="0"/>
        </w:tabs>
        <w:ind w:left="426" w:right="-3" w:hanging="284"/>
        <w:rPr>
          <w:rFonts w:ascii="Cambria" w:eastAsia="Cambria" w:hAnsi="Cambria" w:cs="Cambria"/>
          <w:sz w:val="24"/>
          <w:szCs w:val="24"/>
        </w:rPr>
      </w:pPr>
      <w:r w:rsidRPr="007F182C">
        <w:rPr>
          <w:rFonts w:ascii="Cambria" w:eastAsia="Cambria" w:hAnsi="Cambria" w:cs="Cambria"/>
          <w:sz w:val="24"/>
          <w:szCs w:val="24"/>
        </w:rPr>
        <w:t>Serviço de pintura de todas as Paredes Internas do Barrilete e da CMI, com tinta acrílica fosca, Suvinil ou equivalente</w:t>
      </w:r>
      <w:r w:rsidR="008310A9">
        <w:rPr>
          <w:rFonts w:ascii="Cambria" w:eastAsia="Cambria" w:hAnsi="Cambria" w:cs="Cambria"/>
          <w:sz w:val="24"/>
          <w:szCs w:val="24"/>
        </w:rPr>
        <w:t xml:space="preserve"> de qualidade</w:t>
      </w:r>
      <w:r w:rsidRPr="007F182C">
        <w:rPr>
          <w:rFonts w:ascii="Cambria" w:eastAsia="Cambria" w:hAnsi="Cambria" w:cs="Cambria"/>
          <w:sz w:val="24"/>
          <w:szCs w:val="24"/>
        </w:rPr>
        <w:t xml:space="preserve">, cor branco gelo, até o teto, em 2 demãos, nas paredes indicadas em projeto. </w:t>
      </w:r>
    </w:p>
    <w:p w14:paraId="6B271C7C" w14:textId="77777777" w:rsidR="00E47A96" w:rsidRPr="00B2672C" w:rsidRDefault="00E47A96" w:rsidP="001766EC">
      <w:pPr>
        <w:pBdr>
          <w:top w:val="nil"/>
          <w:left w:val="nil"/>
          <w:bottom w:val="nil"/>
          <w:right w:val="nil"/>
          <w:between w:val="nil"/>
        </w:pBdr>
        <w:tabs>
          <w:tab w:val="left" w:pos="-426"/>
          <w:tab w:val="left" w:pos="0"/>
        </w:tabs>
        <w:spacing w:line="240" w:lineRule="auto"/>
        <w:ind w:left="426" w:right="-3" w:hanging="284"/>
        <w:rPr>
          <w:rFonts w:ascii="Cambria" w:eastAsia="Cambria" w:hAnsi="Cambria" w:cs="Cambria"/>
          <w:color w:val="FF0000"/>
          <w:sz w:val="16"/>
          <w:szCs w:val="16"/>
        </w:rPr>
      </w:pPr>
    </w:p>
    <w:p w14:paraId="567CB82F" w14:textId="3DA4C011" w:rsidR="00E47A96" w:rsidRPr="007F182C" w:rsidRDefault="00BA0F5E" w:rsidP="00216D4D">
      <w:pPr>
        <w:numPr>
          <w:ilvl w:val="0"/>
          <w:numId w:val="6"/>
        </w:numPr>
        <w:pBdr>
          <w:top w:val="nil"/>
          <w:left w:val="nil"/>
          <w:bottom w:val="nil"/>
          <w:right w:val="nil"/>
          <w:between w:val="nil"/>
        </w:pBdr>
        <w:tabs>
          <w:tab w:val="left" w:pos="-426"/>
          <w:tab w:val="left" w:pos="0"/>
        </w:tabs>
        <w:ind w:left="426" w:right="-3" w:hanging="284"/>
        <w:rPr>
          <w:rFonts w:ascii="Cambria" w:eastAsia="Cambria" w:hAnsi="Cambria" w:cs="Cambria"/>
          <w:sz w:val="24"/>
          <w:szCs w:val="24"/>
        </w:rPr>
      </w:pPr>
      <w:r w:rsidRPr="007F182C">
        <w:rPr>
          <w:rFonts w:ascii="Cambria" w:eastAsia="Cambria" w:hAnsi="Cambria" w:cs="Cambria"/>
          <w:sz w:val="24"/>
          <w:szCs w:val="24"/>
        </w:rPr>
        <w:t>Serviço de pintura de todo o piso interno do Barrilete e da CMI, com tinta Epóxi antiderrapante, sem adição de solvente, Suvinil ou equivalente</w:t>
      </w:r>
      <w:r w:rsidR="008310A9">
        <w:rPr>
          <w:rFonts w:ascii="Cambria" w:eastAsia="Cambria" w:hAnsi="Cambria" w:cs="Cambria"/>
          <w:sz w:val="24"/>
          <w:szCs w:val="24"/>
        </w:rPr>
        <w:t xml:space="preserve"> de qualidade</w:t>
      </w:r>
      <w:r w:rsidRPr="007F182C">
        <w:rPr>
          <w:rFonts w:ascii="Cambria" w:eastAsia="Cambria" w:hAnsi="Cambria" w:cs="Cambria"/>
          <w:sz w:val="24"/>
          <w:szCs w:val="24"/>
        </w:rPr>
        <w:t>, na cor cinza, em 2 demãos.</w:t>
      </w:r>
    </w:p>
    <w:p w14:paraId="09B2B5B9" w14:textId="77777777" w:rsidR="00E47A96" w:rsidRPr="00B2672C" w:rsidRDefault="00E47A96" w:rsidP="001766EC">
      <w:pPr>
        <w:pBdr>
          <w:top w:val="nil"/>
          <w:left w:val="nil"/>
          <w:bottom w:val="nil"/>
          <w:right w:val="nil"/>
          <w:between w:val="nil"/>
        </w:pBdr>
        <w:tabs>
          <w:tab w:val="left" w:pos="-426"/>
          <w:tab w:val="left" w:pos="0"/>
        </w:tabs>
        <w:spacing w:line="240" w:lineRule="auto"/>
        <w:ind w:left="426" w:right="-3" w:hanging="284"/>
        <w:rPr>
          <w:rFonts w:ascii="Cambria" w:eastAsia="Cambria" w:hAnsi="Cambria" w:cs="Cambria"/>
          <w:color w:val="FF0000"/>
          <w:sz w:val="16"/>
          <w:szCs w:val="16"/>
        </w:rPr>
      </w:pPr>
    </w:p>
    <w:p w14:paraId="27F23B19" w14:textId="02DB427F" w:rsidR="00E47A96" w:rsidRPr="007F182C" w:rsidRDefault="00BA0F5E" w:rsidP="00216D4D">
      <w:pPr>
        <w:numPr>
          <w:ilvl w:val="0"/>
          <w:numId w:val="6"/>
        </w:numPr>
        <w:pBdr>
          <w:top w:val="nil"/>
          <w:left w:val="nil"/>
          <w:bottom w:val="nil"/>
          <w:right w:val="nil"/>
          <w:between w:val="nil"/>
        </w:pBdr>
        <w:tabs>
          <w:tab w:val="left" w:pos="-426"/>
          <w:tab w:val="left" w:pos="0"/>
        </w:tabs>
        <w:ind w:left="426" w:right="-3" w:hanging="284"/>
        <w:rPr>
          <w:rFonts w:ascii="Cambria" w:eastAsia="Cambria" w:hAnsi="Cambria" w:cs="Cambria"/>
          <w:sz w:val="24"/>
          <w:szCs w:val="24"/>
        </w:rPr>
      </w:pPr>
      <w:r w:rsidRPr="007F182C">
        <w:rPr>
          <w:rFonts w:ascii="Cambria" w:eastAsia="Cambria" w:hAnsi="Cambria" w:cs="Cambria"/>
          <w:sz w:val="24"/>
          <w:szCs w:val="24"/>
        </w:rPr>
        <w:t>Serviço de pintura de toda a tubulação de incêndio do Barrilete e CMI, com Esmalte Sintético, Suvinil ou equivalente</w:t>
      </w:r>
      <w:r w:rsidR="008310A9">
        <w:rPr>
          <w:rFonts w:ascii="Cambria" w:eastAsia="Cambria" w:hAnsi="Cambria" w:cs="Cambria"/>
          <w:sz w:val="24"/>
          <w:szCs w:val="24"/>
        </w:rPr>
        <w:t xml:space="preserve"> de qualidade</w:t>
      </w:r>
      <w:r w:rsidRPr="007F182C">
        <w:rPr>
          <w:rFonts w:ascii="Cambria" w:eastAsia="Cambria" w:hAnsi="Cambria" w:cs="Cambria"/>
          <w:sz w:val="24"/>
          <w:szCs w:val="24"/>
        </w:rPr>
        <w:t xml:space="preserve">, na cor vermelho, 2 demãos, nas tubulações de Incêndio de Aço Galvanizado e conexões (Ø 65 mm), internas da Casa de Máquinas de Incêndio. </w:t>
      </w:r>
    </w:p>
    <w:p w14:paraId="12D1ED1A" w14:textId="77777777" w:rsidR="00E47A96" w:rsidRPr="00B2672C" w:rsidRDefault="00E47A96" w:rsidP="001766EC">
      <w:pPr>
        <w:pBdr>
          <w:top w:val="nil"/>
          <w:left w:val="nil"/>
          <w:bottom w:val="nil"/>
          <w:right w:val="nil"/>
          <w:between w:val="nil"/>
        </w:pBdr>
        <w:tabs>
          <w:tab w:val="left" w:pos="-426"/>
          <w:tab w:val="left" w:pos="0"/>
        </w:tabs>
        <w:spacing w:line="240" w:lineRule="auto"/>
        <w:ind w:left="426" w:right="-3" w:hanging="284"/>
        <w:rPr>
          <w:rFonts w:ascii="Cambria" w:eastAsia="Cambria" w:hAnsi="Cambria" w:cs="Cambria"/>
          <w:color w:val="FF0000"/>
          <w:sz w:val="16"/>
          <w:szCs w:val="16"/>
        </w:rPr>
      </w:pPr>
    </w:p>
    <w:p w14:paraId="1A81A8B5" w14:textId="0867CD0A" w:rsidR="00E47A96" w:rsidRDefault="00BA0F5E" w:rsidP="00216D4D">
      <w:pPr>
        <w:numPr>
          <w:ilvl w:val="0"/>
          <w:numId w:val="6"/>
        </w:numPr>
        <w:pBdr>
          <w:top w:val="nil"/>
          <w:left w:val="nil"/>
          <w:bottom w:val="nil"/>
          <w:right w:val="nil"/>
          <w:between w:val="nil"/>
        </w:pBdr>
        <w:tabs>
          <w:tab w:val="left" w:pos="-426"/>
          <w:tab w:val="left" w:pos="0"/>
        </w:tabs>
        <w:ind w:left="426" w:right="-3" w:hanging="284"/>
        <w:rPr>
          <w:rFonts w:ascii="Cambria" w:eastAsia="Cambria" w:hAnsi="Cambria" w:cs="Cambria"/>
          <w:sz w:val="24"/>
          <w:szCs w:val="24"/>
        </w:rPr>
      </w:pPr>
      <w:r w:rsidRPr="007F182C">
        <w:rPr>
          <w:rFonts w:ascii="Cambria" w:eastAsia="Cambria" w:hAnsi="Cambria" w:cs="Cambria"/>
          <w:sz w:val="24"/>
          <w:szCs w:val="24"/>
        </w:rPr>
        <w:t>Serviço de pintura de toda a tubulação hidráulica do barrilete, com Esmalte sintético, na cor Branco, Suvinil ou equivalente</w:t>
      </w:r>
      <w:r w:rsidR="008310A9">
        <w:rPr>
          <w:rFonts w:ascii="Cambria" w:eastAsia="Cambria" w:hAnsi="Cambria" w:cs="Cambria"/>
          <w:sz w:val="24"/>
          <w:szCs w:val="24"/>
        </w:rPr>
        <w:t xml:space="preserve"> de qualidade</w:t>
      </w:r>
      <w:r w:rsidRPr="007F182C">
        <w:rPr>
          <w:rFonts w:ascii="Cambria" w:eastAsia="Cambria" w:hAnsi="Cambria" w:cs="Cambria"/>
          <w:sz w:val="24"/>
          <w:szCs w:val="24"/>
        </w:rPr>
        <w:t xml:space="preserve">, 2 demãos.  </w:t>
      </w:r>
    </w:p>
    <w:p w14:paraId="51502D78" w14:textId="77777777" w:rsidR="008310A9" w:rsidRPr="008310A9" w:rsidRDefault="008310A9" w:rsidP="001766EC">
      <w:pPr>
        <w:pBdr>
          <w:top w:val="nil"/>
          <w:left w:val="nil"/>
          <w:bottom w:val="nil"/>
          <w:right w:val="nil"/>
          <w:between w:val="nil"/>
        </w:pBdr>
        <w:tabs>
          <w:tab w:val="left" w:pos="-426"/>
          <w:tab w:val="left" w:pos="0"/>
        </w:tabs>
        <w:spacing w:line="240" w:lineRule="auto"/>
        <w:ind w:left="426" w:right="-3" w:hanging="284"/>
        <w:rPr>
          <w:rFonts w:ascii="Cambria" w:eastAsia="Cambria" w:hAnsi="Cambria" w:cs="Cambria"/>
          <w:sz w:val="16"/>
          <w:szCs w:val="16"/>
        </w:rPr>
      </w:pPr>
    </w:p>
    <w:p w14:paraId="7B31EC4F" w14:textId="39FD9BD6" w:rsidR="00E47A96" w:rsidRPr="007F182C" w:rsidRDefault="00BA0F5E" w:rsidP="00216D4D">
      <w:pPr>
        <w:numPr>
          <w:ilvl w:val="0"/>
          <w:numId w:val="6"/>
        </w:numPr>
        <w:pBdr>
          <w:top w:val="nil"/>
          <w:left w:val="nil"/>
          <w:bottom w:val="nil"/>
          <w:right w:val="nil"/>
          <w:between w:val="nil"/>
        </w:pBdr>
        <w:tabs>
          <w:tab w:val="left" w:pos="-426"/>
          <w:tab w:val="left" w:pos="0"/>
        </w:tabs>
        <w:ind w:left="426" w:right="-3" w:hanging="284"/>
        <w:rPr>
          <w:rFonts w:ascii="Cambria" w:eastAsia="Cambria" w:hAnsi="Cambria" w:cs="Cambria"/>
          <w:sz w:val="24"/>
          <w:szCs w:val="24"/>
        </w:rPr>
      </w:pPr>
      <w:r w:rsidRPr="007F182C">
        <w:rPr>
          <w:rFonts w:ascii="Cambria" w:eastAsia="Cambria" w:hAnsi="Cambria" w:cs="Cambria"/>
          <w:sz w:val="24"/>
          <w:szCs w:val="24"/>
        </w:rPr>
        <w:t xml:space="preserve">Pintura </w:t>
      </w:r>
      <w:r w:rsidR="00A0136B">
        <w:rPr>
          <w:rFonts w:ascii="Cambria" w:eastAsia="Cambria" w:hAnsi="Cambria" w:cs="Cambria"/>
          <w:sz w:val="24"/>
          <w:szCs w:val="24"/>
        </w:rPr>
        <w:t xml:space="preserve">Manual </w:t>
      </w:r>
      <w:r w:rsidRPr="007F182C">
        <w:rPr>
          <w:rFonts w:ascii="Cambria" w:eastAsia="Cambria" w:hAnsi="Cambria" w:cs="Cambria"/>
          <w:sz w:val="24"/>
          <w:szCs w:val="24"/>
        </w:rPr>
        <w:t>da Porta Corta fogo da CMI, cor esmalte vermelha, em ambas as faces, Suvinil ou equivalente</w:t>
      </w:r>
      <w:r w:rsidR="008310A9">
        <w:rPr>
          <w:rFonts w:ascii="Cambria" w:eastAsia="Cambria" w:hAnsi="Cambria" w:cs="Cambria"/>
          <w:sz w:val="24"/>
          <w:szCs w:val="24"/>
        </w:rPr>
        <w:t xml:space="preserve"> de qualidade</w:t>
      </w:r>
      <w:r w:rsidRPr="007F182C">
        <w:rPr>
          <w:rFonts w:ascii="Cambria" w:eastAsia="Cambria" w:hAnsi="Cambria" w:cs="Cambria"/>
          <w:sz w:val="24"/>
          <w:szCs w:val="24"/>
        </w:rPr>
        <w:t xml:space="preserve">, duas demãos, sendo instalada nova sinalização. </w:t>
      </w:r>
    </w:p>
    <w:p w14:paraId="45439A9F" w14:textId="77777777" w:rsidR="00E47A96" w:rsidRDefault="00E47A96" w:rsidP="0037131C">
      <w:pPr>
        <w:pBdr>
          <w:top w:val="nil"/>
          <w:left w:val="nil"/>
          <w:bottom w:val="nil"/>
          <w:right w:val="nil"/>
          <w:between w:val="nil"/>
        </w:pBdr>
        <w:tabs>
          <w:tab w:val="left" w:pos="-426"/>
          <w:tab w:val="left" w:pos="0"/>
        </w:tabs>
        <w:spacing w:line="240" w:lineRule="auto"/>
        <w:ind w:left="709" w:right="-3" w:firstLine="0"/>
        <w:rPr>
          <w:rFonts w:ascii="Calibri" w:eastAsia="Calibri" w:hAnsi="Calibri" w:cs="Calibri"/>
          <w:color w:val="000000"/>
          <w:sz w:val="16"/>
          <w:szCs w:val="16"/>
        </w:rPr>
      </w:pPr>
    </w:p>
    <w:p w14:paraId="341F8868" w14:textId="77777777" w:rsidR="00025099" w:rsidRDefault="00025099" w:rsidP="0037131C">
      <w:pPr>
        <w:pBdr>
          <w:top w:val="nil"/>
          <w:left w:val="nil"/>
          <w:bottom w:val="nil"/>
          <w:right w:val="nil"/>
          <w:between w:val="nil"/>
        </w:pBdr>
        <w:tabs>
          <w:tab w:val="left" w:pos="-426"/>
          <w:tab w:val="left" w:pos="0"/>
        </w:tabs>
        <w:spacing w:line="240" w:lineRule="auto"/>
        <w:ind w:left="709" w:right="-3" w:firstLine="0"/>
        <w:rPr>
          <w:rFonts w:ascii="Calibri" w:eastAsia="Calibri" w:hAnsi="Calibri" w:cs="Calibri"/>
          <w:color w:val="000000"/>
          <w:sz w:val="16"/>
          <w:szCs w:val="16"/>
        </w:rPr>
      </w:pPr>
    </w:p>
    <w:p w14:paraId="4D8F8C6B" w14:textId="77777777" w:rsidR="00E47A96" w:rsidRDefault="00BA0F5E" w:rsidP="001766EC">
      <w:pPr>
        <w:numPr>
          <w:ilvl w:val="0"/>
          <w:numId w:val="5"/>
        </w:numPr>
        <w:pBdr>
          <w:top w:val="nil"/>
          <w:left w:val="nil"/>
          <w:bottom w:val="nil"/>
          <w:right w:val="nil"/>
          <w:between w:val="nil"/>
        </w:pBdr>
        <w:shd w:val="clear" w:color="auto" w:fill="F2F2F2" w:themeFill="background1" w:themeFillShade="F2"/>
        <w:tabs>
          <w:tab w:val="left" w:pos="851"/>
        </w:tabs>
        <w:ind w:hanging="1212"/>
        <w:rPr>
          <w:rFonts w:ascii="Cambria" w:eastAsia="Cambria" w:hAnsi="Cambria" w:cs="Cambria"/>
          <w:b/>
          <w:color w:val="000000"/>
          <w:sz w:val="24"/>
          <w:szCs w:val="24"/>
        </w:rPr>
      </w:pPr>
      <w:r>
        <w:rPr>
          <w:rFonts w:ascii="Cambria" w:eastAsia="Cambria" w:hAnsi="Cambria" w:cs="Cambria"/>
          <w:b/>
          <w:color w:val="000000"/>
          <w:sz w:val="24"/>
          <w:szCs w:val="24"/>
        </w:rPr>
        <w:t>PINTURA DA TUBULAÇÃO APARENTE DE INCÊNDIO</w:t>
      </w:r>
    </w:p>
    <w:p w14:paraId="170AC9BA" w14:textId="77777777" w:rsidR="00E47A96" w:rsidRDefault="00E47A96" w:rsidP="008310A9">
      <w:pPr>
        <w:pBdr>
          <w:top w:val="nil"/>
          <w:left w:val="nil"/>
          <w:bottom w:val="nil"/>
          <w:right w:val="nil"/>
          <w:between w:val="nil"/>
        </w:pBdr>
        <w:tabs>
          <w:tab w:val="left" w:pos="-426"/>
          <w:tab w:val="left" w:pos="0"/>
        </w:tabs>
        <w:spacing w:line="240" w:lineRule="auto"/>
        <w:ind w:left="709" w:right="-3" w:firstLine="0"/>
        <w:rPr>
          <w:rFonts w:ascii="Calibri" w:eastAsia="Calibri" w:hAnsi="Calibri" w:cs="Calibri"/>
          <w:color w:val="000000"/>
          <w:sz w:val="16"/>
          <w:szCs w:val="16"/>
        </w:rPr>
      </w:pPr>
    </w:p>
    <w:p w14:paraId="13E9AAC8" w14:textId="77777777" w:rsidR="00E47A96" w:rsidRPr="00A0136B" w:rsidRDefault="00BA0F5E" w:rsidP="00216D4D">
      <w:pPr>
        <w:numPr>
          <w:ilvl w:val="0"/>
          <w:numId w:val="20"/>
        </w:numPr>
        <w:pBdr>
          <w:top w:val="nil"/>
          <w:left w:val="nil"/>
          <w:bottom w:val="nil"/>
          <w:right w:val="nil"/>
          <w:between w:val="nil"/>
        </w:pBdr>
        <w:tabs>
          <w:tab w:val="left" w:pos="-426"/>
          <w:tab w:val="left" w:pos="0"/>
        </w:tabs>
        <w:ind w:left="567" w:right="-3" w:hanging="425"/>
        <w:rPr>
          <w:rFonts w:ascii="Cambria" w:eastAsia="Cambria" w:hAnsi="Cambria" w:cs="Cambria"/>
          <w:sz w:val="24"/>
          <w:szCs w:val="24"/>
        </w:rPr>
      </w:pPr>
      <w:r w:rsidRPr="00A0136B">
        <w:rPr>
          <w:rFonts w:ascii="Cambria" w:eastAsia="Cambria" w:hAnsi="Cambria" w:cs="Cambria"/>
          <w:sz w:val="24"/>
          <w:szCs w:val="24"/>
        </w:rPr>
        <w:t>Remoção/raspagem de toda a pintura da</w:t>
      </w:r>
      <w:r w:rsidR="003559F1" w:rsidRPr="00A0136B">
        <w:rPr>
          <w:rFonts w:ascii="Cambria" w:eastAsia="Cambria" w:hAnsi="Cambria" w:cs="Cambria"/>
          <w:sz w:val="24"/>
          <w:szCs w:val="24"/>
        </w:rPr>
        <w:t xml:space="preserve"> tubulação de incêndio aparente na parte externa da Casa de Máquinas de Incêndio e sobre a laje do Prédio 02. </w:t>
      </w:r>
      <w:r w:rsidRPr="00A0136B">
        <w:rPr>
          <w:rFonts w:ascii="Cambria" w:eastAsia="Cambria" w:hAnsi="Cambria" w:cs="Cambria"/>
          <w:sz w:val="24"/>
          <w:szCs w:val="24"/>
        </w:rPr>
        <w:t xml:space="preserve">Pintura de fundo anticorrosivo (zarcão) em duas demãos, nas tubulações de incêndio aparente, após o processo de raspagem. </w:t>
      </w:r>
    </w:p>
    <w:p w14:paraId="064975B4" w14:textId="77777777" w:rsidR="00E47A96" w:rsidRPr="00A0136B" w:rsidRDefault="00E47A96" w:rsidP="0037131C">
      <w:pPr>
        <w:pBdr>
          <w:top w:val="nil"/>
          <w:left w:val="nil"/>
          <w:bottom w:val="nil"/>
          <w:right w:val="nil"/>
          <w:between w:val="nil"/>
        </w:pBdr>
        <w:tabs>
          <w:tab w:val="left" w:pos="-426"/>
          <w:tab w:val="left" w:pos="0"/>
        </w:tabs>
        <w:spacing w:line="240" w:lineRule="auto"/>
        <w:ind w:left="709" w:right="-3" w:firstLine="0"/>
        <w:rPr>
          <w:rFonts w:ascii="Cambria" w:eastAsia="Cambria" w:hAnsi="Cambria" w:cs="Cambria"/>
          <w:sz w:val="16"/>
          <w:szCs w:val="16"/>
        </w:rPr>
      </w:pPr>
    </w:p>
    <w:p w14:paraId="4B3532F6" w14:textId="22F9A03C" w:rsidR="00E47A96" w:rsidRDefault="00BA0F5E" w:rsidP="00216D4D">
      <w:pPr>
        <w:numPr>
          <w:ilvl w:val="0"/>
          <w:numId w:val="20"/>
        </w:numPr>
        <w:pBdr>
          <w:top w:val="nil"/>
          <w:left w:val="nil"/>
          <w:bottom w:val="nil"/>
          <w:right w:val="nil"/>
          <w:between w:val="nil"/>
        </w:pBdr>
        <w:tabs>
          <w:tab w:val="left" w:pos="-426"/>
          <w:tab w:val="left" w:pos="0"/>
        </w:tabs>
        <w:ind w:left="567" w:right="-3" w:hanging="425"/>
        <w:rPr>
          <w:rFonts w:ascii="Cambria" w:eastAsia="Cambria" w:hAnsi="Cambria" w:cs="Cambria"/>
          <w:sz w:val="24"/>
          <w:szCs w:val="24"/>
        </w:rPr>
      </w:pPr>
      <w:r w:rsidRPr="00A0136B">
        <w:rPr>
          <w:rFonts w:ascii="Cambria" w:eastAsia="Cambria" w:hAnsi="Cambria" w:cs="Cambria"/>
          <w:sz w:val="24"/>
          <w:szCs w:val="24"/>
        </w:rPr>
        <w:t>Pintura manual com Tinta Esmalte sintético na cor vermelho, Suvinil ou equivalente</w:t>
      </w:r>
      <w:r w:rsidR="008310A9">
        <w:rPr>
          <w:rFonts w:ascii="Cambria" w:eastAsia="Cambria" w:hAnsi="Cambria" w:cs="Cambria"/>
          <w:sz w:val="24"/>
          <w:szCs w:val="24"/>
        </w:rPr>
        <w:t xml:space="preserve"> de qualidade</w:t>
      </w:r>
      <w:r w:rsidRPr="00A0136B">
        <w:rPr>
          <w:rFonts w:ascii="Cambria" w:eastAsia="Cambria" w:hAnsi="Cambria" w:cs="Cambria"/>
          <w:sz w:val="24"/>
          <w:szCs w:val="24"/>
        </w:rPr>
        <w:t xml:space="preserve">, nas tubulações aparentes de incêndio, duas demãos, conforme projeto.  </w:t>
      </w:r>
    </w:p>
    <w:p w14:paraId="429F1972" w14:textId="77777777" w:rsidR="001766EC" w:rsidRDefault="001766EC" w:rsidP="00025099">
      <w:pPr>
        <w:pBdr>
          <w:top w:val="nil"/>
          <w:left w:val="nil"/>
          <w:bottom w:val="nil"/>
          <w:right w:val="nil"/>
          <w:between w:val="nil"/>
        </w:pBdr>
        <w:tabs>
          <w:tab w:val="left" w:pos="-426"/>
          <w:tab w:val="left" w:pos="0"/>
        </w:tabs>
        <w:spacing w:line="240" w:lineRule="auto"/>
        <w:ind w:left="567" w:right="-3" w:firstLine="0"/>
        <w:rPr>
          <w:rFonts w:ascii="Cambria" w:eastAsia="Cambria" w:hAnsi="Cambria" w:cs="Cambria"/>
          <w:sz w:val="24"/>
          <w:szCs w:val="24"/>
        </w:rPr>
      </w:pPr>
    </w:p>
    <w:p w14:paraId="7EC896BD" w14:textId="77777777" w:rsidR="00E47A96" w:rsidRDefault="00BA0F5E" w:rsidP="00216D4D">
      <w:pPr>
        <w:numPr>
          <w:ilvl w:val="0"/>
          <w:numId w:val="54"/>
        </w:numPr>
        <w:pBdr>
          <w:top w:val="nil"/>
          <w:left w:val="nil"/>
          <w:bottom w:val="nil"/>
          <w:right w:val="nil"/>
          <w:between w:val="nil"/>
        </w:pBdr>
        <w:shd w:val="clear" w:color="auto" w:fill="F2F2F2" w:themeFill="background1" w:themeFillShade="F2"/>
        <w:tabs>
          <w:tab w:val="left" w:pos="851"/>
        </w:tabs>
        <w:ind w:hanging="1212"/>
        <w:rPr>
          <w:rFonts w:ascii="Cambria" w:eastAsia="Cambria" w:hAnsi="Cambria" w:cs="Cambria"/>
          <w:b/>
          <w:color w:val="000000"/>
          <w:sz w:val="24"/>
          <w:szCs w:val="24"/>
        </w:rPr>
      </w:pPr>
      <w:r>
        <w:rPr>
          <w:rFonts w:ascii="Cambria" w:eastAsia="Cambria" w:hAnsi="Cambria" w:cs="Cambria"/>
          <w:b/>
          <w:color w:val="000000"/>
          <w:sz w:val="24"/>
          <w:szCs w:val="24"/>
        </w:rPr>
        <w:t xml:space="preserve">PINTURA DA </w:t>
      </w:r>
      <w:r w:rsidR="00A0136B">
        <w:rPr>
          <w:rFonts w:ascii="Cambria" w:eastAsia="Cambria" w:hAnsi="Cambria" w:cs="Cambria"/>
          <w:b/>
          <w:color w:val="000000"/>
          <w:sz w:val="24"/>
          <w:szCs w:val="24"/>
        </w:rPr>
        <w:t>CENTRAL DE GASES</w:t>
      </w:r>
    </w:p>
    <w:p w14:paraId="704BDEB9" w14:textId="77777777" w:rsidR="00E47A96" w:rsidRDefault="00E47A96">
      <w:pPr>
        <w:tabs>
          <w:tab w:val="left" w:pos="1725"/>
        </w:tabs>
        <w:spacing w:line="240" w:lineRule="auto"/>
        <w:ind w:firstLine="0"/>
        <w:rPr>
          <w:rFonts w:ascii="Cambria" w:eastAsia="Cambria" w:hAnsi="Cambria" w:cs="Cambria"/>
          <w:sz w:val="16"/>
          <w:szCs w:val="16"/>
        </w:rPr>
      </w:pPr>
    </w:p>
    <w:p w14:paraId="29AC4809" w14:textId="4EE6B35D" w:rsidR="00E47A96" w:rsidRDefault="00BA0F5E" w:rsidP="00216D4D">
      <w:pPr>
        <w:numPr>
          <w:ilvl w:val="0"/>
          <w:numId w:val="22"/>
        </w:numPr>
        <w:pBdr>
          <w:top w:val="nil"/>
          <w:left w:val="nil"/>
          <w:bottom w:val="nil"/>
          <w:right w:val="nil"/>
          <w:between w:val="nil"/>
        </w:pBdr>
        <w:tabs>
          <w:tab w:val="left" w:pos="1725"/>
        </w:tabs>
        <w:ind w:left="567" w:hanging="425"/>
        <w:rPr>
          <w:rFonts w:ascii="Cambria" w:eastAsia="Cambria" w:hAnsi="Cambria" w:cs="Cambria"/>
          <w:sz w:val="24"/>
          <w:szCs w:val="24"/>
        </w:rPr>
      </w:pPr>
      <w:r w:rsidRPr="00A0136B">
        <w:rPr>
          <w:rFonts w:ascii="Cambria" w:eastAsia="Cambria" w:hAnsi="Cambria" w:cs="Cambria"/>
          <w:sz w:val="24"/>
          <w:szCs w:val="24"/>
        </w:rPr>
        <w:t>Aplicação Manual de Pintura com Tinta Acrílica Látex Branco Gelo, Suvinil ou equivalente</w:t>
      </w:r>
      <w:r w:rsidR="008310A9">
        <w:rPr>
          <w:rFonts w:ascii="Cambria" w:eastAsia="Cambria" w:hAnsi="Cambria" w:cs="Cambria"/>
          <w:sz w:val="24"/>
          <w:szCs w:val="24"/>
        </w:rPr>
        <w:t xml:space="preserve"> de qualidade</w:t>
      </w:r>
      <w:r w:rsidRPr="00A0136B">
        <w:rPr>
          <w:rFonts w:ascii="Cambria" w:eastAsia="Cambria" w:hAnsi="Cambria" w:cs="Cambria"/>
          <w:sz w:val="24"/>
          <w:szCs w:val="24"/>
        </w:rPr>
        <w:t xml:space="preserve">, nas paredes da Central de Gases, com duas demãos. Deverá ser feita limpeza preliminar do local para pintura. </w:t>
      </w:r>
    </w:p>
    <w:p w14:paraId="7E2E5368" w14:textId="77777777" w:rsidR="008310A9" w:rsidRPr="008310A9" w:rsidRDefault="008310A9" w:rsidP="001766EC">
      <w:pPr>
        <w:pBdr>
          <w:top w:val="nil"/>
          <w:left w:val="nil"/>
          <w:bottom w:val="nil"/>
          <w:right w:val="nil"/>
          <w:between w:val="nil"/>
        </w:pBdr>
        <w:tabs>
          <w:tab w:val="left" w:pos="1725"/>
        </w:tabs>
        <w:spacing w:line="240" w:lineRule="auto"/>
        <w:ind w:left="567" w:hanging="425"/>
        <w:rPr>
          <w:rFonts w:ascii="Cambria" w:eastAsia="Cambria" w:hAnsi="Cambria" w:cs="Cambria"/>
          <w:sz w:val="16"/>
          <w:szCs w:val="16"/>
        </w:rPr>
      </w:pPr>
    </w:p>
    <w:p w14:paraId="5154393E" w14:textId="40DCB1D7" w:rsidR="00E47A96" w:rsidRPr="00A0136B" w:rsidRDefault="00BA0F5E" w:rsidP="00216D4D">
      <w:pPr>
        <w:numPr>
          <w:ilvl w:val="0"/>
          <w:numId w:val="22"/>
        </w:numPr>
        <w:pBdr>
          <w:top w:val="nil"/>
          <w:left w:val="nil"/>
          <w:bottom w:val="nil"/>
          <w:right w:val="nil"/>
          <w:between w:val="nil"/>
        </w:pBdr>
        <w:tabs>
          <w:tab w:val="left" w:pos="1725"/>
        </w:tabs>
        <w:ind w:left="567" w:hanging="425"/>
        <w:rPr>
          <w:rFonts w:ascii="Cambria" w:eastAsia="Cambria" w:hAnsi="Cambria" w:cs="Cambria"/>
          <w:sz w:val="24"/>
          <w:szCs w:val="24"/>
        </w:rPr>
      </w:pPr>
      <w:r w:rsidRPr="00A0136B">
        <w:rPr>
          <w:rFonts w:ascii="Cambria" w:eastAsia="Cambria" w:hAnsi="Cambria" w:cs="Cambria"/>
          <w:sz w:val="24"/>
          <w:szCs w:val="24"/>
        </w:rPr>
        <w:t>Aplicação Manual de Pintura com Tinta Óleo, cor Amarelo, Suvinil ou equivalente</w:t>
      </w:r>
      <w:r w:rsidR="008310A9">
        <w:rPr>
          <w:rFonts w:ascii="Cambria" w:eastAsia="Cambria" w:hAnsi="Cambria" w:cs="Cambria"/>
          <w:sz w:val="24"/>
          <w:szCs w:val="24"/>
        </w:rPr>
        <w:t xml:space="preserve"> de qualidade</w:t>
      </w:r>
      <w:r w:rsidRPr="00A0136B">
        <w:rPr>
          <w:rFonts w:ascii="Cambria" w:eastAsia="Cambria" w:hAnsi="Cambria" w:cs="Cambria"/>
          <w:sz w:val="24"/>
          <w:szCs w:val="24"/>
        </w:rPr>
        <w:t>, nas grades da Central de Gases, com duas demãos.</w:t>
      </w:r>
    </w:p>
    <w:p w14:paraId="2724CD4D" w14:textId="77777777" w:rsidR="00033873" w:rsidRDefault="00033873">
      <w:pPr>
        <w:tabs>
          <w:tab w:val="left" w:pos="1725"/>
        </w:tabs>
        <w:spacing w:line="240" w:lineRule="auto"/>
        <w:rPr>
          <w:rFonts w:ascii="Cambria" w:eastAsia="Cambria" w:hAnsi="Cambria" w:cs="Cambria"/>
          <w:sz w:val="16"/>
          <w:szCs w:val="16"/>
        </w:rPr>
      </w:pPr>
    </w:p>
    <w:p w14:paraId="49E4CB47" w14:textId="123BA294" w:rsidR="00E47A96" w:rsidRDefault="00BA0F5E" w:rsidP="00216D4D">
      <w:pPr>
        <w:numPr>
          <w:ilvl w:val="0"/>
          <w:numId w:val="55"/>
        </w:numPr>
        <w:pBdr>
          <w:top w:val="nil"/>
          <w:left w:val="nil"/>
          <w:bottom w:val="nil"/>
          <w:right w:val="nil"/>
          <w:between w:val="nil"/>
        </w:pBdr>
        <w:shd w:val="clear" w:color="auto" w:fill="F2F2F2" w:themeFill="background1" w:themeFillShade="F2"/>
        <w:tabs>
          <w:tab w:val="left" w:pos="851"/>
        </w:tabs>
        <w:ind w:hanging="1212"/>
        <w:rPr>
          <w:rFonts w:ascii="Cambria" w:eastAsia="Cambria" w:hAnsi="Cambria" w:cs="Cambria"/>
          <w:b/>
          <w:color w:val="000000"/>
          <w:sz w:val="24"/>
          <w:szCs w:val="24"/>
        </w:rPr>
      </w:pPr>
      <w:r>
        <w:rPr>
          <w:rFonts w:ascii="Cambria" w:eastAsia="Cambria" w:hAnsi="Cambria" w:cs="Cambria"/>
          <w:b/>
          <w:color w:val="000000"/>
          <w:sz w:val="24"/>
          <w:szCs w:val="24"/>
        </w:rPr>
        <w:t>PINTURA DA FAIXA DE SINALIZAÇÃO DE HIDRANTES</w:t>
      </w:r>
    </w:p>
    <w:p w14:paraId="6957477F" w14:textId="77777777" w:rsidR="00E47A96" w:rsidRDefault="00E47A96">
      <w:pPr>
        <w:tabs>
          <w:tab w:val="left" w:pos="1725"/>
        </w:tabs>
        <w:spacing w:line="240" w:lineRule="auto"/>
        <w:rPr>
          <w:rFonts w:ascii="Cambria" w:eastAsia="Cambria" w:hAnsi="Cambria" w:cs="Cambria"/>
          <w:sz w:val="16"/>
          <w:szCs w:val="16"/>
        </w:rPr>
      </w:pPr>
    </w:p>
    <w:p w14:paraId="545EB1C5" w14:textId="20044D54" w:rsidR="00E47A96" w:rsidRDefault="00BA0F5E" w:rsidP="00216D4D">
      <w:pPr>
        <w:numPr>
          <w:ilvl w:val="0"/>
          <w:numId w:val="19"/>
        </w:numPr>
        <w:pBdr>
          <w:top w:val="nil"/>
          <w:left w:val="nil"/>
          <w:bottom w:val="nil"/>
          <w:right w:val="nil"/>
          <w:between w:val="nil"/>
        </w:pBdr>
        <w:tabs>
          <w:tab w:val="left" w:pos="1725"/>
        </w:tabs>
        <w:ind w:left="567" w:right="-3" w:hanging="425"/>
        <w:rPr>
          <w:rFonts w:ascii="Cambria" w:eastAsia="Cambria" w:hAnsi="Cambria" w:cs="Cambria"/>
          <w:color w:val="000000"/>
          <w:sz w:val="16"/>
          <w:szCs w:val="16"/>
        </w:rPr>
      </w:pPr>
      <w:r>
        <w:rPr>
          <w:rFonts w:ascii="Cambria" w:eastAsia="Cambria" w:hAnsi="Cambria" w:cs="Cambria"/>
          <w:color w:val="000000"/>
          <w:sz w:val="24"/>
          <w:szCs w:val="24"/>
        </w:rPr>
        <w:t>Os locais onde estão instalados os abrigos de hidrantes deverão possuir área de 1 m x 1 m do piso localizado abaixo do abrigo</w:t>
      </w:r>
      <w:r w:rsidR="00025099">
        <w:rPr>
          <w:rFonts w:ascii="Cambria" w:eastAsia="Cambria" w:hAnsi="Cambria" w:cs="Cambria"/>
          <w:color w:val="000000"/>
          <w:sz w:val="24"/>
          <w:szCs w:val="24"/>
        </w:rPr>
        <w:t>,</w:t>
      </w:r>
      <w:r>
        <w:rPr>
          <w:rFonts w:ascii="Cambria" w:eastAsia="Cambria" w:hAnsi="Cambria" w:cs="Cambria"/>
          <w:color w:val="000000"/>
          <w:sz w:val="24"/>
          <w:szCs w:val="24"/>
        </w:rPr>
        <w:t xml:space="preserve"> pintado em vermelho com bordas amarelas e, em hipótese alguma, poderá ser ocupada. </w:t>
      </w:r>
    </w:p>
    <w:p w14:paraId="4FD6BC37" w14:textId="77777777" w:rsidR="00E47A96" w:rsidRDefault="00E47A96" w:rsidP="00033873">
      <w:pPr>
        <w:pBdr>
          <w:top w:val="nil"/>
          <w:left w:val="nil"/>
          <w:bottom w:val="nil"/>
          <w:right w:val="nil"/>
          <w:between w:val="nil"/>
        </w:pBdr>
        <w:tabs>
          <w:tab w:val="left" w:pos="1725"/>
        </w:tabs>
        <w:spacing w:line="240" w:lineRule="auto"/>
        <w:ind w:left="851" w:right="3115" w:firstLine="0"/>
        <w:rPr>
          <w:rFonts w:ascii="Cambria" w:eastAsia="Cambria" w:hAnsi="Cambria" w:cs="Cambria"/>
          <w:color w:val="000000"/>
          <w:sz w:val="16"/>
          <w:szCs w:val="16"/>
        </w:rPr>
      </w:pPr>
    </w:p>
    <w:p w14:paraId="7BFF6829" w14:textId="1D2CB0C2" w:rsidR="00E47A96" w:rsidRPr="00025099" w:rsidRDefault="00BA0F5E" w:rsidP="00216D4D">
      <w:pPr>
        <w:numPr>
          <w:ilvl w:val="0"/>
          <w:numId w:val="19"/>
        </w:numPr>
        <w:pBdr>
          <w:top w:val="nil"/>
          <w:left w:val="nil"/>
          <w:bottom w:val="nil"/>
          <w:right w:val="nil"/>
          <w:between w:val="nil"/>
        </w:pBdr>
        <w:tabs>
          <w:tab w:val="left" w:pos="1725"/>
        </w:tabs>
        <w:ind w:left="567" w:right="-3" w:hanging="425"/>
        <w:rPr>
          <w:rFonts w:ascii="Cambria" w:eastAsia="Cambria" w:hAnsi="Cambria" w:cs="Cambria"/>
          <w:color w:val="000000"/>
          <w:sz w:val="16"/>
          <w:szCs w:val="16"/>
        </w:rPr>
      </w:pPr>
      <w:r>
        <w:rPr>
          <w:rFonts w:ascii="Cambria" w:eastAsia="Cambria" w:hAnsi="Cambria" w:cs="Cambria"/>
          <w:color w:val="000000"/>
          <w:sz w:val="24"/>
          <w:szCs w:val="24"/>
          <w:highlight w:val="white"/>
        </w:rPr>
        <w:t>No centro da demarcação tem-se um quadrado vermelho de 70 cm x 70 cm. Em volta do quadrado vermelho, deve ser colocada faixa de largura de 15 cm na cor amarela. Assim, a demarcação terá co</w:t>
      </w:r>
      <w:r w:rsidR="00025099">
        <w:rPr>
          <w:rFonts w:ascii="Cambria" w:eastAsia="Cambria" w:hAnsi="Cambria" w:cs="Cambria"/>
          <w:color w:val="000000"/>
          <w:sz w:val="24"/>
          <w:szCs w:val="24"/>
          <w:highlight w:val="white"/>
        </w:rPr>
        <w:t>mo medida final 100 cm x 100 cm</w:t>
      </w:r>
      <w:r w:rsidR="00025099">
        <w:rPr>
          <w:rFonts w:ascii="Cambria" w:eastAsia="Cambria" w:hAnsi="Cambria" w:cs="Cambria"/>
          <w:color w:val="000000"/>
          <w:sz w:val="24"/>
          <w:szCs w:val="24"/>
        </w:rPr>
        <w:t>, conforme modelo abaixo (NBR 16820:2020).</w:t>
      </w:r>
    </w:p>
    <w:p w14:paraId="2BBAC8D0" w14:textId="4049747B" w:rsidR="008310A9" w:rsidRDefault="00025099" w:rsidP="00033873">
      <w:pPr>
        <w:tabs>
          <w:tab w:val="left" w:pos="1725"/>
        </w:tabs>
        <w:spacing w:line="240" w:lineRule="auto"/>
        <w:rPr>
          <w:rFonts w:ascii="Cambria" w:eastAsia="Cambria" w:hAnsi="Cambria" w:cs="Cambria"/>
          <w:sz w:val="16"/>
          <w:szCs w:val="16"/>
        </w:rPr>
      </w:pPr>
      <w:r>
        <w:rPr>
          <w:noProof/>
          <w:lang w:eastAsia="pt-BR"/>
        </w:rPr>
        <w:drawing>
          <wp:anchor distT="0" distB="0" distL="114300" distR="114300" simplePos="0" relativeHeight="251660288" behindDoc="0" locked="0" layoutInCell="1" hidden="0" allowOverlap="1" wp14:anchorId="68F37358" wp14:editId="4FCFA0E5">
            <wp:simplePos x="0" y="0"/>
            <wp:positionH relativeFrom="column">
              <wp:posOffset>86360</wp:posOffset>
            </wp:positionH>
            <wp:positionV relativeFrom="paragraph">
              <wp:posOffset>50165</wp:posOffset>
            </wp:positionV>
            <wp:extent cx="2232660" cy="2179320"/>
            <wp:effectExtent l="0" t="0" r="0" b="0"/>
            <wp:wrapNone/>
            <wp:docPr id="2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l="6727" t="3139" r="8071"/>
                    <a:stretch>
                      <a:fillRect/>
                    </a:stretch>
                  </pic:blipFill>
                  <pic:spPr>
                    <a:xfrm>
                      <a:off x="0" y="0"/>
                      <a:ext cx="2232660" cy="2179320"/>
                    </a:xfrm>
                    <a:prstGeom prst="rect">
                      <a:avLst/>
                    </a:prstGeom>
                    <a:ln/>
                  </pic:spPr>
                </pic:pic>
              </a:graphicData>
            </a:graphic>
            <wp14:sizeRelH relativeFrom="margin">
              <wp14:pctWidth>0</wp14:pctWidth>
            </wp14:sizeRelH>
            <wp14:sizeRelV relativeFrom="margin">
              <wp14:pctHeight>0</wp14:pctHeight>
            </wp14:sizeRelV>
          </wp:anchor>
        </w:drawing>
      </w:r>
    </w:p>
    <w:p w14:paraId="5E1A499D" w14:textId="5D2133F7" w:rsidR="001766EC" w:rsidRDefault="001766EC" w:rsidP="00033873">
      <w:pPr>
        <w:tabs>
          <w:tab w:val="left" w:pos="1725"/>
        </w:tabs>
        <w:spacing w:line="240" w:lineRule="auto"/>
        <w:rPr>
          <w:rFonts w:ascii="Cambria" w:eastAsia="Cambria" w:hAnsi="Cambria" w:cs="Cambria"/>
          <w:sz w:val="16"/>
          <w:szCs w:val="16"/>
        </w:rPr>
      </w:pPr>
    </w:p>
    <w:p w14:paraId="2D47EC3E" w14:textId="2DFC39FD" w:rsidR="008310A9" w:rsidRDefault="008310A9" w:rsidP="00033873">
      <w:pPr>
        <w:tabs>
          <w:tab w:val="left" w:pos="1725"/>
        </w:tabs>
        <w:spacing w:line="240" w:lineRule="auto"/>
        <w:rPr>
          <w:rFonts w:ascii="Cambria" w:eastAsia="Cambria" w:hAnsi="Cambria" w:cs="Cambria"/>
          <w:sz w:val="16"/>
          <w:szCs w:val="16"/>
        </w:rPr>
      </w:pPr>
    </w:p>
    <w:p w14:paraId="5685BE7E" w14:textId="77777777" w:rsidR="00025099" w:rsidRPr="00025099" w:rsidRDefault="00025099" w:rsidP="00025099">
      <w:pPr>
        <w:tabs>
          <w:tab w:val="left" w:pos="1725"/>
        </w:tabs>
        <w:spacing w:line="276" w:lineRule="auto"/>
        <w:rPr>
          <w:rFonts w:asciiTheme="majorHAnsi" w:eastAsia="Cambria" w:hAnsiTheme="majorHAnsi" w:cs="Cambria"/>
          <w:sz w:val="24"/>
          <w:szCs w:val="24"/>
        </w:rPr>
      </w:pPr>
    </w:p>
    <w:p w14:paraId="05E20F28" w14:textId="4B780BBC" w:rsidR="00025099" w:rsidRPr="00025099" w:rsidRDefault="00025099" w:rsidP="00025099">
      <w:pPr>
        <w:suppressAutoHyphens w:val="0"/>
        <w:overflowPunct/>
        <w:autoSpaceDN w:val="0"/>
        <w:adjustRightInd w:val="0"/>
        <w:ind w:left="5103" w:firstLine="0"/>
        <w:textAlignment w:val="auto"/>
        <w:rPr>
          <w:rFonts w:asciiTheme="majorHAnsi" w:eastAsia="ArialMT2" w:hAnsiTheme="majorHAnsi" w:cs="ArialMT2"/>
          <w:b/>
          <w:sz w:val="24"/>
          <w:szCs w:val="24"/>
          <w:lang w:eastAsia="pt-BR"/>
        </w:rPr>
      </w:pPr>
      <w:r w:rsidRPr="00025099">
        <w:rPr>
          <w:rFonts w:asciiTheme="majorHAnsi" w:eastAsia="Arial" w:hAnsiTheme="majorHAnsi" w:cs="ArialMT"/>
          <w:b/>
          <w:sz w:val="24"/>
          <w:szCs w:val="24"/>
          <w:lang w:eastAsia="pt-BR"/>
        </w:rPr>
        <w:t xml:space="preserve">Forma: Quadrada </w:t>
      </w:r>
      <w:r w:rsidRPr="00025099">
        <w:rPr>
          <w:rFonts w:asciiTheme="majorHAnsi" w:eastAsia="ArialMT2" w:hAnsiTheme="majorHAnsi" w:cs="ArialMT2"/>
          <w:b/>
          <w:sz w:val="24"/>
          <w:szCs w:val="24"/>
          <w:lang w:eastAsia="pt-BR"/>
        </w:rPr>
        <w:t xml:space="preserve">(1,00 m </w:t>
      </w:r>
      <w:r w:rsidRPr="00025099">
        <w:rPr>
          <w:rFonts w:asciiTheme="majorHAnsi" w:eastAsia="Arial" w:hAnsiTheme="majorHAnsi" w:cs="Symbol"/>
          <w:b/>
          <w:sz w:val="24"/>
          <w:szCs w:val="24"/>
          <w:lang w:eastAsia="pt-BR"/>
        </w:rPr>
        <w:t xml:space="preserve">× </w:t>
      </w:r>
      <w:r w:rsidRPr="00025099">
        <w:rPr>
          <w:rFonts w:asciiTheme="majorHAnsi" w:eastAsia="ArialMT2" w:hAnsiTheme="majorHAnsi" w:cs="ArialMT2"/>
          <w:b/>
          <w:sz w:val="24"/>
          <w:szCs w:val="24"/>
          <w:lang w:eastAsia="pt-BR"/>
        </w:rPr>
        <w:t>1,00 m)</w:t>
      </w:r>
    </w:p>
    <w:p w14:paraId="6B841304" w14:textId="245CEDFD" w:rsidR="00025099" w:rsidRPr="00025099" w:rsidRDefault="00025099" w:rsidP="00025099">
      <w:pPr>
        <w:suppressAutoHyphens w:val="0"/>
        <w:overflowPunct/>
        <w:autoSpaceDN w:val="0"/>
        <w:adjustRightInd w:val="0"/>
        <w:ind w:left="5103" w:firstLine="0"/>
        <w:textAlignment w:val="auto"/>
        <w:rPr>
          <w:rFonts w:asciiTheme="majorHAnsi" w:eastAsia="ArialMT2" w:hAnsiTheme="majorHAnsi" w:cs="ArialMT2"/>
          <w:b/>
          <w:sz w:val="24"/>
          <w:szCs w:val="24"/>
          <w:lang w:eastAsia="pt-BR"/>
        </w:rPr>
      </w:pPr>
      <w:r w:rsidRPr="00025099">
        <w:rPr>
          <w:rFonts w:asciiTheme="majorHAnsi" w:eastAsia="ArialMT2" w:hAnsiTheme="majorHAnsi" w:cs="ArialMT2"/>
          <w:b/>
          <w:sz w:val="24"/>
          <w:szCs w:val="24"/>
          <w:lang w:eastAsia="pt-BR"/>
        </w:rPr>
        <w:t xml:space="preserve">Fundo: Vermelha (0,70 m </w:t>
      </w:r>
      <w:r w:rsidRPr="00025099">
        <w:rPr>
          <w:rFonts w:asciiTheme="majorHAnsi" w:eastAsia="Arial" w:hAnsiTheme="majorHAnsi" w:cs="Symbol"/>
          <w:b/>
          <w:sz w:val="24"/>
          <w:szCs w:val="24"/>
          <w:lang w:eastAsia="pt-BR"/>
        </w:rPr>
        <w:t xml:space="preserve">× </w:t>
      </w:r>
      <w:r w:rsidRPr="00025099">
        <w:rPr>
          <w:rFonts w:asciiTheme="majorHAnsi" w:eastAsia="ArialMT2" w:hAnsiTheme="majorHAnsi" w:cs="ArialMT2"/>
          <w:b/>
          <w:sz w:val="24"/>
          <w:szCs w:val="24"/>
          <w:lang w:eastAsia="pt-BR"/>
        </w:rPr>
        <w:t>0,70 m)</w:t>
      </w:r>
    </w:p>
    <w:p w14:paraId="63E9D491" w14:textId="7EB557DA" w:rsidR="00025099" w:rsidRPr="00025099" w:rsidRDefault="00025099" w:rsidP="00025099">
      <w:pPr>
        <w:suppressAutoHyphens w:val="0"/>
        <w:overflowPunct/>
        <w:autoSpaceDN w:val="0"/>
        <w:adjustRightInd w:val="0"/>
        <w:ind w:left="5103" w:firstLine="0"/>
        <w:textAlignment w:val="auto"/>
        <w:rPr>
          <w:rFonts w:asciiTheme="majorHAnsi" w:eastAsia="Cambria" w:hAnsiTheme="majorHAnsi" w:cs="Cambria"/>
          <w:b/>
          <w:sz w:val="24"/>
          <w:szCs w:val="24"/>
        </w:rPr>
      </w:pPr>
      <w:r w:rsidRPr="00025099">
        <w:rPr>
          <w:rFonts w:asciiTheme="majorHAnsi" w:eastAsia="ArialMT2" w:hAnsiTheme="majorHAnsi" w:cs="ArialMT2"/>
          <w:b/>
          <w:sz w:val="24"/>
          <w:szCs w:val="24"/>
          <w:lang w:eastAsia="pt-BR"/>
        </w:rPr>
        <w:t xml:space="preserve">Borda: Amarela (largura </w:t>
      </w:r>
      <w:r w:rsidRPr="00025099">
        <w:rPr>
          <w:rFonts w:asciiTheme="majorHAnsi" w:eastAsia="Arial" w:hAnsiTheme="majorHAnsi" w:cs="Symbol"/>
          <w:b/>
          <w:sz w:val="24"/>
          <w:szCs w:val="24"/>
          <w:lang w:eastAsia="pt-BR"/>
        </w:rPr>
        <w:t xml:space="preserve">= </w:t>
      </w:r>
      <w:r w:rsidRPr="00025099">
        <w:rPr>
          <w:rFonts w:asciiTheme="majorHAnsi" w:eastAsia="ArialMT2" w:hAnsiTheme="majorHAnsi" w:cs="ArialMT2"/>
          <w:b/>
          <w:sz w:val="24"/>
          <w:szCs w:val="24"/>
          <w:lang w:eastAsia="pt-BR"/>
        </w:rPr>
        <w:t>0,15 m)</w:t>
      </w:r>
    </w:p>
    <w:p w14:paraId="735ABD10" w14:textId="77777777" w:rsidR="00025099" w:rsidRDefault="00025099" w:rsidP="00033873">
      <w:pPr>
        <w:tabs>
          <w:tab w:val="left" w:pos="1725"/>
        </w:tabs>
        <w:spacing w:line="240" w:lineRule="auto"/>
        <w:rPr>
          <w:rFonts w:ascii="Cambria" w:eastAsia="Cambria" w:hAnsi="Cambria" w:cs="Cambria"/>
          <w:sz w:val="16"/>
          <w:szCs w:val="16"/>
        </w:rPr>
      </w:pPr>
    </w:p>
    <w:p w14:paraId="7B13F3AA" w14:textId="77777777" w:rsidR="00025099" w:rsidRDefault="00025099" w:rsidP="00033873">
      <w:pPr>
        <w:tabs>
          <w:tab w:val="left" w:pos="1725"/>
        </w:tabs>
        <w:spacing w:line="240" w:lineRule="auto"/>
        <w:rPr>
          <w:rFonts w:ascii="Cambria" w:eastAsia="Cambria" w:hAnsi="Cambria" w:cs="Cambria"/>
          <w:sz w:val="16"/>
          <w:szCs w:val="16"/>
        </w:rPr>
      </w:pPr>
    </w:p>
    <w:p w14:paraId="3B3EC996" w14:textId="3503B87C" w:rsidR="008310A9" w:rsidRDefault="008310A9" w:rsidP="00033873">
      <w:pPr>
        <w:tabs>
          <w:tab w:val="left" w:pos="1725"/>
        </w:tabs>
        <w:spacing w:line="240" w:lineRule="auto"/>
        <w:rPr>
          <w:rFonts w:ascii="Cambria" w:eastAsia="Cambria" w:hAnsi="Cambria" w:cs="Cambria"/>
          <w:sz w:val="16"/>
          <w:szCs w:val="16"/>
        </w:rPr>
      </w:pPr>
    </w:p>
    <w:p w14:paraId="6AC93AAC" w14:textId="44DCB938" w:rsidR="00AD3689" w:rsidRDefault="00AD3689" w:rsidP="00033873">
      <w:pPr>
        <w:tabs>
          <w:tab w:val="left" w:pos="1725"/>
        </w:tabs>
        <w:spacing w:line="240" w:lineRule="auto"/>
        <w:rPr>
          <w:rFonts w:ascii="Cambria" w:eastAsia="Cambria" w:hAnsi="Cambria" w:cs="Cambria"/>
          <w:sz w:val="16"/>
          <w:szCs w:val="16"/>
        </w:rPr>
      </w:pPr>
    </w:p>
    <w:p w14:paraId="62BA6000" w14:textId="2301C4DB" w:rsidR="00AD3689" w:rsidRDefault="00AD3689" w:rsidP="00033873">
      <w:pPr>
        <w:tabs>
          <w:tab w:val="left" w:pos="1725"/>
        </w:tabs>
        <w:spacing w:line="240" w:lineRule="auto"/>
        <w:rPr>
          <w:rFonts w:ascii="Cambria" w:eastAsia="Cambria" w:hAnsi="Cambria" w:cs="Cambria"/>
          <w:sz w:val="16"/>
          <w:szCs w:val="16"/>
        </w:rPr>
      </w:pPr>
    </w:p>
    <w:p w14:paraId="15E9CBC5" w14:textId="453AFF9C" w:rsidR="00AD3689" w:rsidRDefault="00AD3689" w:rsidP="00033873">
      <w:pPr>
        <w:tabs>
          <w:tab w:val="left" w:pos="1725"/>
        </w:tabs>
        <w:spacing w:line="240" w:lineRule="auto"/>
        <w:rPr>
          <w:rFonts w:ascii="Cambria" w:eastAsia="Cambria" w:hAnsi="Cambria" w:cs="Cambria"/>
          <w:sz w:val="16"/>
          <w:szCs w:val="16"/>
        </w:rPr>
      </w:pPr>
    </w:p>
    <w:p w14:paraId="036CE29C" w14:textId="033E3379" w:rsidR="00AD3689" w:rsidRDefault="00AD3689" w:rsidP="00033873">
      <w:pPr>
        <w:tabs>
          <w:tab w:val="left" w:pos="1725"/>
        </w:tabs>
        <w:spacing w:line="240" w:lineRule="auto"/>
        <w:rPr>
          <w:rFonts w:ascii="Cambria" w:eastAsia="Cambria" w:hAnsi="Cambria" w:cs="Cambria"/>
          <w:sz w:val="16"/>
          <w:szCs w:val="16"/>
        </w:rPr>
      </w:pPr>
    </w:p>
    <w:p w14:paraId="0449504C" w14:textId="0B9A34F4" w:rsidR="00AD3689" w:rsidRDefault="00AD3689" w:rsidP="00033873">
      <w:pPr>
        <w:tabs>
          <w:tab w:val="left" w:pos="1725"/>
        </w:tabs>
        <w:spacing w:line="240" w:lineRule="auto"/>
        <w:rPr>
          <w:rFonts w:ascii="Cambria" w:eastAsia="Cambria" w:hAnsi="Cambria" w:cs="Cambria"/>
          <w:sz w:val="16"/>
          <w:szCs w:val="16"/>
        </w:rPr>
      </w:pPr>
    </w:p>
    <w:p w14:paraId="35EE27BC" w14:textId="0C771D3D" w:rsidR="00AD3689" w:rsidRDefault="00AD3689" w:rsidP="00033873">
      <w:pPr>
        <w:tabs>
          <w:tab w:val="left" w:pos="1725"/>
        </w:tabs>
        <w:spacing w:line="240" w:lineRule="auto"/>
        <w:rPr>
          <w:rFonts w:ascii="Cambria" w:eastAsia="Cambria" w:hAnsi="Cambria" w:cs="Cambria"/>
          <w:sz w:val="16"/>
          <w:szCs w:val="16"/>
        </w:rPr>
      </w:pPr>
    </w:p>
    <w:p w14:paraId="50A953BF" w14:textId="0AFEB522" w:rsidR="00AD3689" w:rsidRDefault="00AD3689" w:rsidP="00033873">
      <w:pPr>
        <w:tabs>
          <w:tab w:val="left" w:pos="1725"/>
        </w:tabs>
        <w:spacing w:line="240" w:lineRule="auto"/>
        <w:rPr>
          <w:rFonts w:ascii="Cambria" w:eastAsia="Cambria" w:hAnsi="Cambria" w:cs="Cambria"/>
          <w:sz w:val="16"/>
          <w:szCs w:val="16"/>
        </w:rPr>
      </w:pPr>
    </w:p>
    <w:p w14:paraId="68779EA8" w14:textId="500E93E8" w:rsidR="00AD3689" w:rsidRDefault="00AD3689" w:rsidP="00033873">
      <w:pPr>
        <w:tabs>
          <w:tab w:val="left" w:pos="1725"/>
        </w:tabs>
        <w:spacing w:line="240" w:lineRule="auto"/>
        <w:rPr>
          <w:rFonts w:ascii="Cambria" w:eastAsia="Cambria" w:hAnsi="Cambria" w:cs="Cambria"/>
          <w:sz w:val="16"/>
          <w:szCs w:val="16"/>
        </w:rPr>
      </w:pPr>
    </w:p>
    <w:p w14:paraId="5A4D154E" w14:textId="5A372BFF" w:rsidR="00AD3689" w:rsidRDefault="00AD3689" w:rsidP="00033873">
      <w:pPr>
        <w:tabs>
          <w:tab w:val="left" w:pos="1725"/>
        </w:tabs>
        <w:spacing w:line="240" w:lineRule="auto"/>
        <w:rPr>
          <w:rFonts w:ascii="Cambria" w:eastAsia="Cambria" w:hAnsi="Cambria" w:cs="Cambria"/>
          <w:sz w:val="16"/>
          <w:szCs w:val="16"/>
        </w:rPr>
      </w:pPr>
    </w:p>
    <w:p w14:paraId="119FCD9A" w14:textId="3A9F3901" w:rsidR="00AD3689" w:rsidRDefault="00AD3689" w:rsidP="00033873">
      <w:pPr>
        <w:tabs>
          <w:tab w:val="left" w:pos="1725"/>
        </w:tabs>
        <w:spacing w:line="240" w:lineRule="auto"/>
        <w:rPr>
          <w:rFonts w:ascii="Cambria" w:eastAsia="Cambria" w:hAnsi="Cambria" w:cs="Cambria"/>
          <w:sz w:val="16"/>
          <w:szCs w:val="16"/>
        </w:rPr>
      </w:pPr>
    </w:p>
    <w:p w14:paraId="095AADB7" w14:textId="76C6EA7E" w:rsidR="00AD3689" w:rsidRDefault="00AD3689" w:rsidP="00033873">
      <w:pPr>
        <w:tabs>
          <w:tab w:val="left" w:pos="1725"/>
        </w:tabs>
        <w:spacing w:line="240" w:lineRule="auto"/>
        <w:rPr>
          <w:rFonts w:ascii="Cambria" w:eastAsia="Cambria" w:hAnsi="Cambria" w:cs="Cambria"/>
          <w:sz w:val="16"/>
          <w:szCs w:val="16"/>
        </w:rPr>
      </w:pPr>
    </w:p>
    <w:p w14:paraId="481ED9A3" w14:textId="6290116A" w:rsidR="00AD3689" w:rsidRDefault="00AD3689" w:rsidP="00033873">
      <w:pPr>
        <w:tabs>
          <w:tab w:val="left" w:pos="1725"/>
        </w:tabs>
        <w:spacing w:line="240" w:lineRule="auto"/>
        <w:rPr>
          <w:rFonts w:ascii="Cambria" w:eastAsia="Cambria" w:hAnsi="Cambria" w:cs="Cambria"/>
          <w:sz w:val="16"/>
          <w:szCs w:val="16"/>
        </w:rPr>
      </w:pPr>
    </w:p>
    <w:p w14:paraId="4BF8E91F" w14:textId="27142D65" w:rsidR="00AD3689" w:rsidRDefault="00AD3689" w:rsidP="00033873">
      <w:pPr>
        <w:tabs>
          <w:tab w:val="left" w:pos="1725"/>
        </w:tabs>
        <w:spacing w:line="240" w:lineRule="auto"/>
        <w:rPr>
          <w:rFonts w:ascii="Cambria" w:eastAsia="Cambria" w:hAnsi="Cambria" w:cs="Cambria"/>
          <w:sz w:val="16"/>
          <w:szCs w:val="16"/>
        </w:rPr>
      </w:pPr>
    </w:p>
    <w:p w14:paraId="4C1E3B15" w14:textId="3ECD61BB" w:rsidR="00AD3689" w:rsidRDefault="00AD3689" w:rsidP="00033873">
      <w:pPr>
        <w:tabs>
          <w:tab w:val="left" w:pos="1725"/>
        </w:tabs>
        <w:spacing w:line="240" w:lineRule="auto"/>
        <w:rPr>
          <w:rFonts w:ascii="Cambria" w:eastAsia="Cambria" w:hAnsi="Cambria" w:cs="Cambria"/>
          <w:sz w:val="16"/>
          <w:szCs w:val="16"/>
        </w:rPr>
      </w:pPr>
    </w:p>
    <w:p w14:paraId="682B1940" w14:textId="58748FAE" w:rsidR="00AD3689" w:rsidRDefault="00AD3689" w:rsidP="00033873">
      <w:pPr>
        <w:tabs>
          <w:tab w:val="left" w:pos="1725"/>
        </w:tabs>
        <w:spacing w:line="240" w:lineRule="auto"/>
        <w:rPr>
          <w:rFonts w:ascii="Cambria" w:eastAsia="Cambria" w:hAnsi="Cambria" w:cs="Cambria"/>
          <w:sz w:val="16"/>
          <w:szCs w:val="16"/>
        </w:rPr>
      </w:pPr>
    </w:p>
    <w:p w14:paraId="0AB8E17A" w14:textId="65DF382F" w:rsidR="004B3083" w:rsidRDefault="004B3083">
      <w:pPr>
        <w:suppressAutoHyphens w:val="0"/>
        <w:overflowPunct/>
        <w:autoSpaceDE/>
        <w:textAlignment w:val="auto"/>
        <w:rPr>
          <w:rFonts w:ascii="Cambria" w:eastAsia="Cambria" w:hAnsi="Cambria" w:cs="Cambria"/>
          <w:sz w:val="16"/>
          <w:szCs w:val="16"/>
        </w:rPr>
      </w:pPr>
      <w:r>
        <w:rPr>
          <w:rFonts w:ascii="Cambria" w:eastAsia="Cambria" w:hAnsi="Cambria" w:cs="Cambria"/>
          <w:sz w:val="16"/>
          <w:szCs w:val="16"/>
        </w:rPr>
        <w:br w:type="page"/>
      </w:r>
    </w:p>
    <w:p w14:paraId="3F7B489A" w14:textId="77777777" w:rsidR="00AD3689" w:rsidRDefault="00AD3689" w:rsidP="00033873">
      <w:pPr>
        <w:tabs>
          <w:tab w:val="left" w:pos="1725"/>
        </w:tabs>
        <w:spacing w:line="240" w:lineRule="auto"/>
        <w:rPr>
          <w:rFonts w:ascii="Cambria" w:eastAsia="Cambria" w:hAnsi="Cambria" w:cs="Cambria"/>
          <w:sz w:val="16"/>
          <w:szCs w:val="16"/>
        </w:rPr>
      </w:pPr>
    </w:p>
    <w:p w14:paraId="4DADF46A" w14:textId="77777777" w:rsidR="00E47A96" w:rsidRDefault="00BA0F5E" w:rsidP="00216D4D">
      <w:pPr>
        <w:numPr>
          <w:ilvl w:val="0"/>
          <w:numId w:val="12"/>
        </w:numPr>
        <w:pBdr>
          <w:top w:val="nil"/>
          <w:left w:val="nil"/>
          <w:bottom w:val="nil"/>
          <w:right w:val="nil"/>
          <w:between w:val="nil"/>
        </w:pBdr>
        <w:shd w:val="clear" w:color="auto" w:fill="F2F2F2" w:themeFill="background1" w:themeFillShade="F2"/>
        <w:tabs>
          <w:tab w:val="left" w:pos="-142"/>
          <w:tab w:val="left" w:pos="567"/>
        </w:tabs>
        <w:spacing w:line="276" w:lineRule="auto"/>
        <w:ind w:right="-3" w:hanging="644"/>
        <w:rPr>
          <w:rFonts w:ascii="Cambria" w:eastAsia="Cambria" w:hAnsi="Cambria" w:cs="Cambria"/>
          <w:b/>
          <w:color w:val="000000"/>
          <w:sz w:val="24"/>
          <w:szCs w:val="24"/>
        </w:rPr>
      </w:pPr>
      <w:r>
        <w:rPr>
          <w:rFonts w:ascii="Cambria" w:eastAsia="Cambria" w:hAnsi="Cambria" w:cs="Cambria"/>
          <w:b/>
          <w:color w:val="000000"/>
          <w:sz w:val="24"/>
          <w:szCs w:val="24"/>
        </w:rPr>
        <w:t xml:space="preserve">SERVIÇOS DE INSTALAÇÃO DE </w:t>
      </w:r>
      <w:r w:rsidR="00B2672C">
        <w:rPr>
          <w:rFonts w:ascii="Cambria" w:eastAsia="Cambria" w:hAnsi="Cambria" w:cs="Cambria"/>
          <w:b/>
          <w:color w:val="000000"/>
          <w:sz w:val="24"/>
          <w:szCs w:val="24"/>
        </w:rPr>
        <w:t>PORTÕES DE AÇO/FERRO</w:t>
      </w:r>
    </w:p>
    <w:p w14:paraId="25866A77" w14:textId="77777777" w:rsidR="00E47A96" w:rsidRDefault="00E47A96">
      <w:pPr>
        <w:tabs>
          <w:tab w:val="left" w:pos="1725"/>
        </w:tabs>
        <w:spacing w:line="240" w:lineRule="auto"/>
        <w:rPr>
          <w:rFonts w:ascii="Cambria" w:eastAsia="Cambria" w:hAnsi="Cambria" w:cs="Cambria"/>
          <w:sz w:val="16"/>
          <w:szCs w:val="16"/>
        </w:rPr>
      </w:pPr>
    </w:p>
    <w:p w14:paraId="30AF168C" w14:textId="11DD6B11" w:rsidR="00C67D87" w:rsidRPr="00C67D87" w:rsidRDefault="00033873" w:rsidP="00216D4D">
      <w:pPr>
        <w:numPr>
          <w:ilvl w:val="0"/>
          <w:numId w:val="10"/>
        </w:numPr>
        <w:pBdr>
          <w:top w:val="nil"/>
          <w:left w:val="nil"/>
          <w:bottom w:val="nil"/>
          <w:right w:val="nil"/>
          <w:between w:val="nil"/>
        </w:pBdr>
        <w:tabs>
          <w:tab w:val="left" w:pos="-426"/>
          <w:tab w:val="left" w:pos="0"/>
          <w:tab w:val="left" w:pos="1134"/>
        </w:tabs>
        <w:ind w:left="426" w:right="-3" w:hanging="284"/>
        <w:rPr>
          <w:rFonts w:ascii="Cambria" w:eastAsia="Cambria" w:hAnsi="Cambria" w:cs="Cambria"/>
          <w:b/>
          <w:color w:val="FF0000"/>
          <w:sz w:val="24"/>
          <w:szCs w:val="24"/>
        </w:rPr>
      </w:pPr>
      <w:r w:rsidRPr="00C67D87">
        <w:rPr>
          <w:rFonts w:ascii="Cambria" w:eastAsia="Cambria" w:hAnsi="Cambria" w:cs="Cambria"/>
          <w:sz w:val="24"/>
          <w:szCs w:val="24"/>
        </w:rPr>
        <w:t xml:space="preserve">Instalação de </w:t>
      </w:r>
      <w:r w:rsidR="00C67D87" w:rsidRPr="00C67D87">
        <w:rPr>
          <w:rFonts w:ascii="Cambria" w:eastAsia="Cambria" w:hAnsi="Cambria" w:cs="Cambria"/>
          <w:sz w:val="24"/>
          <w:szCs w:val="24"/>
        </w:rPr>
        <w:t>portão</w:t>
      </w:r>
      <w:r w:rsidRPr="00C67D87">
        <w:rPr>
          <w:rFonts w:ascii="Cambria" w:eastAsia="Cambria" w:hAnsi="Cambria" w:cs="Cambria"/>
          <w:sz w:val="24"/>
          <w:szCs w:val="24"/>
        </w:rPr>
        <w:t xml:space="preserve"> de aço em dois nichos da central de gases</w:t>
      </w:r>
      <w:r w:rsidR="00C67D87">
        <w:rPr>
          <w:rFonts w:ascii="Cambria" w:eastAsia="Cambria" w:hAnsi="Cambria" w:cs="Cambria"/>
          <w:sz w:val="24"/>
          <w:szCs w:val="24"/>
        </w:rPr>
        <w:t>, pintura em amarelo</w:t>
      </w:r>
      <w:r w:rsidR="0037131C">
        <w:rPr>
          <w:rFonts w:ascii="Cambria" w:eastAsia="Cambria" w:hAnsi="Cambria" w:cs="Cambria"/>
          <w:sz w:val="24"/>
          <w:szCs w:val="24"/>
        </w:rPr>
        <w:t xml:space="preserve"> Suvinil ou </w:t>
      </w:r>
      <w:r w:rsidR="0037131C" w:rsidRPr="007F182C">
        <w:rPr>
          <w:rFonts w:ascii="Cambria" w:eastAsia="Cambria" w:hAnsi="Cambria" w:cs="Cambria"/>
          <w:sz w:val="24"/>
          <w:szCs w:val="24"/>
        </w:rPr>
        <w:t>equivalente</w:t>
      </w:r>
      <w:r w:rsidR="0037131C">
        <w:rPr>
          <w:rFonts w:ascii="Cambria" w:eastAsia="Cambria" w:hAnsi="Cambria" w:cs="Cambria"/>
          <w:sz w:val="24"/>
          <w:szCs w:val="24"/>
        </w:rPr>
        <w:t xml:space="preserve"> de qualidade</w:t>
      </w:r>
      <w:r w:rsidR="00C67D87">
        <w:rPr>
          <w:rFonts w:ascii="Cambria" w:eastAsia="Cambria" w:hAnsi="Cambria" w:cs="Cambria"/>
          <w:sz w:val="24"/>
          <w:szCs w:val="24"/>
        </w:rPr>
        <w:t>.</w:t>
      </w:r>
      <w:r w:rsidRPr="00C67D87">
        <w:rPr>
          <w:rFonts w:ascii="Cambria" w:eastAsia="Cambria" w:hAnsi="Cambria" w:cs="Cambria"/>
          <w:sz w:val="24"/>
          <w:szCs w:val="24"/>
        </w:rPr>
        <w:t xml:space="preserve"> </w:t>
      </w:r>
      <w:r w:rsidR="00753B37">
        <w:rPr>
          <w:rFonts w:ascii="Cambria" w:eastAsia="Cambria" w:hAnsi="Cambria" w:cs="Cambria"/>
          <w:sz w:val="24"/>
          <w:szCs w:val="24"/>
        </w:rPr>
        <w:t>Os extintores presentes na Central de gases devem apresentar sinalização de piso.</w:t>
      </w:r>
    </w:p>
    <w:p w14:paraId="4800BEFE" w14:textId="63F5DB36" w:rsidR="00C67D87" w:rsidRPr="00C67D87" w:rsidRDefault="0037131C" w:rsidP="00C67D87">
      <w:pPr>
        <w:pBdr>
          <w:top w:val="nil"/>
          <w:left w:val="nil"/>
          <w:bottom w:val="nil"/>
          <w:right w:val="nil"/>
          <w:between w:val="nil"/>
        </w:pBdr>
        <w:tabs>
          <w:tab w:val="left" w:pos="-426"/>
          <w:tab w:val="left" w:pos="0"/>
        </w:tabs>
        <w:spacing w:line="276" w:lineRule="auto"/>
        <w:ind w:right="-3"/>
        <w:rPr>
          <w:rFonts w:ascii="Cambria" w:eastAsia="Cambria" w:hAnsi="Cambria" w:cs="Cambria"/>
          <w:sz w:val="16"/>
          <w:szCs w:val="16"/>
        </w:rPr>
      </w:pPr>
      <w:r>
        <w:rPr>
          <w:rFonts w:ascii="Cambria" w:eastAsia="Cambria" w:hAnsi="Cambria" w:cs="Cambria"/>
          <w:b/>
          <w:noProof/>
          <w:color w:val="FF0000"/>
          <w:sz w:val="24"/>
          <w:szCs w:val="24"/>
          <w:lang w:eastAsia="pt-BR"/>
        </w:rPr>
        <mc:AlternateContent>
          <mc:Choice Requires="wpg">
            <w:drawing>
              <wp:anchor distT="0" distB="0" distL="114300" distR="114300" simplePos="0" relativeHeight="251684864" behindDoc="0" locked="0" layoutInCell="1" allowOverlap="1" wp14:anchorId="422E596C" wp14:editId="6B5C4063">
                <wp:simplePos x="0" y="0"/>
                <wp:positionH relativeFrom="column">
                  <wp:posOffset>86936</wp:posOffset>
                </wp:positionH>
                <wp:positionV relativeFrom="paragraph">
                  <wp:posOffset>69850</wp:posOffset>
                </wp:positionV>
                <wp:extent cx="3817088" cy="1371600"/>
                <wp:effectExtent l="0" t="0" r="12065" b="0"/>
                <wp:wrapNone/>
                <wp:docPr id="6" name="Grupo 6"/>
                <wp:cNvGraphicFramePr/>
                <a:graphic xmlns:a="http://schemas.openxmlformats.org/drawingml/2006/main">
                  <a:graphicData uri="http://schemas.microsoft.com/office/word/2010/wordprocessingGroup">
                    <wpg:wgp>
                      <wpg:cNvGrpSpPr/>
                      <wpg:grpSpPr>
                        <a:xfrm>
                          <a:off x="0" y="0"/>
                          <a:ext cx="3817088" cy="1371600"/>
                          <a:chOff x="0" y="0"/>
                          <a:chExt cx="3699939" cy="1371600"/>
                        </a:xfrm>
                      </wpg:grpSpPr>
                      <pic:pic xmlns:pic="http://schemas.openxmlformats.org/drawingml/2006/picture">
                        <pic:nvPicPr>
                          <pic:cNvPr id="4" name="Imagem 4"/>
                          <pic:cNvPicPr>
                            <a:picLocks noChangeAspect="1"/>
                          </pic:cNvPicPr>
                        </pic:nvPicPr>
                        <pic:blipFill rotWithShape="1">
                          <a:blip r:embed="rId32">
                            <a:extLst>
                              <a:ext uri="{28A0092B-C50C-407E-A947-70E740481C1C}">
                                <a14:useLocalDpi xmlns:a14="http://schemas.microsoft.com/office/drawing/2010/main" val="0"/>
                              </a:ext>
                            </a:extLst>
                          </a:blip>
                          <a:srcRect l="1629" t="15329" r="64675" b="5839"/>
                          <a:stretch/>
                        </pic:blipFill>
                        <pic:spPr bwMode="auto">
                          <a:xfrm>
                            <a:off x="0" y="0"/>
                            <a:ext cx="1571625" cy="1371600"/>
                          </a:xfrm>
                          <a:prstGeom prst="rect">
                            <a:avLst/>
                          </a:prstGeom>
                          <a:ln>
                            <a:noFill/>
                          </a:ln>
                          <a:extLst>
                            <a:ext uri="{53640926-AAD7-44D8-BBD7-CCE9431645EC}">
                              <a14:shadowObscured xmlns:a14="http://schemas.microsoft.com/office/drawing/2010/main"/>
                            </a:ext>
                          </a:extLst>
                        </pic:spPr>
                      </pic:pic>
                      <wps:wsp>
                        <wps:cNvPr id="5" name="Caixa de texto 5"/>
                        <wps:cNvSpPr txBox="1"/>
                        <wps:spPr>
                          <a:xfrm>
                            <a:off x="1571032" y="123825"/>
                            <a:ext cx="2128907"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582B7" w14:textId="77777777" w:rsidR="00061224" w:rsidRPr="00C67D87" w:rsidRDefault="00061224" w:rsidP="00C67D87">
                              <w:pPr>
                                <w:spacing w:line="240" w:lineRule="auto"/>
                                <w:ind w:firstLine="0"/>
                                <w:jc w:val="left"/>
                                <w:rPr>
                                  <w:rFonts w:asciiTheme="majorHAnsi" w:hAnsiTheme="majorHAnsi" w:cstheme="minorHAnsi"/>
                                  <w:b/>
                                </w:rPr>
                              </w:pPr>
                              <w:r w:rsidRPr="00C67D87">
                                <w:rPr>
                                  <w:rFonts w:asciiTheme="majorHAnsi" w:hAnsiTheme="majorHAnsi" w:cstheme="minorHAnsi"/>
                                  <w:b/>
                                </w:rPr>
                                <w:t>Portão 01</w:t>
                              </w:r>
                            </w:p>
                            <w:p w14:paraId="03646BB5" w14:textId="77777777" w:rsidR="00061224" w:rsidRDefault="00061224" w:rsidP="00C67D87">
                              <w:pPr>
                                <w:spacing w:line="240" w:lineRule="auto"/>
                                <w:ind w:firstLine="0"/>
                                <w:jc w:val="left"/>
                                <w:rPr>
                                  <w:rFonts w:asciiTheme="majorHAnsi" w:hAnsiTheme="majorHAnsi" w:cstheme="minorHAnsi"/>
                                </w:rPr>
                              </w:pPr>
                              <w:r>
                                <w:rPr>
                                  <w:rFonts w:asciiTheme="majorHAnsi" w:hAnsiTheme="majorHAnsi" w:cstheme="minorHAnsi"/>
                                </w:rPr>
                                <w:t>1,50</w:t>
                              </w:r>
                              <w:r w:rsidRPr="00C67D87">
                                <w:rPr>
                                  <w:rFonts w:asciiTheme="majorHAnsi" w:hAnsiTheme="majorHAnsi" w:cstheme="minorHAnsi"/>
                                </w:rPr>
                                <w:t xml:space="preserve"> m x 1,</w:t>
                              </w:r>
                              <w:r>
                                <w:rPr>
                                  <w:rFonts w:asciiTheme="majorHAnsi" w:hAnsiTheme="majorHAnsi" w:cstheme="minorHAnsi"/>
                                </w:rPr>
                                <w:t>73</w:t>
                              </w:r>
                              <w:r w:rsidRPr="00C67D87">
                                <w:rPr>
                                  <w:rFonts w:asciiTheme="majorHAnsi" w:hAnsiTheme="majorHAnsi" w:cstheme="minorHAnsi"/>
                                </w:rPr>
                                <w:t xml:space="preserve"> m</w:t>
                              </w:r>
                              <w:r>
                                <w:rPr>
                                  <w:rFonts w:asciiTheme="majorHAnsi" w:hAnsiTheme="majorHAnsi" w:cstheme="minorHAnsi"/>
                                </w:rPr>
                                <w:t xml:space="preserve"> = 2,61 m</w:t>
                              </w:r>
                              <w:r w:rsidRPr="006A7665">
                                <w:rPr>
                                  <w:rFonts w:asciiTheme="majorHAnsi" w:hAnsiTheme="majorHAnsi" w:cstheme="minorHAnsi"/>
                                  <w:vertAlign w:val="superscript"/>
                                </w:rPr>
                                <w:t>2</w:t>
                              </w:r>
                            </w:p>
                            <w:p w14:paraId="3E84C304" w14:textId="77777777" w:rsidR="00061224"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063A3624"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Pr>
                                  <w:rFonts w:ascii="Cambria" w:eastAsia="Cambria" w:hAnsi="Cambria" w:cs="Cambria"/>
                                  <w:sz w:val="24"/>
                                  <w:szCs w:val="24"/>
                                </w:rPr>
                                <w:t>Pintura em amarelo.</w:t>
                              </w:r>
                            </w:p>
                            <w:p w14:paraId="023BB3B6" w14:textId="77777777" w:rsidR="00061224" w:rsidRPr="00C67D87" w:rsidRDefault="00061224" w:rsidP="00C67D87">
                              <w:pPr>
                                <w:spacing w:line="240" w:lineRule="auto"/>
                                <w:ind w:firstLine="142"/>
                                <w:jc w:val="left"/>
                                <w:rPr>
                                  <w:rFonts w:asciiTheme="majorHAnsi" w:hAnsiTheme="maj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2E596C" id="Grupo 6" o:spid="_x0000_s1066" style="position:absolute;left:0;text-align:left;margin-left:6.85pt;margin-top:5.5pt;width:300.55pt;height:108pt;z-index:251684864;mso-width-relative:margin" coordsize="36999,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">
                <v:shape id="Imagem 4" o:spid="_x0000_s1067" type="#_x0000_t75" style="position:absolute;width:15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">
                  <v:imagedata r:id="rId33" o:title="" croptop="10046f" cropbottom="3827f" cropleft="1068f" cropright="42385f"/>
                </v:shape>
                <v:shape id="Caixa de texto 5" o:spid="_x0000_s1068" type="#_x0000_t202" style="position:absolute;left:15710;top:1238;width:21289;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9B582B7" w14:textId="77777777" w:rsidR="00061224" w:rsidRPr="00C67D87" w:rsidRDefault="00061224" w:rsidP="00C67D87">
                        <w:pPr>
                          <w:spacing w:line="240" w:lineRule="auto"/>
                          <w:ind w:firstLine="0"/>
                          <w:jc w:val="left"/>
                          <w:rPr>
                            <w:rFonts w:asciiTheme="majorHAnsi" w:hAnsiTheme="majorHAnsi" w:cstheme="minorHAnsi"/>
                            <w:b/>
                          </w:rPr>
                        </w:pPr>
                        <w:r w:rsidRPr="00C67D87">
                          <w:rPr>
                            <w:rFonts w:asciiTheme="majorHAnsi" w:hAnsiTheme="majorHAnsi" w:cstheme="minorHAnsi"/>
                            <w:b/>
                          </w:rPr>
                          <w:t>Portão 01</w:t>
                        </w:r>
                      </w:p>
                      <w:p w14:paraId="03646BB5" w14:textId="77777777" w:rsidR="00061224" w:rsidRDefault="00061224" w:rsidP="00C67D87">
                        <w:pPr>
                          <w:spacing w:line="240" w:lineRule="auto"/>
                          <w:ind w:firstLine="0"/>
                          <w:jc w:val="left"/>
                          <w:rPr>
                            <w:rFonts w:asciiTheme="majorHAnsi" w:hAnsiTheme="majorHAnsi" w:cstheme="minorHAnsi"/>
                          </w:rPr>
                        </w:pPr>
                        <w:r>
                          <w:rPr>
                            <w:rFonts w:asciiTheme="majorHAnsi" w:hAnsiTheme="majorHAnsi" w:cstheme="minorHAnsi"/>
                          </w:rPr>
                          <w:t>1,50</w:t>
                        </w:r>
                        <w:r w:rsidRPr="00C67D87">
                          <w:rPr>
                            <w:rFonts w:asciiTheme="majorHAnsi" w:hAnsiTheme="majorHAnsi" w:cstheme="minorHAnsi"/>
                          </w:rPr>
                          <w:t xml:space="preserve"> m x 1,</w:t>
                        </w:r>
                        <w:r>
                          <w:rPr>
                            <w:rFonts w:asciiTheme="majorHAnsi" w:hAnsiTheme="majorHAnsi" w:cstheme="minorHAnsi"/>
                          </w:rPr>
                          <w:t>73</w:t>
                        </w:r>
                        <w:r w:rsidRPr="00C67D87">
                          <w:rPr>
                            <w:rFonts w:asciiTheme="majorHAnsi" w:hAnsiTheme="majorHAnsi" w:cstheme="minorHAnsi"/>
                          </w:rPr>
                          <w:t xml:space="preserve"> m</w:t>
                        </w:r>
                        <w:r>
                          <w:rPr>
                            <w:rFonts w:asciiTheme="majorHAnsi" w:hAnsiTheme="majorHAnsi" w:cstheme="minorHAnsi"/>
                          </w:rPr>
                          <w:t xml:space="preserve"> = 2,61 m</w:t>
                        </w:r>
                        <w:r w:rsidRPr="006A7665">
                          <w:rPr>
                            <w:rFonts w:asciiTheme="majorHAnsi" w:hAnsiTheme="majorHAnsi" w:cstheme="minorHAnsi"/>
                            <w:vertAlign w:val="superscript"/>
                          </w:rPr>
                          <w:t>2</w:t>
                        </w:r>
                      </w:p>
                      <w:p w14:paraId="3E84C304" w14:textId="77777777" w:rsidR="00061224"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063A3624"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Pr>
                            <w:rFonts w:ascii="Cambria" w:eastAsia="Cambria" w:hAnsi="Cambria" w:cs="Cambria"/>
                            <w:sz w:val="24"/>
                            <w:szCs w:val="24"/>
                          </w:rPr>
                          <w:t>Pintura em amarelo.</w:t>
                        </w:r>
                      </w:p>
                      <w:p w14:paraId="023BB3B6" w14:textId="77777777" w:rsidR="00061224" w:rsidRPr="00C67D87" w:rsidRDefault="00061224" w:rsidP="00C67D87">
                        <w:pPr>
                          <w:spacing w:line="240" w:lineRule="auto"/>
                          <w:ind w:firstLine="142"/>
                          <w:jc w:val="left"/>
                          <w:rPr>
                            <w:rFonts w:asciiTheme="majorHAnsi" w:hAnsiTheme="majorHAnsi" w:cstheme="minorHAnsi"/>
                          </w:rPr>
                        </w:pPr>
                      </w:p>
                    </w:txbxContent>
                  </v:textbox>
                </v:shape>
              </v:group>
            </w:pict>
          </mc:Fallback>
        </mc:AlternateContent>
      </w:r>
    </w:p>
    <w:p w14:paraId="623E592C" w14:textId="1FC1AC25" w:rsidR="00C67D87" w:rsidRDefault="00C67D87" w:rsidP="0037131C">
      <w:pPr>
        <w:pBdr>
          <w:top w:val="nil"/>
          <w:left w:val="nil"/>
          <w:bottom w:val="nil"/>
          <w:right w:val="nil"/>
          <w:between w:val="nil"/>
        </w:pBdr>
        <w:tabs>
          <w:tab w:val="left" w:pos="-426"/>
          <w:tab w:val="left" w:pos="0"/>
        </w:tabs>
        <w:spacing w:line="240" w:lineRule="auto"/>
        <w:ind w:right="-3"/>
        <w:rPr>
          <w:rFonts w:ascii="Cambria" w:eastAsia="Cambria" w:hAnsi="Cambria" w:cs="Cambria"/>
          <w:b/>
          <w:color w:val="FF0000"/>
          <w:sz w:val="24"/>
          <w:szCs w:val="24"/>
          <w:highlight w:val="yellow"/>
        </w:rPr>
      </w:pPr>
      <w:r>
        <w:rPr>
          <w:rFonts w:ascii="Cambria" w:eastAsia="Cambria" w:hAnsi="Cambria" w:cs="Cambria"/>
          <w:b/>
          <w:noProof/>
          <w:color w:val="FF0000"/>
          <w:sz w:val="24"/>
          <w:szCs w:val="24"/>
          <w:lang w:eastAsia="pt-BR"/>
        </w:rPr>
        <mc:AlternateContent>
          <mc:Choice Requires="wpg">
            <w:drawing>
              <wp:anchor distT="0" distB="0" distL="114300" distR="114300" simplePos="0" relativeHeight="251687936" behindDoc="0" locked="0" layoutInCell="1" allowOverlap="1" wp14:anchorId="57FC9CBB" wp14:editId="4D1F15F1">
                <wp:simplePos x="0" y="0"/>
                <wp:positionH relativeFrom="column">
                  <wp:posOffset>4345940</wp:posOffset>
                </wp:positionH>
                <wp:positionV relativeFrom="paragraph">
                  <wp:posOffset>113665</wp:posOffset>
                </wp:positionV>
                <wp:extent cx="1847850" cy="2095500"/>
                <wp:effectExtent l="0" t="19050" r="19050" b="19050"/>
                <wp:wrapNone/>
                <wp:docPr id="11" name="Grupo 11"/>
                <wp:cNvGraphicFramePr/>
                <a:graphic xmlns:a="http://schemas.openxmlformats.org/drawingml/2006/main">
                  <a:graphicData uri="http://schemas.microsoft.com/office/word/2010/wordprocessingGroup">
                    <wpg:wgp>
                      <wpg:cNvGrpSpPr/>
                      <wpg:grpSpPr>
                        <a:xfrm>
                          <a:off x="0" y="0"/>
                          <a:ext cx="1847850" cy="2095500"/>
                          <a:chOff x="0" y="0"/>
                          <a:chExt cx="1847850" cy="2095500"/>
                        </a:xfrm>
                      </wpg:grpSpPr>
                      <pic:pic xmlns:pic="http://schemas.openxmlformats.org/drawingml/2006/picture">
                        <pic:nvPicPr>
                          <pic:cNvPr id="246" name="image8.jpg"/>
                          <pic:cNvPicPr/>
                        </pic:nvPicPr>
                        <pic:blipFill>
                          <a:blip r:embed="rId34" cstate="print">
                            <a:extLst>
                              <a:ext uri="{28A0092B-C50C-407E-A947-70E740481C1C}">
                                <a14:useLocalDpi xmlns:a14="http://schemas.microsoft.com/office/drawing/2010/main" val="0"/>
                              </a:ext>
                            </a:extLst>
                          </a:blip>
                          <a:srcRect/>
                          <a:stretch>
                            <a:fillRect/>
                          </a:stretch>
                        </pic:blipFill>
                        <pic:spPr>
                          <a:xfrm>
                            <a:off x="9525" y="0"/>
                            <a:ext cx="1800225" cy="1076325"/>
                          </a:xfrm>
                          <a:prstGeom prst="rect">
                            <a:avLst/>
                          </a:prstGeom>
                          <a:ln>
                            <a:solidFill>
                              <a:schemeClr val="tx1"/>
                            </a:solidFill>
                          </a:ln>
                        </pic:spPr>
                      </pic:pic>
                      <wps:wsp>
                        <wps:cNvPr id="10" name="Caixa de texto 10"/>
                        <wps:cNvSpPr txBox="1"/>
                        <wps:spPr>
                          <a:xfrm>
                            <a:off x="0" y="1104900"/>
                            <a:ext cx="18478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C0086" w14:textId="10B4A923" w:rsidR="00061224" w:rsidRPr="00C67D87" w:rsidRDefault="00061224" w:rsidP="00C67D87">
                              <w:pPr>
                                <w:spacing w:line="240" w:lineRule="auto"/>
                                <w:ind w:firstLine="0"/>
                              </w:pPr>
                              <w:r>
                                <w:rPr>
                                  <w:rFonts w:ascii="Cambria" w:eastAsia="Cambria" w:hAnsi="Cambria" w:cs="Cambria"/>
                                  <w:b/>
                                  <w:i/>
                                  <w:sz w:val="24"/>
                                  <w:szCs w:val="24"/>
                                </w:rPr>
                                <w:t xml:space="preserve">Foto Ilustrativa: </w:t>
                              </w:r>
                              <w:r w:rsidRPr="00B2672C">
                                <w:rPr>
                                  <w:rFonts w:ascii="Cambria" w:eastAsia="Cambria" w:hAnsi="Cambria" w:cs="Cambria"/>
                                  <w:i/>
                                  <w:sz w:val="24"/>
                                  <w:szCs w:val="24"/>
                                </w:rPr>
                                <w:t>serão ins</w:t>
                              </w:r>
                              <w:r>
                                <w:rPr>
                                  <w:rFonts w:ascii="Cambria" w:eastAsia="Cambria" w:hAnsi="Cambria" w:cs="Cambria"/>
                                  <w:i/>
                                  <w:sz w:val="24"/>
                                  <w:szCs w:val="24"/>
                                </w:rPr>
                                <w:t xml:space="preserve">talados dois portões de proteção nas áreas abertas da </w:t>
                              </w:r>
                              <w:r w:rsidRPr="00B2672C">
                                <w:rPr>
                                  <w:rFonts w:ascii="Cambria" w:eastAsia="Cambria" w:hAnsi="Cambria" w:cs="Cambria"/>
                                  <w:i/>
                                  <w:sz w:val="24"/>
                                  <w:szCs w:val="24"/>
                                </w:rPr>
                                <w:t>central de gases</w:t>
                              </w:r>
                              <w:r>
                                <w:rPr>
                                  <w:rFonts w:ascii="Cambria" w:eastAsia="Cambria" w:hAnsi="Cambria" w:cs="Cambria"/>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FC9CBB" id="Grupo 11" o:spid="_x0000_s1069" style="position:absolute;left:0;text-align:left;margin-left:342.2pt;margin-top:8.95pt;width:145.5pt;height:165pt;z-index:251687936" coordsize="18478,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">
                <v:shape id="image8.jpg" o:spid="_x0000_s1070" type="#_x0000_t75" style="position:absolute;left:95;width:1800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" stroked="t" strokecolor="black [3213]">
                  <v:imagedata r:id="rId35" o:title=""/>
                </v:shape>
                <v:shape id="Caixa de texto 10" o:spid="_x0000_s1071" type="#_x0000_t202" style="position:absolute;top:11049;width:1847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47FC0086" w14:textId="10B4A923" w:rsidR="00061224" w:rsidRPr="00C67D87" w:rsidRDefault="00061224" w:rsidP="00C67D87">
                        <w:pPr>
                          <w:spacing w:line="240" w:lineRule="auto"/>
                          <w:ind w:firstLine="0"/>
                        </w:pPr>
                        <w:r>
                          <w:rPr>
                            <w:rFonts w:ascii="Cambria" w:eastAsia="Cambria" w:hAnsi="Cambria" w:cs="Cambria"/>
                            <w:b/>
                            <w:i/>
                            <w:sz w:val="24"/>
                            <w:szCs w:val="24"/>
                          </w:rPr>
                          <w:t xml:space="preserve">Foto Ilustrativa: </w:t>
                        </w:r>
                        <w:r w:rsidRPr="00B2672C">
                          <w:rPr>
                            <w:rFonts w:ascii="Cambria" w:eastAsia="Cambria" w:hAnsi="Cambria" w:cs="Cambria"/>
                            <w:i/>
                            <w:sz w:val="24"/>
                            <w:szCs w:val="24"/>
                          </w:rPr>
                          <w:t>serão ins</w:t>
                        </w:r>
                        <w:r>
                          <w:rPr>
                            <w:rFonts w:ascii="Cambria" w:eastAsia="Cambria" w:hAnsi="Cambria" w:cs="Cambria"/>
                            <w:i/>
                            <w:sz w:val="24"/>
                            <w:szCs w:val="24"/>
                          </w:rPr>
                          <w:t xml:space="preserve">talados dois portões de proteção nas áreas abertas da </w:t>
                        </w:r>
                        <w:r w:rsidRPr="00B2672C">
                          <w:rPr>
                            <w:rFonts w:ascii="Cambria" w:eastAsia="Cambria" w:hAnsi="Cambria" w:cs="Cambria"/>
                            <w:i/>
                            <w:sz w:val="24"/>
                            <w:szCs w:val="24"/>
                          </w:rPr>
                          <w:t>central de gases</w:t>
                        </w:r>
                        <w:r>
                          <w:rPr>
                            <w:rFonts w:ascii="Cambria" w:eastAsia="Cambria" w:hAnsi="Cambria" w:cs="Cambria"/>
                            <w:i/>
                            <w:sz w:val="24"/>
                            <w:szCs w:val="24"/>
                          </w:rPr>
                          <w:t>.</w:t>
                        </w:r>
                      </w:p>
                    </w:txbxContent>
                  </v:textbox>
                </v:shape>
              </v:group>
            </w:pict>
          </mc:Fallback>
        </mc:AlternateContent>
      </w:r>
    </w:p>
    <w:p w14:paraId="0CEFCBC6"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666915C9"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6875BC53"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07C6A31C"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6A6C0C50"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4E213A2B"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r>
        <w:rPr>
          <w:rFonts w:ascii="Cambria" w:eastAsia="Cambria" w:hAnsi="Cambria" w:cs="Cambria"/>
          <w:b/>
          <w:noProof/>
          <w:color w:val="FF0000"/>
          <w:sz w:val="24"/>
          <w:szCs w:val="24"/>
          <w:lang w:eastAsia="pt-BR"/>
        </w:rPr>
        <mc:AlternateContent>
          <mc:Choice Requires="wpg">
            <w:drawing>
              <wp:anchor distT="0" distB="0" distL="114300" distR="114300" simplePos="0" relativeHeight="251686912" behindDoc="0" locked="0" layoutInCell="1" allowOverlap="1" wp14:anchorId="031E76EA" wp14:editId="3C99A1AE">
                <wp:simplePos x="0" y="0"/>
                <wp:positionH relativeFrom="column">
                  <wp:posOffset>65671</wp:posOffset>
                </wp:positionH>
                <wp:positionV relativeFrom="paragraph">
                  <wp:posOffset>109058</wp:posOffset>
                </wp:positionV>
                <wp:extent cx="3838249" cy="1371600"/>
                <wp:effectExtent l="0" t="0" r="10160" b="0"/>
                <wp:wrapNone/>
                <wp:docPr id="7" name="Grupo 7"/>
                <wp:cNvGraphicFramePr/>
                <a:graphic xmlns:a="http://schemas.openxmlformats.org/drawingml/2006/main">
                  <a:graphicData uri="http://schemas.microsoft.com/office/word/2010/wordprocessingGroup">
                    <wpg:wgp>
                      <wpg:cNvGrpSpPr/>
                      <wpg:grpSpPr>
                        <a:xfrm>
                          <a:off x="0" y="0"/>
                          <a:ext cx="3838249" cy="1371600"/>
                          <a:chOff x="0" y="0"/>
                          <a:chExt cx="3692123" cy="1371600"/>
                        </a:xfrm>
                      </wpg:grpSpPr>
                      <pic:pic xmlns:pic="http://schemas.openxmlformats.org/drawingml/2006/picture">
                        <pic:nvPicPr>
                          <pic:cNvPr id="8" name="Imagem 8"/>
                          <pic:cNvPicPr>
                            <a:picLocks noChangeAspect="1"/>
                          </pic:cNvPicPr>
                        </pic:nvPicPr>
                        <pic:blipFill rotWithShape="1">
                          <a:blip r:embed="rId32">
                            <a:extLst>
                              <a:ext uri="{28A0092B-C50C-407E-A947-70E740481C1C}">
                                <a14:useLocalDpi xmlns:a14="http://schemas.microsoft.com/office/drawing/2010/main" val="0"/>
                              </a:ext>
                            </a:extLst>
                          </a:blip>
                          <a:srcRect l="1629" t="15329" r="64675" b="5839"/>
                          <a:stretch/>
                        </pic:blipFill>
                        <pic:spPr bwMode="auto">
                          <a:xfrm>
                            <a:off x="0" y="0"/>
                            <a:ext cx="1571625" cy="1371600"/>
                          </a:xfrm>
                          <a:prstGeom prst="rect">
                            <a:avLst/>
                          </a:prstGeom>
                          <a:ln>
                            <a:noFill/>
                          </a:ln>
                          <a:extLst>
                            <a:ext uri="{53640926-AAD7-44D8-BBD7-CCE9431645EC}">
                              <a14:shadowObscured xmlns:a14="http://schemas.microsoft.com/office/drawing/2010/main"/>
                            </a:ext>
                          </a:extLst>
                        </pic:spPr>
                      </pic:pic>
                      <wps:wsp>
                        <wps:cNvPr id="9" name="Caixa de texto 9"/>
                        <wps:cNvSpPr txBox="1"/>
                        <wps:spPr>
                          <a:xfrm>
                            <a:off x="1571625" y="123825"/>
                            <a:ext cx="2120498"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9FAE7" w14:textId="77777777" w:rsidR="00061224" w:rsidRPr="00C67D87" w:rsidRDefault="00061224" w:rsidP="00C67D87">
                              <w:pPr>
                                <w:spacing w:line="240" w:lineRule="auto"/>
                                <w:ind w:firstLine="0"/>
                                <w:jc w:val="left"/>
                                <w:rPr>
                                  <w:rFonts w:asciiTheme="majorHAnsi" w:hAnsiTheme="majorHAnsi" w:cstheme="minorHAnsi"/>
                                  <w:b/>
                                </w:rPr>
                              </w:pPr>
                              <w:r w:rsidRPr="00C67D87">
                                <w:rPr>
                                  <w:rFonts w:asciiTheme="majorHAnsi" w:hAnsiTheme="majorHAnsi" w:cstheme="minorHAnsi"/>
                                  <w:b/>
                                </w:rPr>
                                <w:t>Portão 0</w:t>
                              </w:r>
                              <w:r>
                                <w:rPr>
                                  <w:rFonts w:asciiTheme="majorHAnsi" w:hAnsiTheme="majorHAnsi" w:cstheme="minorHAnsi"/>
                                  <w:b/>
                                </w:rPr>
                                <w:t>2</w:t>
                              </w:r>
                            </w:p>
                            <w:p w14:paraId="6A7B4C74" w14:textId="77777777" w:rsidR="00061224" w:rsidRDefault="00061224" w:rsidP="00C67D87">
                              <w:pPr>
                                <w:spacing w:line="240" w:lineRule="auto"/>
                                <w:ind w:firstLine="0"/>
                                <w:jc w:val="left"/>
                                <w:rPr>
                                  <w:rFonts w:asciiTheme="majorHAnsi" w:hAnsiTheme="majorHAnsi" w:cstheme="minorHAnsi"/>
                                </w:rPr>
                              </w:pPr>
                              <w:r>
                                <w:rPr>
                                  <w:rFonts w:asciiTheme="majorHAnsi" w:hAnsiTheme="majorHAnsi" w:cstheme="minorHAnsi"/>
                                </w:rPr>
                                <w:t>3,00</w:t>
                              </w:r>
                              <w:r w:rsidRPr="00C67D87">
                                <w:rPr>
                                  <w:rFonts w:asciiTheme="majorHAnsi" w:hAnsiTheme="majorHAnsi" w:cstheme="minorHAnsi"/>
                                </w:rPr>
                                <w:t xml:space="preserve"> m x 1,</w:t>
                              </w:r>
                              <w:r>
                                <w:rPr>
                                  <w:rFonts w:asciiTheme="majorHAnsi" w:hAnsiTheme="majorHAnsi" w:cstheme="minorHAnsi"/>
                                </w:rPr>
                                <w:t>73</w:t>
                              </w:r>
                              <w:r w:rsidRPr="00C67D87">
                                <w:rPr>
                                  <w:rFonts w:asciiTheme="majorHAnsi" w:hAnsiTheme="majorHAnsi" w:cstheme="minorHAnsi"/>
                                </w:rPr>
                                <w:t xml:space="preserve"> m</w:t>
                              </w:r>
                              <w:r>
                                <w:rPr>
                                  <w:rFonts w:asciiTheme="majorHAnsi" w:hAnsiTheme="majorHAnsi" w:cstheme="minorHAnsi"/>
                                </w:rPr>
                                <w:t xml:space="preserve"> = 5,19 m</w:t>
                              </w:r>
                              <w:r w:rsidRPr="006A7665">
                                <w:rPr>
                                  <w:rFonts w:asciiTheme="majorHAnsi" w:hAnsiTheme="majorHAnsi" w:cstheme="minorHAnsi"/>
                                  <w:vertAlign w:val="superscript"/>
                                </w:rPr>
                                <w:t>2</w:t>
                              </w:r>
                            </w:p>
                            <w:p w14:paraId="1730E47F" w14:textId="77777777" w:rsidR="00061224"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49BA9442"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Pr>
                                  <w:rFonts w:ascii="Cambria" w:eastAsia="Cambria" w:hAnsi="Cambria" w:cs="Cambria"/>
                                  <w:sz w:val="24"/>
                                  <w:szCs w:val="24"/>
                                </w:rPr>
                                <w:t>Pintura em amarelo.</w:t>
                              </w:r>
                            </w:p>
                            <w:p w14:paraId="15D683B1"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p>
                            <w:p w14:paraId="6186DD5D" w14:textId="77777777" w:rsidR="00061224" w:rsidRPr="00C67D87" w:rsidRDefault="00061224" w:rsidP="00C67D87">
                              <w:pPr>
                                <w:spacing w:line="240" w:lineRule="auto"/>
                                <w:ind w:firstLine="142"/>
                                <w:jc w:val="left"/>
                                <w:rPr>
                                  <w:rFonts w:asciiTheme="majorHAnsi" w:hAnsiTheme="maj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1E76EA" id="Grupo 7" o:spid="_x0000_s1072" style="position:absolute;left:0;text-align:left;margin-left:5.15pt;margin-top:8.6pt;width:302.2pt;height:108pt;z-index:251686912;mso-width-relative:margin" coordsize="3692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">
                <v:shape id="Imagem 8" o:spid="_x0000_s1073" type="#_x0000_t75" style="position:absolute;width:15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">
                  <v:imagedata r:id="rId33" o:title="" croptop="10046f" cropbottom="3827f" cropleft="1068f" cropright="42385f"/>
                </v:shape>
                <v:shape id="Caixa de texto 9" o:spid="_x0000_s1074" type="#_x0000_t202" style="position:absolute;left:15716;top:1238;width:2120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9D9FAE7" w14:textId="77777777" w:rsidR="00061224" w:rsidRPr="00C67D87" w:rsidRDefault="00061224" w:rsidP="00C67D87">
                        <w:pPr>
                          <w:spacing w:line="240" w:lineRule="auto"/>
                          <w:ind w:firstLine="0"/>
                          <w:jc w:val="left"/>
                          <w:rPr>
                            <w:rFonts w:asciiTheme="majorHAnsi" w:hAnsiTheme="majorHAnsi" w:cstheme="minorHAnsi"/>
                            <w:b/>
                          </w:rPr>
                        </w:pPr>
                        <w:r w:rsidRPr="00C67D87">
                          <w:rPr>
                            <w:rFonts w:asciiTheme="majorHAnsi" w:hAnsiTheme="majorHAnsi" w:cstheme="minorHAnsi"/>
                            <w:b/>
                          </w:rPr>
                          <w:t>Portão 0</w:t>
                        </w:r>
                        <w:r>
                          <w:rPr>
                            <w:rFonts w:asciiTheme="majorHAnsi" w:hAnsiTheme="majorHAnsi" w:cstheme="minorHAnsi"/>
                            <w:b/>
                          </w:rPr>
                          <w:t>2</w:t>
                        </w:r>
                      </w:p>
                      <w:p w14:paraId="6A7B4C74" w14:textId="77777777" w:rsidR="00061224" w:rsidRDefault="00061224" w:rsidP="00C67D87">
                        <w:pPr>
                          <w:spacing w:line="240" w:lineRule="auto"/>
                          <w:ind w:firstLine="0"/>
                          <w:jc w:val="left"/>
                          <w:rPr>
                            <w:rFonts w:asciiTheme="majorHAnsi" w:hAnsiTheme="majorHAnsi" w:cstheme="minorHAnsi"/>
                          </w:rPr>
                        </w:pPr>
                        <w:r>
                          <w:rPr>
                            <w:rFonts w:asciiTheme="majorHAnsi" w:hAnsiTheme="majorHAnsi" w:cstheme="minorHAnsi"/>
                          </w:rPr>
                          <w:t>3,00</w:t>
                        </w:r>
                        <w:r w:rsidRPr="00C67D87">
                          <w:rPr>
                            <w:rFonts w:asciiTheme="majorHAnsi" w:hAnsiTheme="majorHAnsi" w:cstheme="minorHAnsi"/>
                          </w:rPr>
                          <w:t xml:space="preserve"> m x 1,</w:t>
                        </w:r>
                        <w:r>
                          <w:rPr>
                            <w:rFonts w:asciiTheme="majorHAnsi" w:hAnsiTheme="majorHAnsi" w:cstheme="minorHAnsi"/>
                          </w:rPr>
                          <w:t>73</w:t>
                        </w:r>
                        <w:r w:rsidRPr="00C67D87">
                          <w:rPr>
                            <w:rFonts w:asciiTheme="majorHAnsi" w:hAnsiTheme="majorHAnsi" w:cstheme="minorHAnsi"/>
                          </w:rPr>
                          <w:t xml:space="preserve"> m</w:t>
                        </w:r>
                        <w:r>
                          <w:rPr>
                            <w:rFonts w:asciiTheme="majorHAnsi" w:hAnsiTheme="majorHAnsi" w:cstheme="minorHAnsi"/>
                          </w:rPr>
                          <w:t xml:space="preserve"> = 5,19 m</w:t>
                        </w:r>
                        <w:r w:rsidRPr="006A7665">
                          <w:rPr>
                            <w:rFonts w:asciiTheme="majorHAnsi" w:hAnsiTheme="majorHAnsi" w:cstheme="minorHAnsi"/>
                            <w:vertAlign w:val="superscript"/>
                          </w:rPr>
                          <w:t>2</w:t>
                        </w:r>
                      </w:p>
                      <w:p w14:paraId="1730E47F" w14:textId="77777777" w:rsidR="00061224"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49BA9442"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r>
                          <w:rPr>
                            <w:rFonts w:ascii="Cambria" w:eastAsia="Cambria" w:hAnsi="Cambria" w:cs="Cambria"/>
                            <w:sz w:val="24"/>
                            <w:szCs w:val="24"/>
                          </w:rPr>
                          <w:t>Pintura em amarelo.</w:t>
                        </w:r>
                      </w:p>
                      <w:p w14:paraId="15D683B1" w14:textId="77777777" w:rsidR="00061224" w:rsidRPr="00033873" w:rsidRDefault="00061224" w:rsidP="00C67D87">
                        <w:pPr>
                          <w:pBdr>
                            <w:top w:val="nil"/>
                            <w:left w:val="nil"/>
                            <w:bottom w:val="nil"/>
                            <w:right w:val="nil"/>
                            <w:between w:val="nil"/>
                          </w:pBdr>
                          <w:tabs>
                            <w:tab w:val="left" w:pos="-426"/>
                            <w:tab w:val="left" w:pos="0"/>
                          </w:tabs>
                          <w:spacing w:line="240" w:lineRule="auto"/>
                          <w:ind w:right="-3" w:firstLine="0"/>
                          <w:rPr>
                            <w:rFonts w:ascii="Cambria" w:eastAsia="Cambria" w:hAnsi="Cambria" w:cs="Cambria"/>
                            <w:sz w:val="24"/>
                            <w:szCs w:val="24"/>
                          </w:rPr>
                        </w:pPr>
                      </w:p>
                      <w:p w14:paraId="6186DD5D" w14:textId="77777777" w:rsidR="00061224" w:rsidRPr="00C67D87" w:rsidRDefault="00061224" w:rsidP="00C67D87">
                        <w:pPr>
                          <w:spacing w:line="240" w:lineRule="auto"/>
                          <w:ind w:firstLine="142"/>
                          <w:jc w:val="left"/>
                          <w:rPr>
                            <w:rFonts w:asciiTheme="majorHAnsi" w:hAnsiTheme="majorHAnsi" w:cstheme="minorHAnsi"/>
                          </w:rPr>
                        </w:pPr>
                      </w:p>
                    </w:txbxContent>
                  </v:textbox>
                </v:shape>
              </v:group>
            </w:pict>
          </mc:Fallback>
        </mc:AlternateContent>
      </w:r>
    </w:p>
    <w:p w14:paraId="6BC16D0B"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76812EA3"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54E715EE"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404128E6"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1ECAC670" w14:textId="77777777" w:rsidR="00C67D87" w:rsidRDefault="00C67D87" w:rsidP="00033873">
      <w:pPr>
        <w:pBdr>
          <w:top w:val="nil"/>
          <w:left w:val="nil"/>
          <w:bottom w:val="nil"/>
          <w:right w:val="nil"/>
          <w:between w:val="nil"/>
        </w:pBdr>
        <w:tabs>
          <w:tab w:val="left" w:pos="-426"/>
          <w:tab w:val="left" w:pos="0"/>
        </w:tabs>
        <w:spacing w:line="276" w:lineRule="auto"/>
        <w:ind w:right="-3" w:firstLine="0"/>
        <w:rPr>
          <w:rFonts w:ascii="Cambria" w:eastAsia="Cambria" w:hAnsi="Cambria" w:cs="Cambria"/>
          <w:b/>
          <w:color w:val="FF0000"/>
          <w:sz w:val="24"/>
          <w:szCs w:val="24"/>
          <w:highlight w:val="yellow"/>
        </w:rPr>
      </w:pPr>
    </w:p>
    <w:p w14:paraId="642B8A15" w14:textId="77777777" w:rsidR="00C67D87" w:rsidRDefault="00C67D87" w:rsidP="00C67D87">
      <w:pPr>
        <w:pBdr>
          <w:top w:val="nil"/>
          <w:left w:val="nil"/>
          <w:bottom w:val="nil"/>
          <w:right w:val="nil"/>
          <w:between w:val="nil"/>
        </w:pBdr>
        <w:tabs>
          <w:tab w:val="left" w:pos="-426"/>
          <w:tab w:val="left" w:pos="5529"/>
        </w:tabs>
        <w:spacing w:line="276" w:lineRule="auto"/>
        <w:ind w:left="7371" w:right="-3" w:firstLine="0"/>
        <w:rPr>
          <w:rFonts w:ascii="Cambria" w:eastAsia="Cambria" w:hAnsi="Cambria" w:cs="Cambria"/>
          <w:b/>
          <w:i/>
          <w:sz w:val="24"/>
          <w:szCs w:val="24"/>
        </w:rPr>
      </w:pPr>
    </w:p>
    <w:p w14:paraId="755D27D5" w14:textId="138281B5" w:rsidR="006A7665" w:rsidRPr="006A7665" w:rsidRDefault="006A7665" w:rsidP="001766EC">
      <w:pPr>
        <w:pStyle w:val="Ttulo1"/>
        <w:ind w:left="426" w:hanging="284"/>
        <w:rPr>
          <w:rFonts w:asciiTheme="majorHAnsi" w:eastAsia="Cambria" w:hAnsiTheme="majorHAnsi"/>
          <w:b w:val="0"/>
          <w:color w:val="FF0000"/>
          <w:sz w:val="24"/>
          <w:szCs w:val="24"/>
        </w:rPr>
      </w:pPr>
      <w:r w:rsidRPr="006A7665">
        <w:rPr>
          <w:rFonts w:asciiTheme="majorHAnsi" w:eastAsia="Cambria" w:hAnsiTheme="majorHAnsi"/>
          <w:b w:val="0"/>
          <w:sz w:val="24"/>
          <w:szCs w:val="24"/>
        </w:rPr>
        <w:t>Instalação de portão de aço</w:t>
      </w:r>
      <w:r w:rsidR="0037131C">
        <w:rPr>
          <w:rFonts w:asciiTheme="majorHAnsi" w:eastAsia="Cambria" w:hAnsiTheme="majorHAnsi"/>
          <w:b w:val="0"/>
          <w:sz w:val="24"/>
          <w:szCs w:val="24"/>
        </w:rPr>
        <w:t xml:space="preserve"> nas grades externas,</w:t>
      </w:r>
      <w:r w:rsidRPr="006A7665">
        <w:rPr>
          <w:rFonts w:asciiTheme="majorHAnsi" w:eastAsia="Cambria" w:hAnsiTheme="majorHAnsi"/>
          <w:b w:val="0"/>
          <w:sz w:val="24"/>
          <w:szCs w:val="24"/>
        </w:rPr>
        <w:t xml:space="preserve"> </w:t>
      </w:r>
      <w:r>
        <w:rPr>
          <w:rFonts w:asciiTheme="majorHAnsi" w:eastAsia="Cambria" w:hAnsiTheme="majorHAnsi"/>
          <w:b w:val="0"/>
          <w:sz w:val="24"/>
          <w:szCs w:val="24"/>
        </w:rPr>
        <w:t>para acesso ao hidrante de recalque</w:t>
      </w:r>
      <w:r w:rsidRPr="006A7665">
        <w:rPr>
          <w:rFonts w:asciiTheme="majorHAnsi" w:eastAsia="Cambria" w:hAnsiTheme="majorHAnsi"/>
          <w:b w:val="0"/>
          <w:sz w:val="24"/>
          <w:szCs w:val="24"/>
        </w:rPr>
        <w:t xml:space="preserve">. </w:t>
      </w:r>
    </w:p>
    <w:p w14:paraId="11CE1F47" w14:textId="62974DC7" w:rsidR="00B2672C" w:rsidRPr="006A7665" w:rsidRDefault="0037131C" w:rsidP="006A7665">
      <w:pPr>
        <w:tabs>
          <w:tab w:val="center" w:pos="5456"/>
        </w:tabs>
        <w:rPr>
          <w:rFonts w:asciiTheme="majorHAnsi" w:eastAsia="Cambria" w:hAnsiTheme="majorHAnsi" w:cs="Cambria"/>
          <w:sz w:val="24"/>
          <w:szCs w:val="24"/>
        </w:rPr>
      </w:pPr>
      <w:r>
        <w:rPr>
          <w:noProof/>
          <w:lang w:eastAsia="pt-BR"/>
        </w:rPr>
        <mc:AlternateContent>
          <mc:Choice Requires="wps">
            <w:drawing>
              <wp:anchor distT="0" distB="0" distL="114300" distR="114300" simplePos="0" relativeHeight="251691008" behindDoc="0" locked="0" layoutInCell="1" allowOverlap="1" wp14:anchorId="0E1B6F65" wp14:editId="6CDC75F6">
                <wp:simplePos x="0" y="0"/>
                <wp:positionH relativeFrom="column">
                  <wp:posOffset>2915196</wp:posOffset>
                </wp:positionH>
                <wp:positionV relativeFrom="paragraph">
                  <wp:posOffset>116427</wp:posOffset>
                </wp:positionV>
                <wp:extent cx="3391786" cy="1116418"/>
                <wp:effectExtent l="0" t="0" r="18415" b="26670"/>
                <wp:wrapNone/>
                <wp:docPr id="13" name="Caixa de texto 13"/>
                <wp:cNvGraphicFramePr/>
                <a:graphic xmlns:a="http://schemas.openxmlformats.org/drawingml/2006/main">
                  <a:graphicData uri="http://schemas.microsoft.com/office/word/2010/wordprocessingShape">
                    <wps:wsp>
                      <wps:cNvSpPr txBox="1"/>
                      <wps:spPr>
                        <a:xfrm>
                          <a:off x="0" y="0"/>
                          <a:ext cx="3391786" cy="1116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FE1C0" w14:textId="77777777" w:rsidR="00061224" w:rsidRDefault="00061224" w:rsidP="001766EC">
                            <w:pPr>
                              <w:spacing w:line="276" w:lineRule="auto"/>
                              <w:ind w:firstLine="0"/>
                              <w:jc w:val="left"/>
                              <w:rPr>
                                <w:rFonts w:asciiTheme="majorHAnsi" w:hAnsiTheme="majorHAnsi" w:cstheme="minorHAnsi"/>
                                <w:b/>
                              </w:rPr>
                            </w:pPr>
                            <w:r w:rsidRPr="00C67D87">
                              <w:rPr>
                                <w:rFonts w:asciiTheme="majorHAnsi" w:hAnsiTheme="majorHAnsi" w:cstheme="minorHAnsi"/>
                                <w:b/>
                              </w:rPr>
                              <w:t>Port</w:t>
                            </w:r>
                            <w:r>
                              <w:rPr>
                                <w:rFonts w:asciiTheme="majorHAnsi" w:hAnsiTheme="majorHAnsi" w:cstheme="minorHAnsi"/>
                                <w:b/>
                              </w:rPr>
                              <w:t>ão</w:t>
                            </w:r>
                          </w:p>
                          <w:p w14:paraId="2304698E" w14:textId="77777777" w:rsidR="00061224" w:rsidRPr="006A7665" w:rsidRDefault="00061224" w:rsidP="001766EC">
                            <w:pPr>
                              <w:spacing w:line="276" w:lineRule="auto"/>
                              <w:ind w:firstLine="0"/>
                              <w:jc w:val="left"/>
                              <w:rPr>
                                <w:rFonts w:asciiTheme="majorHAnsi" w:hAnsiTheme="majorHAnsi" w:cstheme="minorHAnsi"/>
                              </w:rPr>
                            </w:pPr>
                            <w:r w:rsidRPr="006A7665">
                              <w:rPr>
                                <w:rFonts w:asciiTheme="majorHAnsi" w:hAnsiTheme="majorHAnsi" w:cstheme="minorHAnsi"/>
                              </w:rPr>
                              <w:t>1,70 m x 2,10 m = 3,57 m</w:t>
                            </w:r>
                            <w:r w:rsidRPr="006A7665">
                              <w:rPr>
                                <w:rFonts w:asciiTheme="majorHAnsi" w:hAnsiTheme="majorHAnsi" w:cstheme="minorHAnsi"/>
                                <w:vertAlign w:val="superscript"/>
                              </w:rPr>
                              <w:t>2</w:t>
                            </w:r>
                          </w:p>
                          <w:p w14:paraId="7B522827" w14:textId="77777777" w:rsidR="00061224" w:rsidRDefault="00061224" w:rsidP="001766EC">
                            <w:pPr>
                              <w:pBdr>
                                <w:top w:val="nil"/>
                                <w:left w:val="nil"/>
                                <w:bottom w:val="nil"/>
                                <w:right w:val="nil"/>
                                <w:between w:val="nil"/>
                              </w:pBdr>
                              <w:tabs>
                                <w:tab w:val="left" w:pos="-426"/>
                                <w:tab w:val="left" w:pos="0"/>
                              </w:tabs>
                              <w:spacing w:line="276"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19DB4985" w14:textId="0F15C361" w:rsidR="00061224" w:rsidRPr="00033873" w:rsidRDefault="00061224" w:rsidP="001766EC">
                            <w:pPr>
                              <w:pBdr>
                                <w:top w:val="nil"/>
                                <w:left w:val="nil"/>
                                <w:bottom w:val="nil"/>
                                <w:right w:val="nil"/>
                                <w:between w:val="nil"/>
                              </w:pBdr>
                              <w:tabs>
                                <w:tab w:val="left" w:pos="-426"/>
                                <w:tab w:val="left" w:pos="0"/>
                              </w:tabs>
                              <w:spacing w:line="276" w:lineRule="auto"/>
                              <w:ind w:right="-3" w:firstLine="0"/>
                              <w:rPr>
                                <w:rFonts w:ascii="Cambria" w:eastAsia="Cambria" w:hAnsi="Cambria" w:cs="Cambria"/>
                                <w:sz w:val="24"/>
                                <w:szCs w:val="24"/>
                              </w:rPr>
                            </w:pPr>
                            <w:r>
                              <w:rPr>
                                <w:rFonts w:ascii="Cambria" w:eastAsia="Cambria" w:hAnsi="Cambria" w:cs="Cambria"/>
                                <w:sz w:val="24"/>
                                <w:szCs w:val="24"/>
                              </w:rPr>
                              <w:t xml:space="preserve">Pintura em azul Suvinil ou </w:t>
                            </w:r>
                            <w:r w:rsidRPr="007F182C">
                              <w:rPr>
                                <w:rFonts w:ascii="Cambria" w:eastAsia="Cambria" w:hAnsi="Cambria" w:cs="Cambria"/>
                                <w:sz w:val="24"/>
                                <w:szCs w:val="24"/>
                              </w:rPr>
                              <w:t>equivalente</w:t>
                            </w:r>
                            <w:r>
                              <w:rPr>
                                <w:rFonts w:ascii="Cambria" w:eastAsia="Cambria" w:hAnsi="Cambria" w:cs="Cambria"/>
                                <w:sz w:val="24"/>
                                <w:szCs w:val="24"/>
                              </w:rPr>
                              <w:t xml:space="preserve"> de qualidade.</w:t>
                            </w:r>
                          </w:p>
                          <w:p w14:paraId="0CA035C8" w14:textId="77777777" w:rsidR="00061224" w:rsidRPr="00C67D87" w:rsidRDefault="00061224" w:rsidP="001766EC">
                            <w:pPr>
                              <w:spacing w:line="240" w:lineRule="auto"/>
                              <w:ind w:firstLine="0"/>
                              <w:jc w:val="left"/>
                              <w:rPr>
                                <w:rFonts w:asciiTheme="majorHAnsi" w:hAnsiTheme="maj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6F65" id="Caixa de texto 13" o:spid="_x0000_s1075" type="#_x0000_t202" style="position:absolute;left:0;text-align:left;margin-left:229.55pt;margin-top:9.15pt;width:267.05pt;height:8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" fillcolor="white [3201]" strokeweight=".5pt">
                <v:textbox>
                  <w:txbxContent>
                    <w:p w14:paraId="767FE1C0" w14:textId="77777777" w:rsidR="00061224" w:rsidRDefault="00061224" w:rsidP="001766EC">
                      <w:pPr>
                        <w:spacing w:line="276" w:lineRule="auto"/>
                        <w:ind w:firstLine="0"/>
                        <w:jc w:val="left"/>
                        <w:rPr>
                          <w:rFonts w:asciiTheme="majorHAnsi" w:hAnsiTheme="majorHAnsi" w:cstheme="minorHAnsi"/>
                          <w:b/>
                        </w:rPr>
                      </w:pPr>
                      <w:r w:rsidRPr="00C67D87">
                        <w:rPr>
                          <w:rFonts w:asciiTheme="majorHAnsi" w:hAnsiTheme="majorHAnsi" w:cstheme="minorHAnsi"/>
                          <w:b/>
                        </w:rPr>
                        <w:t>Port</w:t>
                      </w:r>
                      <w:r>
                        <w:rPr>
                          <w:rFonts w:asciiTheme="majorHAnsi" w:hAnsiTheme="majorHAnsi" w:cstheme="minorHAnsi"/>
                          <w:b/>
                        </w:rPr>
                        <w:t>ão</w:t>
                      </w:r>
                    </w:p>
                    <w:p w14:paraId="2304698E" w14:textId="77777777" w:rsidR="00061224" w:rsidRPr="006A7665" w:rsidRDefault="00061224" w:rsidP="001766EC">
                      <w:pPr>
                        <w:spacing w:line="276" w:lineRule="auto"/>
                        <w:ind w:firstLine="0"/>
                        <w:jc w:val="left"/>
                        <w:rPr>
                          <w:rFonts w:asciiTheme="majorHAnsi" w:hAnsiTheme="majorHAnsi" w:cstheme="minorHAnsi"/>
                        </w:rPr>
                      </w:pPr>
                      <w:r w:rsidRPr="006A7665">
                        <w:rPr>
                          <w:rFonts w:asciiTheme="majorHAnsi" w:hAnsiTheme="majorHAnsi" w:cstheme="minorHAnsi"/>
                        </w:rPr>
                        <w:t>1,70 m x 2,10 m = 3,57 m</w:t>
                      </w:r>
                      <w:r w:rsidRPr="006A7665">
                        <w:rPr>
                          <w:rFonts w:asciiTheme="majorHAnsi" w:hAnsiTheme="majorHAnsi" w:cstheme="minorHAnsi"/>
                          <w:vertAlign w:val="superscript"/>
                        </w:rPr>
                        <w:t>2</w:t>
                      </w:r>
                    </w:p>
                    <w:p w14:paraId="7B522827" w14:textId="77777777" w:rsidR="00061224" w:rsidRDefault="00061224" w:rsidP="001766EC">
                      <w:pPr>
                        <w:pBdr>
                          <w:top w:val="nil"/>
                          <w:left w:val="nil"/>
                          <w:bottom w:val="nil"/>
                          <w:right w:val="nil"/>
                          <w:between w:val="nil"/>
                        </w:pBdr>
                        <w:tabs>
                          <w:tab w:val="left" w:pos="-426"/>
                          <w:tab w:val="left" w:pos="0"/>
                        </w:tabs>
                        <w:spacing w:line="276" w:lineRule="auto"/>
                        <w:ind w:right="-3" w:firstLine="0"/>
                        <w:rPr>
                          <w:rFonts w:ascii="Cambria" w:eastAsia="Cambria" w:hAnsi="Cambria" w:cs="Cambria"/>
                          <w:sz w:val="24"/>
                          <w:szCs w:val="24"/>
                        </w:rPr>
                      </w:pPr>
                      <w:r w:rsidRPr="00033873">
                        <w:rPr>
                          <w:rFonts w:ascii="Cambria" w:eastAsia="Cambria" w:hAnsi="Cambria" w:cs="Cambria"/>
                          <w:sz w:val="24"/>
                          <w:szCs w:val="24"/>
                        </w:rPr>
                        <w:t>Dobradiças de ferro polido de referência MGM.</w:t>
                      </w:r>
                    </w:p>
                    <w:p w14:paraId="19DB4985" w14:textId="0F15C361" w:rsidR="00061224" w:rsidRPr="00033873" w:rsidRDefault="00061224" w:rsidP="001766EC">
                      <w:pPr>
                        <w:pBdr>
                          <w:top w:val="nil"/>
                          <w:left w:val="nil"/>
                          <w:bottom w:val="nil"/>
                          <w:right w:val="nil"/>
                          <w:between w:val="nil"/>
                        </w:pBdr>
                        <w:tabs>
                          <w:tab w:val="left" w:pos="-426"/>
                          <w:tab w:val="left" w:pos="0"/>
                        </w:tabs>
                        <w:spacing w:line="276" w:lineRule="auto"/>
                        <w:ind w:right="-3" w:firstLine="0"/>
                        <w:rPr>
                          <w:rFonts w:ascii="Cambria" w:eastAsia="Cambria" w:hAnsi="Cambria" w:cs="Cambria"/>
                          <w:sz w:val="24"/>
                          <w:szCs w:val="24"/>
                        </w:rPr>
                      </w:pPr>
                      <w:r>
                        <w:rPr>
                          <w:rFonts w:ascii="Cambria" w:eastAsia="Cambria" w:hAnsi="Cambria" w:cs="Cambria"/>
                          <w:sz w:val="24"/>
                          <w:szCs w:val="24"/>
                        </w:rPr>
                        <w:t xml:space="preserve">Pintura em azul Suvinil ou </w:t>
                      </w:r>
                      <w:r w:rsidRPr="007F182C">
                        <w:rPr>
                          <w:rFonts w:ascii="Cambria" w:eastAsia="Cambria" w:hAnsi="Cambria" w:cs="Cambria"/>
                          <w:sz w:val="24"/>
                          <w:szCs w:val="24"/>
                        </w:rPr>
                        <w:t>equivalente</w:t>
                      </w:r>
                      <w:r>
                        <w:rPr>
                          <w:rFonts w:ascii="Cambria" w:eastAsia="Cambria" w:hAnsi="Cambria" w:cs="Cambria"/>
                          <w:sz w:val="24"/>
                          <w:szCs w:val="24"/>
                        </w:rPr>
                        <w:t xml:space="preserve"> de qualidade.</w:t>
                      </w:r>
                    </w:p>
                    <w:p w14:paraId="0CA035C8" w14:textId="77777777" w:rsidR="00061224" w:rsidRPr="00C67D87" w:rsidRDefault="00061224" w:rsidP="001766EC">
                      <w:pPr>
                        <w:spacing w:line="240" w:lineRule="auto"/>
                        <w:ind w:firstLine="0"/>
                        <w:jc w:val="left"/>
                        <w:rPr>
                          <w:rFonts w:asciiTheme="majorHAnsi" w:hAnsiTheme="majorHAnsi" w:cstheme="minorHAnsi"/>
                        </w:rPr>
                      </w:pPr>
                    </w:p>
                  </w:txbxContent>
                </v:textbox>
              </v:shape>
            </w:pict>
          </mc:Fallback>
        </mc:AlternateContent>
      </w:r>
      <w:r w:rsidRPr="006A7665">
        <w:rPr>
          <w:noProof/>
          <w:lang w:eastAsia="pt-BR"/>
        </w:rPr>
        <w:drawing>
          <wp:anchor distT="0" distB="0" distL="114300" distR="114300" simplePos="0" relativeHeight="251688960" behindDoc="0" locked="0" layoutInCell="1" allowOverlap="1" wp14:anchorId="3C8DBB7D" wp14:editId="60A651D4">
            <wp:simplePos x="0" y="0"/>
            <wp:positionH relativeFrom="column">
              <wp:posOffset>393065</wp:posOffset>
            </wp:positionH>
            <wp:positionV relativeFrom="paragraph">
              <wp:posOffset>109855</wp:posOffset>
            </wp:positionV>
            <wp:extent cx="2390775" cy="1704975"/>
            <wp:effectExtent l="19050" t="19050" r="28575" b="2857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7695" t="24245" r="37602" b="8434"/>
                    <a:stretch/>
                  </pic:blipFill>
                  <pic:spPr bwMode="auto">
                    <a:xfrm>
                      <a:off x="0" y="0"/>
                      <a:ext cx="2390775" cy="1704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65">
        <w:rPr>
          <w:rFonts w:asciiTheme="majorHAnsi" w:eastAsia="Cambria" w:hAnsiTheme="majorHAnsi" w:cs="Cambria"/>
          <w:sz w:val="24"/>
          <w:szCs w:val="24"/>
        </w:rPr>
        <w:tab/>
      </w:r>
    </w:p>
    <w:p w14:paraId="2B9294E0" w14:textId="77777777" w:rsidR="00B2672C" w:rsidRDefault="00B2672C">
      <w:pPr>
        <w:tabs>
          <w:tab w:val="left" w:pos="1725"/>
        </w:tabs>
        <w:rPr>
          <w:rFonts w:ascii="Cambria" w:eastAsia="Cambria" w:hAnsi="Cambria" w:cs="Cambria"/>
          <w:sz w:val="24"/>
          <w:szCs w:val="24"/>
        </w:rPr>
      </w:pPr>
    </w:p>
    <w:p w14:paraId="3166240D" w14:textId="77777777" w:rsidR="00B2672C" w:rsidRDefault="00B2672C">
      <w:pPr>
        <w:tabs>
          <w:tab w:val="left" w:pos="1725"/>
        </w:tabs>
        <w:rPr>
          <w:rFonts w:ascii="Cambria" w:eastAsia="Cambria" w:hAnsi="Cambria" w:cs="Cambria"/>
          <w:sz w:val="24"/>
          <w:szCs w:val="24"/>
        </w:rPr>
      </w:pPr>
    </w:p>
    <w:p w14:paraId="3681D5EC" w14:textId="77777777" w:rsidR="00B2672C" w:rsidRDefault="00B2672C">
      <w:pPr>
        <w:tabs>
          <w:tab w:val="left" w:pos="1725"/>
        </w:tabs>
        <w:rPr>
          <w:rFonts w:ascii="Cambria" w:eastAsia="Cambria" w:hAnsi="Cambria" w:cs="Cambria"/>
          <w:sz w:val="24"/>
          <w:szCs w:val="24"/>
        </w:rPr>
      </w:pPr>
    </w:p>
    <w:p w14:paraId="2DF8985A" w14:textId="77777777" w:rsidR="00B2672C" w:rsidRDefault="00B2672C">
      <w:pPr>
        <w:tabs>
          <w:tab w:val="left" w:pos="1725"/>
        </w:tabs>
        <w:rPr>
          <w:rFonts w:ascii="Cambria" w:eastAsia="Cambria" w:hAnsi="Cambria" w:cs="Cambria"/>
          <w:sz w:val="24"/>
          <w:szCs w:val="24"/>
        </w:rPr>
      </w:pPr>
    </w:p>
    <w:p w14:paraId="34F97177" w14:textId="77777777" w:rsidR="00B2672C" w:rsidRDefault="00B2672C">
      <w:pPr>
        <w:tabs>
          <w:tab w:val="left" w:pos="1725"/>
        </w:tabs>
        <w:rPr>
          <w:rFonts w:ascii="Cambria" w:eastAsia="Cambria" w:hAnsi="Cambria" w:cs="Cambria"/>
          <w:sz w:val="24"/>
          <w:szCs w:val="24"/>
        </w:rPr>
      </w:pPr>
    </w:p>
    <w:p w14:paraId="6082A19E" w14:textId="77777777" w:rsidR="00B2672C" w:rsidRDefault="00B2672C">
      <w:pPr>
        <w:tabs>
          <w:tab w:val="left" w:pos="1725"/>
        </w:tabs>
        <w:rPr>
          <w:rFonts w:ascii="Cambria" w:eastAsia="Cambria" w:hAnsi="Cambria" w:cs="Cambria"/>
          <w:sz w:val="24"/>
          <w:szCs w:val="24"/>
        </w:rPr>
      </w:pPr>
    </w:p>
    <w:p w14:paraId="0B6FA1AE" w14:textId="77777777" w:rsidR="0037131C" w:rsidRDefault="0037131C">
      <w:pPr>
        <w:tabs>
          <w:tab w:val="left" w:pos="1725"/>
        </w:tabs>
        <w:rPr>
          <w:rFonts w:ascii="Cambria" w:eastAsia="Cambria" w:hAnsi="Cambria" w:cs="Cambria"/>
          <w:sz w:val="24"/>
          <w:szCs w:val="24"/>
        </w:rPr>
      </w:pPr>
    </w:p>
    <w:p w14:paraId="0E7F1DDE" w14:textId="77777777" w:rsidR="00E47A96" w:rsidRDefault="00BA0F5E" w:rsidP="00216D4D">
      <w:pPr>
        <w:numPr>
          <w:ilvl w:val="0"/>
          <w:numId w:val="12"/>
        </w:numPr>
        <w:pBdr>
          <w:top w:val="nil"/>
          <w:left w:val="nil"/>
          <w:bottom w:val="nil"/>
          <w:right w:val="nil"/>
          <w:between w:val="nil"/>
        </w:pBdr>
        <w:shd w:val="clear" w:color="auto" w:fill="F2F2F2" w:themeFill="background1" w:themeFillShade="F2"/>
        <w:tabs>
          <w:tab w:val="left" w:pos="-142"/>
          <w:tab w:val="left" w:pos="567"/>
        </w:tabs>
        <w:spacing w:line="276" w:lineRule="auto"/>
        <w:ind w:right="-3" w:hanging="644"/>
        <w:rPr>
          <w:rFonts w:ascii="Cambria" w:eastAsia="Cambria" w:hAnsi="Cambria" w:cs="Cambria"/>
          <w:b/>
          <w:color w:val="000000"/>
          <w:sz w:val="24"/>
          <w:szCs w:val="24"/>
        </w:rPr>
      </w:pPr>
      <w:r>
        <w:rPr>
          <w:rFonts w:ascii="Cambria" w:eastAsia="Cambria" w:hAnsi="Cambria" w:cs="Cambria"/>
          <w:b/>
          <w:color w:val="000000"/>
          <w:sz w:val="24"/>
          <w:szCs w:val="24"/>
        </w:rPr>
        <w:t>INSTALAÇÕES ESPECIAIS – CENTRAL DE GASES</w:t>
      </w:r>
    </w:p>
    <w:p w14:paraId="3DA97D9A" w14:textId="77777777" w:rsidR="00E47A96" w:rsidRDefault="00E47A96">
      <w:pPr>
        <w:spacing w:line="240" w:lineRule="auto"/>
        <w:rPr>
          <w:rFonts w:ascii="Cambria" w:eastAsia="Cambria" w:hAnsi="Cambria" w:cs="Cambria"/>
          <w:sz w:val="16"/>
          <w:szCs w:val="16"/>
        </w:rPr>
      </w:pPr>
    </w:p>
    <w:p w14:paraId="2A446060" w14:textId="77777777" w:rsidR="00E47A96" w:rsidRDefault="00BA0F5E"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sidRPr="00A0136B">
        <w:rPr>
          <w:rFonts w:ascii="Cambria" w:eastAsia="Cambria" w:hAnsi="Cambria" w:cs="Cambria"/>
          <w:color w:val="000000"/>
          <w:sz w:val="24"/>
          <w:szCs w:val="24"/>
        </w:rPr>
        <w:t xml:space="preserve">Serviços de inspeção e Teste de Estanqueidade na rede de GLP, Acetileno, Hélio e Ar Comprimido da central de gases, para detecção de vazamentos, através de testes de resistência mecânica e estanqueidade, com detectores de gases. </w:t>
      </w:r>
    </w:p>
    <w:p w14:paraId="1C321E24" w14:textId="77777777" w:rsidR="00E47A96" w:rsidRDefault="00BA0F5E"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sidRPr="00A0136B">
        <w:rPr>
          <w:rFonts w:ascii="Cambria" w:eastAsia="Cambria" w:hAnsi="Cambria" w:cs="Cambria"/>
          <w:color w:val="000000"/>
          <w:sz w:val="24"/>
          <w:szCs w:val="24"/>
        </w:rPr>
        <w:t xml:space="preserve">Serviço de inspeção no bloco </w:t>
      </w:r>
      <w:proofErr w:type="spellStart"/>
      <w:r w:rsidRPr="00A0136B">
        <w:rPr>
          <w:rFonts w:ascii="Cambria" w:eastAsia="Cambria" w:hAnsi="Cambria" w:cs="Cambria"/>
          <w:color w:val="000000"/>
          <w:sz w:val="24"/>
          <w:szCs w:val="24"/>
        </w:rPr>
        <w:t>manifold</w:t>
      </w:r>
      <w:proofErr w:type="spellEnd"/>
      <w:r w:rsidRPr="00A0136B">
        <w:rPr>
          <w:rFonts w:ascii="Cambria" w:eastAsia="Cambria" w:hAnsi="Cambria" w:cs="Cambria"/>
          <w:color w:val="000000"/>
          <w:sz w:val="24"/>
          <w:szCs w:val="24"/>
        </w:rPr>
        <w:t>, conexões e acessórios que compõem o sistema;</w:t>
      </w:r>
    </w:p>
    <w:p w14:paraId="49BB07B2" w14:textId="77777777" w:rsidR="00E47A96" w:rsidRDefault="00BA0F5E"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sidRPr="00A0136B">
        <w:rPr>
          <w:rFonts w:ascii="Cambria" w:eastAsia="Cambria" w:hAnsi="Cambria" w:cs="Cambria"/>
          <w:color w:val="000000"/>
          <w:sz w:val="24"/>
          <w:szCs w:val="24"/>
        </w:rPr>
        <w:t>Fornecimento e instalação de regulador de pressão de Primeiro estágio para gás, Tipo GLP.</w:t>
      </w:r>
    </w:p>
    <w:p w14:paraId="27230F7B" w14:textId="77777777" w:rsidR="00E47A96" w:rsidRDefault="00BA0F5E"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sidRPr="00A0136B">
        <w:rPr>
          <w:rFonts w:ascii="Cambria" w:eastAsia="Cambria" w:hAnsi="Cambria" w:cs="Cambria"/>
          <w:color w:val="000000"/>
          <w:sz w:val="24"/>
          <w:szCs w:val="24"/>
        </w:rPr>
        <w:t xml:space="preserve">Fornecimento e instalação de Válvula Corta Chama, para uso em Gás Tipo Acetileno. </w:t>
      </w:r>
    </w:p>
    <w:p w14:paraId="0715B708" w14:textId="77777777" w:rsidR="00E47A96" w:rsidRPr="00753B37" w:rsidRDefault="00BA0F5E"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sidRPr="00A0136B">
        <w:rPr>
          <w:rFonts w:ascii="Cambria" w:eastAsia="Cambria" w:hAnsi="Cambria" w:cs="Cambria"/>
          <w:sz w:val="24"/>
          <w:szCs w:val="24"/>
        </w:rPr>
        <w:lastRenderedPageBreak/>
        <w:t>Deverá ser emitida Anotação de Responsabilidade Técnica (ART), referente à execução do ensaio de estanqueidade da rede de alimentação, conforme ABNT NBR 13523:2017.</w:t>
      </w:r>
    </w:p>
    <w:p w14:paraId="671B5D1C" w14:textId="77777777" w:rsidR="00753B37" w:rsidRPr="00A0136B" w:rsidRDefault="00753B37" w:rsidP="00216D4D">
      <w:pPr>
        <w:pStyle w:val="PargrafodaLista"/>
        <w:numPr>
          <w:ilvl w:val="0"/>
          <w:numId w:val="26"/>
        </w:numPr>
        <w:pBdr>
          <w:top w:val="nil"/>
          <w:left w:val="nil"/>
          <w:bottom w:val="nil"/>
          <w:right w:val="nil"/>
          <w:between w:val="nil"/>
        </w:pBdr>
        <w:tabs>
          <w:tab w:val="left" w:pos="-426"/>
          <w:tab w:val="left" w:pos="0"/>
        </w:tabs>
        <w:ind w:left="567" w:right="-3" w:hanging="425"/>
        <w:rPr>
          <w:rFonts w:ascii="Cambria" w:eastAsia="Cambria" w:hAnsi="Cambria" w:cs="Cambria"/>
          <w:color w:val="000000"/>
          <w:sz w:val="24"/>
          <w:szCs w:val="24"/>
        </w:rPr>
      </w:pPr>
      <w:r>
        <w:rPr>
          <w:rFonts w:ascii="Cambria" w:eastAsia="Cambria" w:hAnsi="Cambria" w:cs="Cambria"/>
          <w:sz w:val="24"/>
          <w:szCs w:val="24"/>
        </w:rPr>
        <w:t>Os extintores de gás carbônico a serem instalados na Central de Gases devem possuir sinalização de piso, de 1m</w:t>
      </w:r>
      <w:r w:rsidRPr="00753B37">
        <w:rPr>
          <w:rFonts w:ascii="Cambria" w:eastAsia="Cambria" w:hAnsi="Cambria" w:cs="Cambria"/>
          <w:sz w:val="24"/>
          <w:szCs w:val="24"/>
          <w:vertAlign w:val="superscript"/>
        </w:rPr>
        <w:t>2</w:t>
      </w:r>
      <w:r>
        <w:rPr>
          <w:rFonts w:ascii="Cambria" w:eastAsia="Cambria" w:hAnsi="Cambria" w:cs="Cambria"/>
          <w:sz w:val="24"/>
          <w:szCs w:val="24"/>
        </w:rPr>
        <w:t>, conforme item 11.6.4.</w:t>
      </w:r>
    </w:p>
    <w:p w14:paraId="1FCFE5A6" w14:textId="77777777" w:rsidR="00B2672C" w:rsidRPr="006E560F" w:rsidRDefault="00B2672C" w:rsidP="00A0136B">
      <w:pPr>
        <w:pBdr>
          <w:top w:val="nil"/>
          <w:left w:val="nil"/>
          <w:bottom w:val="nil"/>
          <w:right w:val="nil"/>
          <w:between w:val="nil"/>
        </w:pBdr>
        <w:tabs>
          <w:tab w:val="left" w:pos="-426"/>
          <w:tab w:val="left" w:pos="0"/>
        </w:tabs>
        <w:spacing w:line="240" w:lineRule="auto"/>
        <w:ind w:right="-3" w:firstLine="0"/>
        <w:jc w:val="center"/>
        <w:rPr>
          <w:rFonts w:ascii="Cambria" w:eastAsia="Cambria" w:hAnsi="Cambria" w:cs="Cambria"/>
          <w:b/>
          <w:color w:val="FF0000"/>
          <w:sz w:val="16"/>
          <w:szCs w:val="16"/>
          <w:highlight w:val="yellow"/>
        </w:rPr>
      </w:pPr>
    </w:p>
    <w:p w14:paraId="05A9C90E" w14:textId="77777777" w:rsidR="00E47A96" w:rsidRDefault="00BA0F5E" w:rsidP="00216D4D">
      <w:pPr>
        <w:numPr>
          <w:ilvl w:val="0"/>
          <w:numId w:val="12"/>
        </w:numPr>
        <w:pBdr>
          <w:top w:val="nil"/>
          <w:left w:val="nil"/>
          <w:bottom w:val="nil"/>
          <w:right w:val="nil"/>
          <w:between w:val="nil"/>
        </w:pBdr>
        <w:shd w:val="clear" w:color="auto" w:fill="F2F2F2" w:themeFill="background1" w:themeFillShade="F2"/>
        <w:tabs>
          <w:tab w:val="left" w:pos="-142"/>
          <w:tab w:val="left" w:pos="567"/>
        </w:tabs>
        <w:spacing w:line="276" w:lineRule="auto"/>
        <w:ind w:right="-3" w:hanging="644"/>
        <w:rPr>
          <w:rFonts w:ascii="Cambria" w:eastAsia="Cambria" w:hAnsi="Cambria" w:cs="Cambria"/>
          <w:b/>
          <w:color w:val="000000"/>
          <w:sz w:val="24"/>
          <w:szCs w:val="24"/>
        </w:rPr>
      </w:pPr>
      <w:r>
        <w:rPr>
          <w:rFonts w:ascii="Cambria" w:eastAsia="Cambria" w:hAnsi="Cambria" w:cs="Cambria"/>
          <w:b/>
          <w:color w:val="000000"/>
          <w:sz w:val="24"/>
          <w:szCs w:val="24"/>
        </w:rPr>
        <w:t xml:space="preserve">IMPERMEABILIZAÇÃO – </w:t>
      </w:r>
      <w:r>
        <w:rPr>
          <w:rFonts w:ascii="Cambria" w:eastAsia="Cambria" w:hAnsi="Cambria" w:cs="Cambria"/>
          <w:b/>
          <w:sz w:val="24"/>
          <w:szCs w:val="24"/>
        </w:rPr>
        <w:t>APLICAÇÃO</w:t>
      </w:r>
      <w:r>
        <w:rPr>
          <w:rFonts w:ascii="Cambria" w:eastAsia="Cambria" w:hAnsi="Cambria" w:cs="Cambria"/>
          <w:b/>
          <w:color w:val="000000"/>
          <w:sz w:val="24"/>
          <w:szCs w:val="24"/>
        </w:rPr>
        <w:t xml:space="preserve"> DE ISOLAMENTO ANTICHAMA</w:t>
      </w:r>
    </w:p>
    <w:p w14:paraId="5D92D6F4" w14:textId="77777777" w:rsidR="00E47A96" w:rsidRDefault="00E47A96" w:rsidP="00E50BAD">
      <w:pPr>
        <w:spacing w:line="240" w:lineRule="auto"/>
        <w:rPr>
          <w:rFonts w:ascii="Cambria" w:eastAsia="Cambria" w:hAnsi="Cambria" w:cs="Cambria"/>
          <w:sz w:val="16"/>
          <w:szCs w:val="16"/>
        </w:rPr>
      </w:pPr>
    </w:p>
    <w:p w14:paraId="654D49AC" w14:textId="77777777" w:rsidR="00E47A96" w:rsidRDefault="00BA0F5E" w:rsidP="00216D4D">
      <w:pPr>
        <w:numPr>
          <w:ilvl w:val="0"/>
          <w:numId w:val="11"/>
        </w:numPr>
        <w:pBdr>
          <w:top w:val="nil"/>
          <w:left w:val="nil"/>
          <w:bottom w:val="nil"/>
          <w:right w:val="nil"/>
          <w:between w:val="nil"/>
        </w:pBdr>
        <w:ind w:left="567" w:hanging="425"/>
        <w:rPr>
          <w:rFonts w:ascii="Cambria" w:eastAsia="Cambria" w:hAnsi="Cambria" w:cs="Cambria"/>
          <w:color w:val="000000"/>
          <w:sz w:val="24"/>
          <w:szCs w:val="24"/>
        </w:rPr>
      </w:pPr>
      <w:r>
        <w:rPr>
          <w:rFonts w:ascii="Cambria" w:eastAsia="Cambria" w:hAnsi="Cambria" w:cs="Cambria"/>
          <w:color w:val="000000"/>
          <w:sz w:val="24"/>
          <w:szCs w:val="24"/>
        </w:rPr>
        <w:t xml:space="preserve">Aplicação de isolamento antichama na área de passagem dos dutos de ar condicionado. </w:t>
      </w:r>
    </w:p>
    <w:p w14:paraId="61102F10" w14:textId="688E344B" w:rsidR="00E47A96" w:rsidRDefault="00BA0F5E" w:rsidP="00216D4D">
      <w:pPr>
        <w:numPr>
          <w:ilvl w:val="0"/>
          <w:numId w:val="11"/>
        </w:numPr>
        <w:pBdr>
          <w:top w:val="nil"/>
          <w:left w:val="nil"/>
          <w:bottom w:val="nil"/>
          <w:right w:val="nil"/>
          <w:between w:val="nil"/>
        </w:pBdr>
        <w:ind w:left="567" w:hanging="425"/>
        <w:rPr>
          <w:rFonts w:ascii="Cambria" w:eastAsia="Cambria" w:hAnsi="Cambria" w:cs="Cambria"/>
          <w:color w:val="000000"/>
          <w:sz w:val="24"/>
          <w:szCs w:val="24"/>
        </w:rPr>
      </w:pPr>
      <w:r>
        <w:rPr>
          <w:rFonts w:ascii="Cambria" w:eastAsia="Cambria" w:hAnsi="Cambria" w:cs="Cambria"/>
          <w:color w:val="000000"/>
          <w:sz w:val="24"/>
          <w:szCs w:val="24"/>
        </w:rPr>
        <w:t xml:space="preserve">Será </w:t>
      </w:r>
      <w:r w:rsidR="00E50BAD">
        <w:rPr>
          <w:rFonts w:ascii="Cambria" w:eastAsia="Cambria" w:hAnsi="Cambria" w:cs="Cambria"/>
          <w:color w:val="000000"/>
          <w:sz w:val="24"/>
          <w:szCs w:val="24"/>
        </w:rPr>
        <w:t xml:space="preserve">utilizada manta </w:t>
      </w:r>
      <w:r w:rsidR="00E50BAD" w:rsidRPr="00E50BAD">
        <w:rPr>
          <w:rFonts w:ascii="Cambria" w:eastAsia="Cambria" w:hAnsi="Cambria" w:cs="Cambria"/>
          <w:i/>
          <w:color w:val="000000"/>
          <w:sz w:val="24"/>
          <w:szCs w:val="24"/>
        </w:rPr>
        <w:t>aluminizada</w:t>
      </w:r>
      <w:r w:rsidRPr="00E50BAD">
        <w:rPr>
          <w:rFonts w:ascii="Cambria" w:eastAsia="Cambria" w:hAnsi="Cambria" w:cs="Cambria"/>
          <w:i/>
          <w:color w:val="000000"/>
          <w:sz w:val="24"/>
          <w:szCs w:val="24"/>
        </w:rPr>
        <w:t xml:space="preserve"> anti</w:t>
      </w:r>
      <w:r w:rsidRPr="00E50BAD">
        <w:rPr>
          <w:rFonts w:ascii="Cambria" w:eastAsia="Cambria" w:hAnsi="Cambria" w:cs="Cambria"/>
          <w:i/>
          <w:sz w:val="24"/>
          <w:szCs w:val="24"/>
        </w:rPr>
        <w:t>chamas</w:t>
      </w:r>
      <w:r>
        <w:rPr>
          <w:rFonts w:ascii="Cambria" w:eastAsia="Cambria" w:hAnsi="Cambria" w:cs="Cambria"/>
          <w:sz w:val="24"/>
          <w:szCs w:val="24"/>
        </w:rPr>
        <w:t xml:space="preserve"> (referência GENTEX</w:t>
      </w:r>
      <w:r w:rsidR="0037131C">
        <w:rPr>
          <w:rFonts w:ascii="Cambria" w:eastAsia="Cambria" w:hAnsi="Cambria" w:cs="Cambria"/>
          <w:sz w:val="24"/>
          <w:szCs w:val="24"/>
        </w:rPr>
        <w:t xml:space="preserve"> ou </w:t>
      </w:r>
      <w:r w:rsidR="0037131C" w:rsidRPr="007F182C">
        <w:rPr>
          <w:rFonts w:ascii="Cambria" w:eastAsia="Cambria" w:hAnsi="Cambria" w:cs="Cambria"/>
          <w:sz w:val="24"/>
          <w:szCs w:val="24"/>
        </w:rPr>
        <w:t>equivalente</w:t>
      </w:r>
      <w:r w:rsidR="0037131C">
        <w:rPr>
          <w:rFonts w:ascii="Cambria" w:eastAsia="Cambria" w:hAnsi="Cambria" w:cs="Cambria"/>
          <w:sz w:val="24"/>
          <w:szCs w:val="24"/>
        </w:rPr>
        <w:t xml:space="preserve"> de qualidade</w:t>
      </w:r>
      <w:r>
        <w:rPr>
          <w:rFonts w:ascii="Cambria" w:eastAsia="Cambria" w:hAnsi="Cambria" w:cs="Cambria"/>
          <w:sz w:val="24"/>
          <w:szCs w:val="24"/>
        </w:rPr>
        <w:t xml:space="preserve">). </w:t>
      </w:r>
    </w:p>
    <w:p w14:paraId="44EA6203" w14:textId="77777777" w:rsidR="00E47A96" w:rsidRDefault="00BA0F5E" w:rsidP="00216D4D">
      <w:pPr>
        <w:numPr>
          <w:ilvl w:val="0"/>
          <w:numId w:val="11"/>
        </w:numPr>
        <w:pBdr>
          <w:top w:val="nil"/>
          <w:left w:val="nil"/>
          <w:bottom w:val="nil"/>
          <w:right w:val="nil"/>
          <w:between w:val="nil"/>
        </w:pBdr>
        <w:ind w:left="567" w:hanging="425"/>
        <w:rPr>
          <w:rFonts w:ascii="Cambria" w:eastAsia="Cambria" w:hAnsi="Cambria" w:cs="Cambria"/>
          <w:color w:val="000000"/>
          <w:sz w:val="24"/>
          <w:szCs w:val="24"/>
        </w:rPr>
      </w:pPr>
      <w:r>
        <w:rPr>
          <w:rFonts w:ascii="Cambria" w:eastAsia="Cambria" w:hAnsi="Cambria" w:cs="Cambria"/>
          <w:sz w:val="24"/>
          <w:szCs w:val="24"/>
        </w:rPr>
        <w:t>As tubulações devem ser envelopadas com, no mínimo, 3 camadas de manta aluminizada (certificada por órgão credenciadores).</w:t>
      </w:r>
    </w:p>
    <w:p w14:paraId="6EBEE7D3" w14:textId="77777777" w:rsidR="00E50BAD" w:rsidRDefault="00E50BAD">
      <w:pPr>
        <w:spacing w:line="240" w:lineRule="auto"/>
        <w:rPr>
          <w:rFonts w:ascii="Cambria" w:eastAsia="Cambria" w:hAnsi="Cambria" w:cs="Cambria"/>
          <w:b/>
          <w:color w:val="FF0000"/>
          <w:sz w:val="16"/>
          <w:szCs w:val="16"/>
        </w:rPr>
      </w:pPr>
    </w:p>
    <w:p w14:paraId="2CD08895" w14:textId="77777777" w:rsidR="00E47A96" w:rsidRDefault="00BA0F5E" w:rsidP="00216D4D">
      <w:pPr>
        <w:numPr>
          <w:ilvl w:val="0"/>
          <w:numId w:val="12"/>
        </w:numPr>
        <w:pBdr>
          <w:top w:val="nil"/>
          <w:left w:val="nil"/>
          <w:bottom w:val="nil"/>
          <w:right w:val="nil"/>
          <w:between w:val="nil"/>
        </w:pBdr>
        <w:shd w:val="clear" w:color="auto" w:fill="F2F2F2" w:themeFill="background1" w:themeFillShade="F2"/>
        <w:tabs>
          <w:tab w:val="left" w:pos="-142"/>
          <w:tab w:val="left" w:pos="567"/>
        </w:tabs>
        <w:spacing w:line="276" w:lineRule="auto"/>
        <w:ind w:left="709" w:right="-3" w:hanging="709"/>
        <w:rPr>
          <w:rFonts w:ascii="Cambria" w:eastAsia="Cambria" w:hAnsi="Cambria" w:cs="Cambria"/>
          <w:b/>
          <w:color w:val="000000"/>
          <w:sz w:val="24"/>
          <w:szCs w:val="24"/>
        </w:rPr>
      </w:pPr>
      <w:r>
        <w:rPr>
          <w:rFonts w:ascii="Cambria" w:eastAsia="Cambria" w:hAnsi="Cambria" w:cs="Cambria"/>
          <w:b/>
          <w:color w:val="000000"/>
          <w:sz w:val="24"/>
          <w:szCs w:val="24"/>
        </w:rPr>
        <w:t>INSTALAÇÃO DE VIDROS</w:t>
      </w:r>
    </w:p>
    <w:p w14:paraId="57148A94" w14:textId="77777777" w:rsidR="00E47A96" w:rsidRDefault="00E47A96">
      <w:pPr>
        <w:pBdr>
          <w:top w:val="nil"/>
          <w:left w:val="nil"/>
          <w:bottom w:val="nil"/>
          <w:right w:val="nil"/>
          <w:between w:val="nil"/>
        </w:pBdr>
        <w:tabs>
          <w:tab w:val="left" w:pos="-142"/>
          <w:tab w:val="left" w:pos="567"/>
        </w:tabs>
        <w:spacing w:line="276" w:lineRule="auto"/>
        <w:ind w:left="709" w:right="-567" w:firstLine="0"/>
        <w:rPr>
          <w:rFonts w:ascii="Cambria" w:eastAsia="Cambria" w:hAnsi="Cambria" w:cs="Cambria"/>
          <w:b/>
          <w:color w:val="000000"/>
          <w:sz w:val="16"/>
          <w:szCs w:val="16"/>
        </w:rPr>
      </w:pPr>
    </w:p>
    <w:p w14:paraId="4A15306C" w14:textId="2F65E1E6" w:rsidR="00E47A96" w:rsidRPr="00431BE6" w:rsidRDefault="00BA0F5E" w:rsidP="00216D4D">
      <w:pPr>
        <w:numPr>
          <w:ilvl w:val="0"/>
          <w:numId w:val="13"/>
        </w:numPr>
        <w:pBdr>
          <w:top w:val="nil"/>
          <w:left w:val="nil"/>
          <w:bottom w:val="nil"/>
          <w:right w:val="nil"/>
          <w:between w:val="nil"/>
        </w:pBdr>
        <w:ind w:left="709" w:hanging="425"/>
        <w:rPr>
          <w:rFonts w:ascii="Cambria" w:eastAsia="Cambria" w:hAnsi="Cambria" w:cs="Cambria"/>
          <w:b/>
          <w:color w:val="FF0000"/>
          <w:sz w:val="24"/>
          <w:szCs w:val="24"/>
        </w:rPr>
      </w:pPr>
      <w:r>
        <w:rPr>
          <w:rFonts w:ascii="Cambria" w:eastAsia="Cambria" w:hAnsi="Cambria" w:cs="Cambria"/>
          <w:color w:val="000000"/>
          <w:sz w:val="24"/>
          <w:szCs w:val="24"/>
          <w:highlight w:val="white"/>
        </w:rPr>
        <w:t>Instalação de Vidro temperado incolor, espessura de 6 mm, inclusive massa para vedação, em caixa de hidrante de pavimento, dimensões 75cm</w:t>
      </w:r>
      <w:r w:rsidR="00E50BAD">
        <w:rPr>
          <w:rFonts w:ascii="Cambria" w:eastAsia="Cambria" w:hAnsi="Cambria" w:cs="Cambria"/>
          <w:color w:val="000000"/>
          <w:sz w:val="24"/>
          <w:szCs w:val="24"/>
          <w:highlight w:val="white"/>
        </w:rPr>
        <w:t xml:space="preserve"> </w:t>
      </w:r>
      <w:r>
        <w:rPr>
          <w:rFonts w:ascii="Cambria" w:eastAsia="Cambria" w:hAnsi="Cambria" w:cs="Cambria"/>
          <w:color w:val="000000"/>
          <w:sz w:val="24"/>
          <w:szCs w:val="24"/>
          <w:highlight w:val="white"/>
        </w:rPr>
        <w:t>x</w:t>
      </w:r>
      <w:r w:rsidR="00E50BAD">
        <w:rPr>
          <w:rFonts w:ascii="Cambria" w:eastAsia="Cambria" w:hAnsi="Cambria" w:cs="Cambria"/>
          <w:color w:val="000000"/>
          <w:sz w:val="24"/>
          <w:szCs w:val="24"/>
          <w:highlight w:val="white"/>
        </w:rPr>
        <w:t xml:space="preserve"> </w:t>
      </w:r>
      <w:r>
        <w:rPr>
          <w:rFonts w:ascii="Cambria" w:eastAsia="Cambria" w:hAnsi="Cambria" w:cs="Cambria"/>
          <w:color w:val="000000"/>
          <w:sz w:val="24"/>
          <w:szCs w:val="24"/>
          <w:highlight w:val="white"/>
        </w:rPr>
        <w:t>45</w:t>
      </w:r>
      <w:r w:rsidR="00E50BAD">
        <w:rPr>
          <w:rFonts w:ascii="Cambria" w:eastAsia="Cambria" w:hAnsi="Cambria" w:cs="Cambria"/>
          <w:color w:val="000000"/>
          <w:sz w:val="24"/>
          <w:szCs w:val="24"/>
          <w:highlight w:val="white"/>
        </w:rPr>
        <w:t xml:space="preserve"> </w:t>
      </w:r>
      <w:r>
        <w:rPr>
          <w:rFonts w:ascii="Cambria" w:eastAsia="Cambria" w:hAnsi="Cambria" w:cs="Cambria"/>
          <w:color w:val="000000"/>
          <w:sz w:val="24"/>
          <w:szCs w:val="24"/>
          <w:highlight w:val="white"/>
        </w:rPr>
        <w:t xml:space="preserve">cm, </w:t>
      </w:r>
      <w:r w:rsidR="00E50BAD">
        <w:rPr>
          <w:rFonts w:ascii="Cambria" w:eastAsia="Cambria" w:hAnsi="Cambria" w:cs="Cambria"/>
          <w:color w:val="000000"/>
          <w:sz w:val="24"/>
          <w:szCs w:val="24"/>
          <w:highlight w:val="white"/>
        </w:rPr>
        <w:t xml:space="preserve">em </w:t>
      </w:r>
      <w:r w:rsidR="00716ECA">
        <w:rPr>
          <w:rFonts w:ascii="Cambria" w:eastAsia="Cambria" w:hAnsi="Cambria" w:cs="Cambria"/>
          <w:color w:val="000000"/>
          <w:sz w:val="24"/>
          <w:szCs w:val="24"/>
          <w:highlight w:val="white"/>
        </w:rPr>
        <w:t>3</w:t>
      </w:r>
      <w:r w:rsidR="00E50BAD">
        <w:rPr>
          <w:rFonts w:ascii="Cambria" w:eastAsia="Cambria" w:hAnsi="Cambria" w:cs="Cambria"/>
          <w:color w:val="000000"/>
          <w:sz w:val="24"/>
          <w:szCs w:val="24"/>
          <w:highlight w:val="white"/>
        </w:rPr>
        <w:t xml:space="preserve"> caixas</w:t>
      </w:r>
      <w:r w:rsidR="00E50BAD">
        <w:rPr>
          <w:rFonts w:ascii="Cambria" w:eastAsia="Cambria" w:hAnsi="Cambria" w:cs="Cambria"/>
          <w:color w:val="000000"/>
          <w:sz w:val="24"/>
          <w:szCs w:val="24"/>
        </w:rPr>
        <w:t>.</w:t>
      </w:r>
    </w:p>
    <w:p w14:paraId="455D6695" w14:textId="77777777" w:rsidR="00A0136B" w:rsidRDefault="00A0136B" w:rsidP="00F948F4">
      <w:pPr>
        <w:pBdr>
          <w:top w:val="nil"/>
          <w:left w:val="nil"/>
          <w:bottom w:val="nil"/>
          <w:right w:val="nil"/>
          <w:between w:val="nil"/>
        </w:pBdr>
        <w:spacing w:line="240" w:lineRule="auto"/>
        <w:ind w:left="709" w:firstLine="0"/>
        <w:rPr>
          <w:rFonts w:ascii="Cambria" w:eastAsia="Cambria" w:hAnsi="Cambria" w:cs="Cambria"/>
          <w:b/>
          <w:color w:val="FF0000"/>
          <w:sz w:val="16"/>
          <w:szCs w:val="16"/>
        </w:rPr>
      </w:pPr>
    </w:p>
    <w:p w14:paraId="2F338CD4" w14:textId="1D570F59" w:rsidR="00082024" w:rsidRPr="00082024" w:rsidRDefault="00BA0F5E" w:rsidP="00082024">
      <w:pPr>
        <w:numPr>
          <w:ilvl w:val="0"/>
          <w:numId w:val="12"/>
        </w:numPr>
        <w:pBdr>
          <w:top w:val="nil"/>
          <w:left w:val="nil"/>
          <w:bottom w:val="nil"/>
          <w:right w:val="nil"/>
          <w:between w:val="nil"/>
        </w:pBdr>
        <w:shd w:val="clear" w:color="auto" w:fill="F2F2F2" w:themeFill="background1" w:themeFillShade="F2"/>
        <w:tabs>
          <w:tab w:val="left" w:pos="-142"/>
          <w:tab w:val="left" w:pos="567"/>
        </w:tabs>
        <w:spacing w:line="276" w:lineRule="auto"/>
        <w:ind w:left="709" w:right="-3" w:hanging="709"/>
        <w:rPr>
          <w:rFonts w:ascii="Cambria" w:eastAsia="Cambria" w:hAnsi="Cambria" w:cs="Cambria"/>
          <w:b/>
          <w:sz w:val="24"/>
          <w:szCs w:val="24"/>
        </w:rPr>
      </w:pPr>
      <w:r w:rsidRPr="007E665A">
        <w:rPr>
          <w:rFonts w:ascii="Cambria" w:eastAsia="Cambria" w:hAnsi="Cambria" w:cs="Cambria"/>
          <w:b/>
          <w:sz w:val="24"/>
          <w:szCs w:val="24"/>
        </w:rPr>
        <w:t>INSTALAÇÃO DE SINALIZAÇÃO DE EMERGÊNCIA</w:t>
      </w:r>
    </w:p>
    <w:p w14:paraId="2FF48520" w14:textId="77777777" w:rsidR="00082024" w:rsidRPr="00082024" w:rsidRDefault="00082024" w:rsidP="00082024">
      <w:pPr>
        <w:pBdr>
          <w:top w:val="nil"/>
          <w:left w:val="nil"/>
          <w:bottom w:val="nil"/>
          <w:right w:val="nil"/>
          <w:between w:val="nil"/>
        </w:pBdr>
        <w:spacing w:line="240" w:lineRule="auto"/>
        <w:ind w:firstLine="0"/>
        <w:rPr>
          <w:rFonts w:ascii="Cambria" w:eastAsia="Cambria" w:hAnsi="Cambria" w:cs="Cambria"/>
          <w:color w:val="000000"/>
          <w:sz w:val="16"/>
          <w:szCs w:val="16"/>
          <w:highlight w:val="white"/>
        </w:rPr>
      </w:pPr>
    </w:p>
    <w:p w14:paraId="7696EDF3" w14:textId="3BC8DDB8" w:rsidR="00082024" w:rsidRDefault="00082024" w:rsidP="002E0068">
      <w:pPr>
        <w:pBdr>
          <w:top w:val="nil"/>
          <w:left w:val="nil"/>
          <w:bottom w:val="nil"/>
          <w:right w:val="nil"/>
          <w:between w:val="nil"/>
        </w:pBdr>
        <w:ind w:firstLine="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As instalações da sinalização de emergência devem seguir </w:t>
      </w:r>
      <w:r>
        <w:rPr>
          <w:rFonts w:ascii="Cambria" w:eastAsia="Cambria" w:hAnsi="Cambria" w:cs="Cambria"/>
          <w:color w:val="000000"/>
          <w:sz w:val="24"/>
          <w:szCs w:val="24"/>
        </w:rPr>
        <w:t>os padrões definidos pela NT 2-05 do CBMERJ e principalmente a ABNT NBR 16820:2020.</w:t>
      </w:r>
    </w:p>
    <w:p w14:paraId="4D378A68" w14:textId="77777777" w:rsidR="00082024" w:rsidRPr="00082024" w:rsidRDefault="00082024" w:rsidP="00082024">
      <w:pPr>
        <w:pBdr>
          <w:top w:val="nil"/>
          <w:left w:val="nil"/>
          <w:bottom w:val="nil"/>
          <w:right w:val="nil"/>
          <w:between w:val="nil"/>
        </w:pBdr>
        <w:spacing w:line="240" w:lineRule="auto"/>
        <w:ind w:firstLine="0"/>
        <w:rPr>
          <w:rFonts w:ascii="Cambria" w:eastAsia="Cambria" w:hAnsi="Cambria" w:cs="Cambria"/>
          <w:b/>
          <w:color w:val="FF0000"/>
          <w:sz w:val="16"/>
          <w:szCs w:val="16"/>
        </w:rPr>
      </w:pPr>
    </w:p>
    <w:p w14:paraId="2B0A6DF2" w14:textId="7350F243" w:rsidR="00373B86" w:rsidRPr="00454BE4" w:rsidRDefault="003F4444" w:rsidP="007255E9">
      <w:pPr>
        <w:pStyle w:val="PargrafodaLista"/>
        <w:numPr>
          <w:ilvl w:val="0"/>
          <w:numId w:val="57"/>
        </w:numPr>
        <w:shd w:val="clear" w:color="auto" w:fill="F2F2F2" w:themeFill="background1" w:themeFillShade="F2"/>
        <w:tabs>
          <w:tab w:val="left" w:pos="993"/>
          <w:tab w:val="left" w:pos="1701"/>
        </w:tabs>
        <w:spacing w:after="120" w:line="240" w:lineRule="auto"/>
        <w:ind w:hanging="1364"/>
        <w:rPr>
          <w:rFonts w:asciiTheme="majorHAnsi" w:eastAsia="Cambria" w:hAnsiTheme="majorHAnsi" w:cs="Cambria"/>
          <w:b/>
          <w:color w:val="FF0000"/>
          <w:sz w:val="24"/>
          <w:szCs w:val="24"/>
        </w:rPr>
      </w:pPr>
      <w:r>
        <w:rPr>
          <w:rFonts w:asciiTheme="majorHAnsi" w:eastAsia="Cambria" w:hAnsiTheme="majorHAnsi" w:cs="Cambria"/>
          <w:b/>
          <w:sz w:val="24"/>
          <w:szCs w:val="24"/>
        </w:rPr>
        <w:t>COMPOSIÇÃO UFF-014-DVS-008</w:t>
      </w:r>
    </w:p>
    <w:p w14:paraId="4A28A48C" w14:textId="7AB85B63" w:rsidR="00454BE4" w:rsidRPr="00454BE4" w:rsidRDefault="00454BE4" w:rsidP="005757C4">
      <w:pPr>
        <w:pStyle w:val="PargrafodaLista"/>
        <w:tabs>
          <w:tab w:val="left" w:pos="1560"/>
        </w:tabs>
        <w:spacing w:after="120" w:line="240" w:lineRule="auto"/>
        <w:ind w:firstLine="0"/>
        <w:rPr>
          <w:rFonts w:asciiTheme="majorHAnsi" w:eastAsia="Cambria" w:hAnsiTheme="majorHAnsi" w:cs="Cambria"/>
          <w:b/>
          <w:color w:val="FF0000"/>
          <w:sz w:val="16"/>
          <w:szCs w:val="16"/>
        </w:rPr>
      </w:pPr>
    </w:p>
    <w:p w14:paraId="019D7C18" w14:textId="49B60F56" w:rsidR="003F4444" w:rsidRDefault="00373B86" w:rsidP="00183B58">
      <w:pPr>
        <w:pStyle w:val="PargrafodaLista"/>
        <w:spacing w:after="120" w:line="276" w:lineRule="auto"/>
        <w:ind w:left="0" w:firstLine="0"/>
        <w:rPr>
          <w:rFonts w:asciiTheme="majorHAnsi" w:eastAsia="Cambria" w:hAnsiTheme="majorHAnsi" w:cs="Cambria"/>
          <w:sz w:val="24"/>
          <w:szCs w:val="24"/>
        </w:rPr>
      </w:pPr>
      <w:r w:rsidRPr="00373B86">
        <w:rPr>
          <w:rFonts w:asciiTheme="majorHAnsi" w:eastAsia="Cambria" w:hAnsiTheme="majorHAnsi" w:cs="Cambria"/>
          <w:sz w:val="24"/>
          <w:szCs w:val="24"/>
        </w:rPr>
        <w:t xml:space="preserve">Especificação: </w:t>
      </w:r>
      <w:r w:rsidR="003F4444" w:rsidRPr="003F4444">
        <w:rPr>
          <w:rFonts w:asciiTheme="majorHAnsi" w:eastAsia="Cambria" w:hAnsiTheme="majorHAnsi" w:cs="Cambria"/>
          <w:b/>
          <w:sz w:val="24"/>
          <w:szCs w:val="24"/>
        </w:rPr>
        <w:t>Placa de Orientação e Salvamento</w:t>
      </w:r>
    </w:p>
    <w:p w14:paraId="143D5B37" w14:textId="6D979EC4" w:rsidR="00373B86" w:rsidRDefault="00373B86" w:rsidP="00183B58">
      <w:pPr>
        <w:pStyle w:val="PargrafodaLista"/>
        <w:spacing w:after="120" w:line="276" w:lineRule="auto"/>
        <w:ind w:left="0" w:firstLine="0"/>
        <w:rPr>
          <w:rFonts w:asciiTheme="majorHAnsi" w:eastAsia="Cambria" w:hAnsiTheme="majorHAnsi" w:cs="Cambria"/>
          <w:sz w:val="24"/>
          <w:szCs w:val="24"/>
        </w:rPr>
      </w:pPr>
      <w:r w:rsidRPr="00373B86">
        <w:rPr>
          <w:rFonts w:asciiTheme="majorHAnsi" w:eastAsia="Cambria" w:hAnsiTheme="majorHAnsi" w:cs="Cambria"/>
          <w:sz w:val="24"/>
          <w:szCs w:val="24"/>
        </w:rPr>
        <w:t xml:space="preserve">Placa de Sinalização de Segurança Contra Incêndio, Fotoluminescente, Retangular, </w:t>
      </w:r>
      <w:r w:rsidR="00454BE4">
        <w:rPr>
          <w:rFonts w:asciiTheme="majorHAnsi" w:eastAsia="Cambria" w:hAnsiTheme="majorHAnsi" w:cs="Cambria"/>
          <w:sz w:val="24"/>
          <w:szCs w:val="24"/>
        </w:rPr>
        <w:t>2</w:t>
      </w:r>
      <w:r w:rsidR="00CD0891">
        <w:rPr>
          <w:rFonts w:asciiTheme="majorHAnsi" w:eastAsia="Cambria" w:hAnsiTheme="majorHAnsi" w:cs="Cambria"/>
          <w:sz w:val="24"/>
          <w:szCs w:val="24"/>
        </w:rPr>
        <w:t>4</w:t>
      </w:r>
      <w:r w:rsidRPr="00373B86">
        <w:rPr>
          <w:rFonts w:asciiTheme="majorHAnsi" w:eastAsia="Cambria" w:hAnsiTheme="majorHAnsi" w:cs="Cambria"/>
          <w:sz w:val="24"/>
          <w:szCs w:val="24"/>
        </w:rPr>
        <w:t xml:space="preserve">0 mm x </w:t>
      </w:r>
      <w:r w:rsidR="00454BE4">
        <w:rPr>
          <w:rFonts w:asciiTheme="majorHAnsi" w:eastAsia="Cambria" w:hAnsiTheme="majorHAnsi" w:cs="Cambria"/>
          <w:sz w:val="24"/>
          <w:szCs w:val="24"/>
        </w:rPr>
        <w:t>1</w:t>
      </w:r>
      <w:r w:rsidR="00CD0891">
        <w:rPr>
          <w:rFonts w:asciiTheme="majorHAnsi" w:eastAsia="Cambria" w:hAnsiTheme="majorHAnsi" w:cs="Cambria"/>
          <w:sz w:val="24"/>
          <w:szCs w:val="24"/>
        </w:rPr>
        <w:t>2</w:t>
      </w:r>
      <w:r w:rsidR="00454BE4">
        <w:rPr>
          <w:rFonts w:asciiTheme="majorHAnsi" w:eastAsia="Cambria" w:hAnsiTheme="majorHAnsi" w:cs="Cambria"/>
          <w:sz w:val="24"/>
          <w:szCs w:val="24"/>
        </w:rPr>
        <w:t>0</w:t>
      </w:r>
      <w:r w:rsidRPr="00373B86">
        <w:rPr>
          <w:rFonts w:asciiTheme="majorHAnsi" w:eastAsia="Cambria" w:hAnsiTheme="majorHAnsi" w:cs="Cambria"/>
          <w:sz w:val="24"/>
          <w:szCs w:val="24"/>
        </w:rPr>
        <w:t xml:space="preserve"> mm, f</w:t>
      </w:r>
      <w:r w:rsidR="004714D9">
        <w:rPr>
          <w:rFonts w:asciiTheme="majorHAnsi" w:eastAsia="Cambria" w:hAnsiTheme="majorHAnsi" w:cs="Cambria"/>
          <w:sz w:val="24"/>
          <w:szCs w:val="24"/>
        </w:rPr>
        <w:t xml:space="preserve">undo verde e pictograma branco. </w:t>
      </w:r>
    </w:p>
    <w:p w14:paraId="74D236C3" w14:textId="45B918B8" w:rsidR="003F4444" w:rsidRPr="003F4444" w:rsidRDefault="00183B58" w:rsidP="00183B58">
      <w:pPr>
        <w:tabs>
          <w:tab w:val="left" w:pos="142"/>
        </w:tabs>
        <w:suppressAutoHyphens w:val="0"/>
        <w:overflowPunct/>
        <w:autoSpaceDN w:val="0"/>
        <w:adjustRightInd w:val="0"/>
        <w:spacing w:line="240" w:lineRule="auto"/>
        <w:ind w:left="142" w:firstLine="0"/>
        <w:jc w:val="left"/>
        <w:textAlignment w:val="auto"/>
        <w:rPr>
          <w:rFonts w:asciiTheme="majorHAnsi" w:eastAsia="ArialMT2" w:hAnsiTheme="majorHAnsi" w:cs="ArialMT2"/>
          <w:sz w:val="24"/>
          <w:szCs w:val="24"/>
          <w:lang w:eastAsia="pt-BR"/>
        </w:rPr>
      </w:pPr>
      <w:r>
        <w:rPr>
          <w:rFonts w:asciiTheme="majorHAnsi" w:eastAsia="Cambria" w:hAnsiTheme="majorHAnsi" w:cs="Cambria"/>
          <w:noProof/>
          <w:sz w:val="24"/>
          <w:szCs w:val="24"/>
          <w:lang w:eastAsia="pt-BR"/>
        </w:rPr>
        <mc:AlternateContent>
          <mc:Choice Requires="wpg">
            <w:drawing>
              <wp:anchor distT="0" distB="0" distL="114300" distR="114300" simplePos="0" relativeHeight="251772928" behindDoc="0" locked="0" layoutInCell="1" allowOverlap="1" wp14:anchorId="1E332C16" wp14:editId="679E2EC5">
                <wp:simplePos x="0" y="0"/>
                <wp:positionH relativeFrom="column">
                  <wp:posOffset>4060190</wp:posOffset>
                </wp:positionH>
                <wp:positionV relativeFrom="paragraph">
                  <wp:posOffset>55245</wp:posOffset>
                </wp:positionV>
                <wp:extent cx="1881505" cy="701675"/>
                <wp:effectExtent l="0" t="0" r="4445" b="3175"/>
                <wp:wrapNone/>
                <wp:docPr id="29" name="Grupo 29"/>
                <wp:cNvGraphicFramePr/>
                <a:graphic xmlns:a="http://schemas.openxmlformats.org/drawingml/2006/main">
                  <a:graphicData uri="http://schemas.microsoft.com/office/word/2010/wordprocessingGroup">
                    <wpg:wgp>
                      <wpg:cNvGrpSpPr/>
                      <wpg:grpSpPr>
                        <a:xfrm>
                          <a:off x="0" y="0"/>
                          <a:ext cx="1881505" cy="701675"/>
                          <a:chOff x="0" y="0"/>
                          <a:chExt cx="1881667" cy="701749"/>
                        </a:xfrm>
                      </wpg:grpSpPr>
                      <pic:pic xmlns:pic="http://schemas.openxmlformats.org/drawingml/2006/picture">
                        <pic:nvPicPr>
                          <pic:cNvPr id="2" name="Imagem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7172" cy="701749"/>
                          </a:xfrm>
                          <a:prstGeom prst="rect">
                            <a:avLst/>
                          </a:prstGeom>
                          <a:noFill/>
                          <a:ln>
                            <a:noFill/>
                          </a:ln>
                        </pic:spPr>
                      </pic:pic>
                      <wps:wsp>
                        <wps:cNvPr id="3" name="Caixa de texto 3"/>
                        <wps:cNvSpPr txBox="1"/>
                        <wps:spPr>
                          <a:xfrm>
                            <a:off x="1360967" y="191386"/>
                            <a:ext cx="520700" cy="29718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AEF5A" w14:textId="7DE097B5" w:rsidR="00061224" w:rsidRPr="00183B58" w:rsidRDefault="00061224" w:rsidP="00183B58">
                              <w:pPr>
                                <w:ind w:right="-13" w:firstLine="0"/>
                                <w:jc w:val="center"/>
                                <w:rPr>
                                  <w:rFonts w:asciiTheme="majorHAnsi" w:hAnsiTheme="majorHAnsi"/>
                                  <w:b/>
                                  <w:sz w:val="24"/>
                                  <w:szCs w:val="24"/>
                                </w:rPr>
                              </w:pPr>
                              <w:r w:rsidRPr="00183B58">
                                <w:rPr>
                                  <w:rFonts w:asciiTheme="majorHAnsi" w:hAnsiTheme="majorHAnsi"/>
                                  <w:b/>
                                  <w:sz w:val="24"/>
                                  <w:szCs w:val="24"/>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32C16" id="Grupo 29" o:spid="_x0000_s1076" style="position:absolute;left:0;text-align:left;margin-left:319.7pt;margin-top:4.35pt;width:148.15pt;height:55.25pt;z-index:251772928" coordsize="18816,70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">
                <v:shape id="Imagem 2" o:spid="_x0000_s1077" type="#_x0000_t75" style="position:absolute;width:12971;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">
                  <v:imagedata r:id="rId38" o:title=""/>
                </v:shape>
                <v:shape id="Caixa de texto 3" o:spid="_x0000_s1078" type="#_x0000_t202" style="position:absolute;left:13609;top:1913;width:520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" fillcolor="#f2f2f2 [3052]" stroked="f" strokeweight=".5pt">
                  <v:textbox>
                    <w:txbxContent>
                      <w:p w14:paraId="404AEF5A" w14:textId="7DE097B5" w:rsidR="00061224" w:rsidRPr="00183B58" w:rsidRDefault="00061224" w:rsidP="00183B58">
                        <w:pPr>
                          <w:ind w:right="-13" w:firstLine="0"/>
                          <w:jc w:val="center"/>
                          <w:rPr>
                            <w:rFonts w:asciiTheme="majorHAnsi" w:hAnsiTheme="majorHAnsi"/>
                            <w:b/>
                            <w:sz w:val="24"/>
                            <w:szCs w:val="24"/>
                          </w:rPr>
                        </w:pPr>
                        <w:r w:rsidRPr="00183B58">
                          <w:rPr>
                            <w:rFonts w:asciiTheme="majorHAnsi" w:hAnsiTheme="majorHAnsi"/>
                            <w:b/>
                            <w:sz w:val="24"/>
                            <w:szCs w:val="24"/>
                          </w:rPr>
                          <w:t>S-3</w:t>
                        </w:r>
                      </w:p>
                    </w:txbxContent>
                  </v:textbox>
                </v:shape>
              </v:group>
            </w:pict>
          </mc:Fallback>
        </mc:AlternateContent>
      </w:r>
      <w:r w:rsidR="003F4444" w:rsidRPr="003F4444">
        <w:rPr>
          <w:rFonts w:asciiTheme="majorHAnsi" w:eastAsia="ArialMT2" w:hAnsiTheme="majorHAnsi" w:cs="ArialMT2"/>
          <w:sz w:val="24"/>
          <w:szCs w:val="24"/>
          <w:lang w:eastAsia="pt-BR"/>
        </w:rPr>
        <w:t xml:space="preserve">a) forma: </w:t>
      </w:r>
      <w:r w:rsidR="003F4444">
        <w:rPr>
          <w:rFonts w:asciiTheme="majorHAnsi" w:eastAsia="ArialMT2" w:hAnsiTheme="majorHAnsi" w:cs="ArialMT2"/>
          <w:sz w:val="24"/>
          <w:szCs w:val="24"/>
          <w:lang w:eastAsia="pt-BR"/>
        </w:rPr>
        <w:t>Retangular</w:t>
      </w:r>
      <w:r w:rsidR="003F4444" w:rsidRPr="003F4444">
        <w:rPr>
          <w:rFonts w:asciiTheme="majorHAnsi" w:eastAsia="ArialMT2" w:hAnsiTheme="majorHAnsi" w:cs="ArialMT2"/>
          <w:sz w:val="24"/>
          <w:szCs w:val="24"/>
          <w:lang w:eastAsia="pt-BR"/>
        </w:rPr>
        <w:t>;</w:t>
      </w:r>
    </w:p>
    <w:p w14:paraId="3F8BBC5E" w14:textId="2B920056" w:rsidR="003F4444" w:rsidRPr="003F4444" w:rsidRDefault="003F4444" w:rsidP="00183B58">
      <w:pPr>
        <w:tabs>
          <w:tab w:val="left" w:pos="142"/>
        </w:tabs>
        <w:suppressAutoHyphens w:val="0"/>
        <w:overflowPunct/>
        <w:autoSpaceDN w:val="0"/>
        <w:adjustRightInd w:val="0"/>
        <w:spacing w:line="240" w:lineRule="auto"/>
        <w:ind w:left="142" w:firstLine="0"/>
        <w:jc w:val="left"/>
        <w:textAlignment w:val="auto"/>
        <w:rPr>
          <w:rFonts w:asciiTheme="majorHAnsi" w:eastAsia="ArialMT2" w:hAnsiTheme="majorHAnsi" w:cs="ArialMT2"/>
          <w:sz w:val="24"/>
          <w:szCs w:val="24"/>
          <w:lang w:eastAsia="pt-BR"/>
        </w:rPr>
      </w:pPr>
      <w:r w:rsidRPr="003F4444">
        <w:rPr>
          <w:rFonts w:asciiTheme="majorHAnsi" w:eastAsia="ArialMT2" w:hAnsiTheme="majorHAnsi" w:cs="ArialMT2"/>
          <w:sz w:val="24"/>
          <w:szCs w:val="24"/>
          <w:lang w:eastAsia="pt-BR"/>
        </w:rPr>
        <w:t xml:space="preserve">b) cor do fundo (cor de segurança): </w:t>
      </w:r>
      <w:r>
        <w:rPr>
          <w:rFonts w:asciiTheme="majorHAnsi" w:eastAsia="ArialMT2" w:hAnsiTheme="majorHAnsi" w:cs="ArialMT2"/>
          <w:sz w:val="24"/>
          <w:szCs w:val="24"/>
          <w:lang w:eastAsia="pt-BR"/>
        </w:rPr>
        <w:t>V</w:t>
      </w:r>
      <w:r w:rsidRPr="003F4444">
        <w:rPr>
          <w:rFonts w:asciiTheme="majorHAnsi" w:eastAsia="ArialMT2" w:hAnsiTheme="majorHAnsi" w:cs="ArialMT2"/>
          <w:sz w:val="24"/>
          <w:szCs w:val="24"/>
          <w:lang w:eastAsia="pt-BR"/>
        </w:rPr>
        <w:t>erde;</w:t>
      </w:r>
    </w:p>
    <w:p w14:paraId="6EC640C8" w14:textId="44EBA25F" w:rsidR="003F4444" w:rsidRPr="003F4444" w:rsidRDefault="003F4444" w:rsidP="00183B58">
      <w:pPr>
        <w:tabs>
          <w:tab w:val="left" w:pos="142"/>
        </w:tabs>
        <w:suppressAutoHyphens w:val="0"/>
        <w:overflowPunct/>
        <w:autoSpaceDN w:val="0"/>
        <w:adjustRightInd w:val="0"/>
        <w:spacing w:line="240" w:lineRule="auto"/>
        <w:ind w:left="142" w:firstLine="0"/>
        <w:jc w:val="left"/>
        <w:textAlignment w:val="auto"/>
        <w:rPr>
          <w:rFonts w:asciiTheme="majorHAnsi" w:eastAsia="ArialMT2" w:hAnsiTheme="majorHAnsi" w:cs="ArialMT2"/>
          <w:sz w:val="24"/>
          <w:szCs w:val="24"/>
          <w:lang w:eastAsia="pt-BR"/>
        </w:rPr>
      </w:pPr>
      <w:r w:rsidRPr="003F4444">
        <w:rPr>
          <w:rFonts w:asciiTheme="majorHAnsi" w:eastAsia="ArialMT2" w:hAnsiTheme="majorHAnsi" w:cs="ArialMT2"/>
          <w:sz w:val="24"/>
          <w:szCs w:val="24"/>
          <w:lang w:eastAsia="pt-BR"/>
        </w:rPr>
        <w:t xml:space="preserve">c) cor do símbolo (cor de contraste): </w:t>
      </w:r>
      <w:r>
        <w:rPr>
          <w:rFonts w:asciiTheme="majorHAnsi" w:eastAsia="ArialMT2" w:hAnsiTheme="majorHAnsi" w:cs="ArialMT2"/>
          <w:sz w:val="24"/>
          <w:szCs w:val="24"/>
          <w:lang w:eastAsia="pt-BR"/>
        </w:rPr>
        <w:t>F</w:t>
      </w:r>
      <w:r w:rsidRPr="003F4444">
        <w:rPr>
          <w:rFonts w:asciiTheme="majorHAnsi" w:eastAsia="ArialMT2" w:hAnsiTheme="majorHAnsi" w:cs="ArialMT2"/>
          <w:sz w:val="24"/>
          <w:szCs w:val="24"/>
          <w:lang w:eastAsia="pt-BR"/>
        </w:rPr>
        <w:t>otoluminescente;</w:t>
      </w:r>
    </w:p>
    <w:p w14:paraId="46B0224E" w14:textId="692251C4" w:rsidR="003F4444" w:rsidRPr="003F4444" w:rsidRDefault="003F4444" w:rsidP="00183B58">
      <w:pPr>
        <w:tabs>
          <w:tab w:val="left" w:pos="142"/>
        </w:tabs>
        <w:spacing w:after="120" w:line="240" w:lineRule="auto"/>
        <w:ind w:left="142" w:firstLine="0"/>
        <w:rPr>
          <w:rFonts w:asciiTheme="majorHAnsi" w:eastAsia="Cambria" w:hAnsiTheme="majorHAnsi" w:cs="Cambria"/>
          <w:b/>
          <w:color w:val="FF0000"/>
          <w:sz w:val="24"/>
          <w:szCs w:val="24"/>
        </w:rPr>
      </w:pPr>
      <w:r w:rsidRPr="003F4444">
        <w:rPr>
          <w:rFonts w:asciiTheme="majorHAnsi" w:eastAsia="ArialMT2" w:hAnsiTheme="majorHAnsi" w:cs="ArialMT2"/>
          <w:sz w:val="24"/>
          <w:szCs w:val="24"/>
          <w:lang w:eastAsia="pt-BR"/>
        </w:rPr>
        <w:t xml:space="preserve">d) margem (borda): </w:t>
      </w:r>
      <w:r>
        <w:rPr>
          <w:rFonts w:asciiTheme="majorHAnsi" w:eastAsia="ArialMT2" w:hAnsiTheme="majorHAnsi" w:cs="ArialMT2"/>
          <w:sz w:val="24"/>
          <w:szCs w:val="24"/>
          <w:lang w:eastAsia="pt-BR"/>
        </w:rPr>
        <w:t>F</w:t>
      </w:r>
      <w:r w:rsidRPr="003F4444">
        <w:rPr>
          <w:rFonts w:asciiTheme="majorHAnsi" w:eastAsia="ArialMT2" w:hAnsiTheme="majorHAnsi" w:cs="ArialMT2"/>
          <w:sz w:val="24"/>
          <w:szCs w:val="24"/>
          <w:lang w:eastAsia="pt-BR"/>
        </w:rPr>
        <w:t>otoluminescente.</w:t>
      </w:r>
    </w:p>
    <w:p w14:paraId="0CC11A64" w14:textId="77777777" w:rsidR="00183B58" w:rsidRPr="002E0068" w:rsidRDefault="00183B58" w:rsidP="002E0068">
      <w:pPr>
        <w:tabs>
          <w:tab w:val="left" w:pos="142"/>
        </w:tabs>
        <w:suppressAutoHyphens w:val="0"/>
        <w:overflowPunct/>
        <w:autoSpaceDN w:val="0"/>
        <w:adjustRightInd w:val="0"/>
        <w:spacing w:line="240" w:lineRule="auto"/>
        <w:ind w:left="284" w:firstLine="0"/>
        <w:textAlignment w:val="auto"/>
        <w:rPr>
          <w:rFonts w:asciiTheme="majorHAnsi" w:eastAsia="ArialMT2" w:hAnsiTheme="majorHAnsi" w:cs="ArialMT2"/>
          <w:sz w:val="16"/>
          <w:szCs w:val="16"/>
          <w:lang w:eastAsia="pt-BR"/>
        </w:rPr>
      </w:pPr>
    </w:p>
    <w:p w14:paraId="097EF68C" w14:textId="78E395D5" w:rsidR="00183B58" w:rsidRPr="00183B58" w:rsidRDefault="00183B58" w:rsidP="00183B58">
      <w:pPr>
        <w:tabs>
          <w:tab w:val="left" w:pos="142"/>
        </w:tabs>
        <w:suppressAutoHyphens w:val="0"/>
        <w:overflowPunct/>
        <w:autoSpaceDN w:val="0"/>
        <w:adjustRightInd w:val="0"/>
        <w:spacing w:line="240" w:lineRule="auto"/>
        <w:ind w:left="142" w:firstLine="0"/>
        <w:textAlignment w:val="auto"/>
        <w:rPr>
          <w:rFonts w:asciiTheme="majorHAnsi" w:eastAsia="ArialMT2" w:hAnsiTheme="majorHAnsi" w:cs="ArialMT2"/>
          <w:sz w:val="24"/>
          <w:szCs w:val="24"/>
          <w:lang w:eastAsia="pt-BR"/>
        </w:rPr>
      </w:pPr>
      <w:r>
        <w:rPr>
          <w:rFonts w:asciiTheme="majorHAnsi" w:eastAsia="ArialMT2" w:hAnsiTheme="majorHAnsi" w:cs="ArialMT2"/>
          <w:noProof/>
          <w:sz w:val="24"/>
          <w:szCs w:val="24"/>
          <w:lang w:eastAsia="pt-BR"/>
        </w:rPr>
        <mc:AlternateContent>
          <mc:Choice Requires="wpg">
            <w:drawing>
              <wp:anchor distT="0" distB="0" distL="114300" distR="114300" simplePos="0" relativeHeight="251776000" behindDoc="0" locked="0" layoutInCell="1" allowOverlap="1" wp14:anchorId="3AA4E1CE" wp14:editId="3A7525F7">
                <wp:simplePos x="0" y="0"/>
                <wp:positionH relativeFrom="column">
                  <wp:posOffset>4899660</wp:posOffset>
                </wp:positionH>
                <wp:positionV relativeFrom="paragraph">
                  <wp:posOffset>53975</wp:posOffset>
                </wp:positionV>
                <wp:extent cx="1445098" cy="903767"/>
                <wp:effectExtent l="0" t="0" r="3175" b="0"/>
                <wp:wrapNone/>
                <wp:docPr id="273" name="Grupo 273"/>
                <wp:cNvGraphicFramePr/>
                <a:graphic xmlns:a="http://schemas.openxmlformats.org/drawingml/2006/main">
                  <a:graphicData uri="http://schemas.microsoft.com/office/word/2010/wordprocessingGroup">
                    <wpg:wgp>
                      <wpg:cNvGrpSpPr/>
                      <wpg:grpSpPr>
                        <a:xfrm>
                          <a:off x="0" y="0"/>
                          <a:ext cx="1445098" cy="903767"/>
                          <a:chOff x="0" y="0"/>
                          <a:chExt cx="1445098" cy="903767"/>
                        </a:xfrm>
                      </wpg:grpSpPr>
                      <pic:pic xmlns:pic="http://schemas.openxmlformats.org/drawingml/2006/picture">
                        <pic:nvPicPr>
                          <pic:cNvPr id="28" name="Imagem 2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2624" cy="903767"/>
                          </a:xfrm>
                          <a:prstGeom prst="rect">
                            <a:avLst/>
                          </a:prstGeom>
                          <a:noFill/>
                          <a:ln>
                            <a:noFill/>
                          </a:ln>
                        </pic:spPr>
                      </pic:pic>
                      <wps:wsp>
                        <wps:cNvPr id="272" name="Caixa de texto 272"/>
                        <wps:cNvSpPr txBox="1"/>
                        <wps:spPr>
                          <a:xfrm>
                            <a:off x="925033" y="223284"/>
                            <a:ext cx="520065" cy="29654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BE3CA" w14:textId="59ED2B66" w:rsidR="00061224" w:rsidRPr="00183B58" w:rsidRDefault="00061224" w:rsidP="00183B58">
                              <w:pPr>
                                <w:ind w:right="-13" w:firstLine="0"/>
                                <w:jc w:val="center"/>
                                <w:rPr>
                                  <w:rFonts w:asciiTheme="majorHAnsi" w:hAnsiTheme="majorHAnsi"/>
                                  <w:b/>
                                  <w:sz w:val="24"/>
                                  <w:szCs w:val="24"/>
                                </w:rPr>
                              </w:pPr>
                              <w:r>
                                <w:rPr>
                                  <w:rFonts w:asciiTheme="majorHAnsi" w:hAnsiTheme="majorHAnsi"/>
                                  <w:b/>
                                  <w:sz w:val="24"/>
                                  <w:szCs w:val="24"/>
                                </w:rPr>
                                <w:t>A</w:t>
                              </w:r>
                              <w:r w:rsidRPr="00183B58">
                                <w:rPr>
                                  <w:rFonts w:asciiTheme="majorHAnsi" w:hAnsiTheme="majorHAnsi"/>
                                  <w:b/>
                                  <w:sz w:val="24"/>
                                  <w:szCs w:val="24"/>
                                </w:rPr>
                                <w:t>-</w:t>
                              </w:r>
                              <w:r>
                                <w:rPr>
                                  <w:rFonts w:asciiTheme="majorHAnsi" w:hAnsiTheme="majorHAnsi"/>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A4E1CE" id="Grupo 273" o:spid="_x0000_s1079" style="position:absolute;left:0;text-align:left;margin-left:385.8pt;margin-top:4.25pt;width:113.8pt;height:71.15pt;z-index:251776000" coordsize="14450,9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">
                <v:shape id="Imagem 28" o:spid="_x0000_s1080" type="#_x0000_t75" style="position:absolute;width:10526;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">
                  <v:imagedata r:id="rId40" o:title=""/>
                </v:shape>
                <v:shape id="Caixa de texto 272" o:spid="_x0000_s1081" type="#_x0000_t202" style="position:absolute;left:9250;top:2232;width:520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" fillcolor="#f2f2f2 [3052]" stroked="f" strokeweight=".5pt">
                  <v:textbox>
                    <w:txbxContent>
                      <w:p w14:paraId="6EFBE3CA" w14:textId="59ED2B66" w:rsidR="00061224" w:rsidRPr="00183B58" w:rsidRDefault="00061224" w:rsidP="00183B58">
                        <w:pPr>
                          <w:ind w:right="-13" w:firstLine="0"/>
                          <w:jc w:val="center"/>
                          <w:rPr>
                            <w:rFonts w:asciiTheme="majorHAnsi" w:hAnsiTheme="majorHAnsi"/>
                            <w:b/>
                            <w:sz w:val="24"/>
                            <w:szCs w:val="24"/>
                          </w:rPr>
                        </w:pPr>
                        <w:r>
                          <w:rPr>
                            <w:rFonts w:asciiTheme="majorHAnsi" w:hAnsiTheme="majorHAnsi"/>
                            <w:b/>
                            <w:sz w:val="24"/>
                            <w:szCs w:val="24"/>
                          </w:rPr>
                          <w:t>A</w:t>
                        </w:r>
                        <w:r w:rsidRPr="00183B58">
                          <w:rPr>
                            <w:rFonts w:asciiTheme="majorHAnsi" w:hAnsiTheme="majorHAnsi"/>
                            <w:b/>
                            <w:sz w:val="24"/>
                            <w:szCs w:val="24"/>
                          </w:rPr>
                          <w:t>-</w:t>
                        </w:r>
                        <w:r>
                          <w:rPr>
                            <w:rFonts w:asciiTheme="majorHAnsi" w:hAnsiTheme="majorHAnsi"/>
                            <w:b/>
                            <w:sz w:val="24"/>
                            <w:szCs w:val="24"/>
                          </w:rPr>
                          <w:t>5</w:t>
                        </w:r>
                      </w:p>
                    </w:txbxContent>
                  </v:textbox>
                </v:shape>
              </v:group>
            </w:pict>
          </mc:Fallback>
        </mc:AlternateContent>
      </w:r>
      <w:r w:rsidR="00CD0891">
        <w:rPr>
          <w:rFonts w:asciiTheme="majorHAnsi" w:eastAsia="ArialMT2" w:hAnsiTheme="majorHAnsi" w:cs="ArialMT2"/>
          <w:sz w:val="24"/>
          <w:szCs w:val="24"/>
          <w:lang w:eastAsia="pt-BR"/>
        </w:rPr>
        <w:t>S</w:t>
      </w:r>
      <w:r w:rsidRPr="00183B58">
        <w:rPr>
          <w:rFonts w:asciiTheme="majorHAnsi" w:eastAsia="ArialMT2" w:hAnsiTheme="majorHAnsi" w:cs="ArialMT2"/>
          <w:sz w:val="24"/>
          <w:szCs w:val="24"/>
          <w:lang w:eastAsia="pt-BR"/>
        </w:rPr>
        <w:t xml:space="preserve">inalização de alerta </w:t>
      </w:r>
      <w:r>
        <w:rPr>
          <w:rFonts w:asciiTheme="majorHAnsi" w:eastAsia="ArialMT2" w:hAnsiTheme="majorHAnsi" w:cs="ArialMT2"/>
          <w:sz w:val="24"/>
          <w:szCs w:val="24"/>
          <w:lang w:eastAsia="pt-BR"/>
        </w:rPr>
        <w:t>Triangular.</w:t>
      </w:r>
      <w:r w:rsidR="00CD0891">
        <w:rPr>
          <w:rFonts w:asciiTheme="majorHAnsi" w:eastAsia="ArialMT2" w:hAnsiTheme="majorHAnsi" w:cs="ArialMT2"/>
          <w:sz w:val="24"/>
          <w:szCs w:val="24"/>
          <w:lang w:eastAsia="pt-BR"/>
        </w:rPr>
        <w:t xml:space="preserve"> L= </w:t>
      </w:r>
      <w:r w:rsidR="008A103D">
        <w:rPr>
          <w:rFonts w:asciiTheme="majorHAnsi" w:eastAsia="ArialMT2" w:hAnsiTheme="majorHAnsi" w:cs="ArialMT2"/>
          <w:sz w:val="24"/>
          <w:szCs w:val="24"/>
          <w:lang w:eastAsia="pt-BR"/>
        </w:rPr>
        <w:t>150 mm</w:t>
      </w:r>
      <w:r w:rsidR="00CD0891">
        <w:rPr>
          <w:rFonts w:asciiTheme="majorHAnsi" w:eastAsia="ArialMT2" w:hAnsiTheme="majorHAnsi" w:cs="ArialMT2"/>
          <w:sz w:val="24"/>
          <w:szCs w:val="24"/>
          <w:lang w:eastAsia="pt-BR"/>
        </w:rPr>
        <w:t>.</w:t>
      </w:r>
    </w:p>
    <w:p w14:paraId="66C4FEB2" w14:textId="6DD8D849" w:rsidR="00183B58" w:rsidRPr="00183B58" w:rsidRDefault="00183B58" w:rsidP="00183B58">
      <w:pPr>
        <w:tabs>
          <w:tab w:val="left" w:pos="142"/>
        </w:tabs>
        <w:suppressAutoHyphens w:val="0"/>
        <w:overflowPunct/>
        <w:autoSpaceDN w:val="0"/>
        <w:adjustRightInd w:val="0"/>
        <w:spacing w:line="240" w:lineRule="auto"/>
        <w:ind w:left="142" w:firstLine="0"/>
        <w:textAlignment w:val="auto"/>
        <w:rPr>
          <w:rFonts w:asciiTheme="majorHAnsi" w:eastAsia="ArialMT2" w:hAnsiTheme="majorHAnsi" w:cs="ArialMT2"/>
          <w:sz w:val="24"/>
          <w:szCs w:val="24"/>
          <w:lang w:eastAsia="pt-BR"/>
        </w:rPr>
      </w:pPr>
      <w:r w:rsidRPr="00183B58">
        <w:rPr>
          <w:rFonts w:asciiTheme="majorHAnsi" w:eastAsia="ArialMT2" w:hAnsiTheme="majorHAnsi" w:cs="ArialMT2"/>
          <w:sz w:val="24"/>
          <w:szCs w:val="24"/>
          <w:lang w:eastAsia="pt-BR"/>
        </w:rPr>
        <w:t xml:space="preserve">a) forma: </w:t>
      </w:r>
      <w:r>
        <w:rPr>
          <w:rFonts w:asciiTheme="majorHAnsi" w:eastAsia="ArialMT2" w:hAnsiTheme="majorHAnsi" w:cs="ArialMT2"/>
          <w:sz w:val="24"/>
          <w:szCs w:val="24"/>
          <w:lang w:eastAsia="pt-BR"/>
        </w:rPr>
        <w:t>T</w:t>
      </w:r>
      <w:r w:rsidRPr="00183B58">
        <w:rPr>
          <w:rFonts w:asciiTheme="majorHAnsi" w:eastAsia="ArialMT2" w:hAnsiTheme="majorHAnsi" w:cs="ArialMT2"/>
          <w:sz w:val="24"/>
          <w:szCs w:val="24"/>
          <w:lang w:eastAsia="pt-BR"/>
        </w:rPr>
        <w:t>riangular;</w:t>
      </w:r>
    </w:p>
    <w:p w14:paraId="2E6BE874" w14:textId="35086EF4" w:rsidR="00183B58" w:rsidRPr="00183B58" w:rsidRDefault="00183B58" w:rsidP="00183B58">
      <w:pPr>
        <w:tabs>
          <w:tab w:val="left" w:pos="142"/>
        </w:tabs>
        <w:suppressAutoHyphens w:val="0"/>
        <w:overflowPunct/>
        <w:autoSpaceDN w:val="0"/>
        <w:adjustRightInd w:val="0"/>
        <w:spacing w:line="240" w:lineRule="auto"/>
        <w:ind w:left="142" w:firstLine="0"/>
        <w:textAlignment w:val="auto"/>
        <w:rPr>
          <w:rFonts w:asciiTheme="majorHAnsi" w:eastAsia="ArialMT2" w:hAnsiTheme="majorHAnsi" w:cs="ArialMT2"/>
          <w:sz w:val="24"/>
          <w:szCs w:val="24"/>
          <w:lang w:eastAsia="pt-BR"/>
        </w:rPr>
      </w:pPr>
      <w:r w:rsidRPr="00183B58">
        <w:rPr>
          <w:rFonts w:asciiTheme="majorHAnsi" w:eastAsia="ArialMT2" w:hAnsiTheme="majorHAnsi" w:cs="ArialMT2"/>
          <w:sz w:val="24"/>
          <w:szCs w:val="24"/>
          <w:lang w:eastAsia="pt-BR"/>
        </w:rPr>
        <w:t>b) cor do fundo da moldura (cor de contr</w:t>
      </w:r>
      <w:r>
        <w:rPr>
          <w:rFonts w:asciiTheme="majorHAnsi" w:eastAsia="ArialMT2" w:hAnsiTheme="majorHAnsi" w:cs="ArialMT2"/>
          <w:sz w:val="24"/>
          <w:szCs w:val="24"/>
          <w:lang w:eastAsia="pt-BR"/>
        </w:rPr>
        <w:t>aste): Amarela Fotoluminescente;</w:t>
      </w:r>
    </w:p>
    <w:p w14:paraId="7CC1724B" w14:textId="696C3A62" w:rsidR="00183B58" w:rsidRPr="00183B58" w:rsidRDefault="00183B58" w:rsidP="00183B58">
      <w:pPr>
        <w:tabs>
          <w:tab w:val="left" w:pos="142"/>
        </w:tabs>
        <w:suppressAutoHyphens w:val="0"/>
        <w:overflowPunct/>
        <w:autoSpaceDN w:val="0"/>
        <w:adjustRightInd w:val="0"/>
        <w:spacing w:line="240" w:lineRule="auto"/>
        <w:ind w:left="142" w:firstLine="0"/>
        <w:textAlignment w:val="auto"/>
        <w:rPr>
          <w:rFonts w:asciiTheme="majorHAnsi" w:eastAsia="ArialMT2" w:hAnsiTheme="majorHAnsi" w:cs="ArialMT2"/>
          <w:sz w:val="24"/>
          <w:szCs w:val="24"/>
          <w:lang w:eastAsia="pt-BR"/>
        </w:rPr>
      </w:pPr>
      <w:r w:rsidRPr="00183B58">
        <w:rPr>
          <w:rFonts w:asciiTheme="majorHAnsi" w:eastAsia="ArialMT2" w:hAnsiTheme="majorHAnsi" w:cs="ArialMT2"/>
          <w:sz w:val="24"/>
          <w:szCs w:val="24"/>
          <w:lang w:eastAsia="pt-BR"/>
        </w:rPr>
        <w:t xml:space="preserve">c) cor do símbolo e moldura: </w:t>
      </w:r>
      <w:r>
        <w:rPr>
          <w:rFonts w:asciiTheme="majorHAnsi" w:eastAsia="ArialMT2" w:hAnsiTheme="majorHAnsi" w:cs="ArialMT2"/>
          <w:sz w:val="24"/>
          <w:szCs w:val="24"/>
          <w:lang w:eastAsia="pt-BR"/>
        </w:rPr>
        <w:t>P</w:t>
      </w:r>
      <w:r w:rsidRPr="00183B58">
        <w:rPr>
          <w:rFonts w:asciiTheme="majorHAnsi" w:eastAsia="ArialMT2" w:hAnsiTheme="majorHAnsi" w:cs="ArialMT2"/>
          <w:sz w:val="24"/>
          <w:szCs w:val="24"/>
          <w:lang w:eastAsia="pt-BR"/>
        </w:rPr>
        <w:t>reta;</w:t>
      </w:r>
    </w:p>
    <w:p w14:paraId="2DFF7EE2" w14:textId="2709E1BA" w:rsidR="003F4444" w:rsidRPr="00183B58" w:rsidRDefault="00183B58" w:rsidP="00183B58">
      <w:pPr>
        <w:tabs>
          <w:tab w:val="left" w:pos="142"/>
        </w:tabs>
        <w:spacing w:after="120" w:line="240" w:lineRule="auto"/>
        <w:ind w:left="142" w:firstLine="0"/>
        <w:rPr>
          <w:rFonts w:asciiTheme="majorHAnsi" w:eastAsia="Cambria" w:hAnsiTheme="majorHAnsi" w:cs="Cambria"/>
          <w:sz w:val="24"/>
          <w:szCs w:val="24"/>
        </w:rPr>
      </w:pPr>
      <w:r w:rsidRPr="00183B58">
        <w:rPr>
          <w:rFonts w:asciiTheme="majorHAnsi" w:eastAsia="ArialMT2" w:hAnsiTheme="majorHAnsi" w:cs="ArialMT2"/>
          <w:sz w:val="24"/>
          <w:szCs w:val="24"/>
          <w:lang w:eastAsia="pt-BR"/>
        </w:rPr>
        <w:t xml:space="preserve">d) margem (borda): </w:t>
      </w:r>
      <w:r>
        <w:rPr>
          <w:rFonts w:asciiTheme="majorHAnsi" w:eastAsia="ArialMT2" w:hAnsiTheme="majorHAnsi" w:cs="ArialMT2"/>
          <w:sz w:val="24"/>
          <w:szCs w:val="24"/>
          <w:lang w:eastAsia="pt-BR"/>
        </w:rPr>
        <w:t>F</w:t>
      </w:r>
      <w:r w:rsidRPr="00183B58">
        <w:rPr>
          <w:rFonts w:asciiTheme="majorHAnsi" w:eastAsia="ArialMT2" w:hAnsiTheme="majorHAnsi" w:cs="ArialMT2"/>
          <w:sz w:val="24"/>
          <w:szCs w:val="24"/>
          <w:lang w:eastAsia="pt-BR"/>
        </w:rPr>
        <w:t>otoluminescente.</w:t>
      </w:r>
    </w:p>
    <w:p w14:paraId="094B95ED" w14:textId="45AEAF22" w:rsidR="007E665A" w:rsidRDefault="00082024" w:rsidP="002E0068">
      <w:pPr>
        <w:spacing w:after="120" w:line="240" w:lineRule="auto"/>
        <w:ind w:firstLine="0"/>
        <w:rPr>
          <w:rFonts w:asciiTheme="majorHAnsi" w:eastAsia="Cambria" w:hAnsiTheme="majorHAnsi" w:cs="Cambria"/>
          <w:b/>
          <w:color w:val="FF0000"/>
          <w:sz w:val="16"/>
          <w:szCs w:val="16"/>
        </w:rPr>
      </w:pPr>
      <w:r>
        <w:rPr>
          <w:rFonts w:asciiTheme="majorHAnsi" w:eastAsia="Cambria" w:hAnsiTheme="majorHAnsi" w:cs="Cambria"/>
          <w:noProof/>
          <w:sz w:val="24"/>
          <w:szCs w:val="24"/>
          <w:lang w:eastAsia="pt-BR"/>
        </w:rPr>
        <mc:AlternateContent>
          <mc:Choice Requires="wpg">
            <w:drawing>
              <wp:anchor distT="0" distB="0" distL="114300" distR="114300" simplePos="0" relativeHeight="251785216" behindDoc="0" locked="0" layoutInCell="1" allowOverlap="1" wp14:anchorId="0F438FE6" wp14:editId="3B3E4BDF">
                <wp:simplePos x="0" y="0"/>
                <wp:positionH relativeFrom="column">
                  <wp:posOffset>4900295</wp:posOffset>
                </wp:positionH>
                <wp:positionV relativeFrom="paragraph">
                  <wp:posOffset>155575</wp:posOffset>
                </wp:positionV>
                <wp:extent cx="1443990" cy="956310"/>
                <wp:effectExtent l="0" t="0" r="3810" b="0"/>
                <wp:wrapNone/>
                <wp:docPr id="290" name="Grupo 290"/>
                <wp:cNvGraphicFramePr/>
                <a:graphic xmlns:a="http://schemas.openxmlformats.org/drawingml/2006/main">
                  <a:graphicData uri="http://schemas.microsoft.com/office/word/2010/wordprocessingGroup">
                    <wpg:wgp>
                      <wpg:cNvGrpSpPr/>
                      <wpg:grpSpPr>
                        <a:xfrm>
                          <a:off x="0" y="0"/>
                          <a:ext cx="1443990" cy="956310"/>
                          <a:chOff x="0" y="0"/>
                          <a:chExt cx="1783434" cy="1190846"/>
                        </a:xfrm>
                      </wpg:grpSpPr>
                      <pic:pic xmlns:pic="http://schemas.openxmlformats.org/drawingml/2006/picture">
                        <pic:nvPicPr>
                          <pic:cNvPr id="288" name="Imagem 288"/>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0846" cy="1190846"/>
                          </a:xfrm>
                          <a:prstGeom prst="rect">
                            <a:avLst/>
                          </a:prstGeom>
                          <a:noFill/>
                          <a:ln>
                            <a:noFill/>
                          </a:ln>
                        </pic:spPr>
                      </pic:pic>
                      <wps:wsp>
                        <wps:cNvPr id="289" name="Caixa de texto 289"/>
                        <wps:cNvSpPr txBox="1"/>
                        <wps:spPr>
                          <a:xfrm>
                            <a:off x="1265274" y="361507"/>
                            <a:ext cx="518160" cy="29464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B7C82" w14:textId="5E7C6C71" w:rsidR="00061224" w:rsidRPr="00183B58" w:rsidRDefault="00061224" w:rsidP="00CB1B7E">
                              <w:pPr>
                                <w:ind w:right="-13" w:firstLine="0"/>
                                <w:jc w:val="center"/>
                                <w:rPr>
                                  <w:rFonts w:asciiTheme="majorHAnsi" w:hAnsiTheme="majorHAnsi"/>
                                  <w:b/>
                                  <w:sz w:val="24"/>
                                  <w:szCs w:val="24"/>
                                </w:rPr>
                              </w:pPr>
                              <w:r>
                                <w:rPr>
                                  <w:rFonts w:asciiTheme="majorHAnsi" w:hAnsiTheme="majorHAnsi"/>
                                  <w:b/>
                                  <w:sz w:val="24"/>
                                  <w:szCs w:val="24"/>
                                </w:rPr>
                                <w:t>P</w:t>
                              </w:r>
                              <w:r w:rsidRPr="00183B58">
                                <w:rPr>
                                  <w:rFonts w:asciiTheme="majorHAnsi" w:hAnsiTheme="majorHAnsi"/>
                                  <w:b/>
                                  <w:sz w:val="24"/>
                                  <w:szCs w:val="24"/>
                                </w:rPr>
                                <w:t>-</w:t>
                              </w:r>
                              <w:r>
                                <w:rPr>
                                  <w:rFonts w:asciiTheme="majorHAnsi" w:hAnsiTheme="majorHAnsi"/>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38FE6" id="Grupo 290" o:spid="_x0000_s1082" style="position:absolute;left:0;text-align:left;margin-left:385.85pt;margin-top:12.25pt;width:113.7pt;height:75.3pt;z-index:251785216;mso-width-relative:margin;mso-height-relative:margin" coordsize="17834,11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">
                <v:shape id="Imagem 288" o:spid="_x0000_s1083" type="#_x0000_t75" style="position:absolute;width:11908;height:1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">
                  <v:imagedata r:id="rId42" o:title=""/>
                </v:shape>
                <v:shape id="Caixa de texto 289" o:spid="_x0000_s1084" type="#_x0000_t202" style="position:absolute;left:12652;top:3615;width:518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" fillcolor="#f2f2f2 [3052]" stroked="f" strokeweight=".5pt">
                  <v:textbox>
                    <w:txbxContent>
                      <w:p w14:paraId="32BB7C82" w14:textId="5E7C6C71" w:rsidR="00061224" w:rsidRPr="00183B58" w:rsidRDefault="00061224" w:rsidP="00CB1B7E">
                        <w:pPr>
                          <w:ind w:right="-13" w:firstLine="0"/>
                          <w:jc w:val="center"/>
                          <w:rPr>
                            <w:rFonts w:asciiTheme="majorHAnsi" w:hAnsiTheme="majorHAnsi"/>
                            <w:b/>
                            <w:sz w:val="24"/>
                            <w:szCs w:val="24"/>
                          </w:rPr>
                        </w:pPr>
                        <w:r>
                          <w:rPr>
                            <w:rFonts w:asciiTheme="majorHAnsi" w:hAnsiTheme="majorHAnsi"/>
                            <w:b/>
                            <w:sz w:val="24"/>
                            <w:szCs w:val="24"/>
                          </w:rPr>
                          <w:t>P</w:t>
                        </w:r>
                        <w:r w:rsidRPr="00183B58">
                          <w:rPr>
                            <w:rFonts w:asciiTheme="majorHAnsi" w:hAnsiTheme="majorHAnsi"/>
                            <w:b/>
                            <w:sz w:val="24"/>
                            <w:szCs w:val="24"/>
                          </w:rPr>
                          <w:t>-</w:t>
                        </w:r>
                        <w:r>
                          <w:rPr>
                            <w:rFonts w:asciiTheme="majorHAnsi" w:hAnsiTheme="majorHAnsi"/>
                            <w:b/>
                            <w:sz w:val="24"/>
                            <w:szCs w:val="24"/>
                          </w:rPr>
                          <w:t>1</w:t>
                        </w:r>
                      </w:p>
                    </w:txbxContent>
                  </v:textbox>
                </v:shape>
              </v:group>
            </w:pict>
          </mc:Fallback>
        </mc:AlternateContent>
      </w:r>
    </w:p>
    <w:p w14:paraId="23FA6A28" w14:textId="0326536B" w:rsidR="00CD0891" w:rsidRPr="00183B58" w:rsidRDefault="00CD0891" w:rsidP="00CD0891">
      <w:pPr>
        <w:spacing w:after="120" w:line="240" w:lineRule="auto"/>
        <w:ind w:firstLine="0"/>
        <w:rPr>
          <w:rFonts w:asciiTheme="majorHAnsi" w:eastAsia="ArialMT2" w:hAnsiTheme="majorHAnsi" w:cs="ArialMT2"/>
          <w:sz w:val="24"/>
          <w:szCs w:val="24"/>
          <w:lang w:eastAsia="pt-BR"/>
        </w:rPr>
      </w:pPr>
      <w:r w:rsidRPr="00183B58">
        <w:rPr>
          <w:rFonts w:asciiTheme="majorHAnsi" w:eastAsia="ArialMT2" w:hAnsiTheme="majorHAnsi" w:cs="ArialMT2"/>
          <w:sz w:val="24"/>
          <w:szCs w:val="24"/>
          <w:lang w:eastAsia="pt-BR"/>
        </w:rPr>
        <w:t xml:space="preserve">Sinalização de alerta </w:t>
      </w:r>
      <w:r>
        <w:rPr>
          <w:rFonts w:asciiTheme="majorHAnsi" w:eastAsia="ArialMT2" w:hAnsiTheme="majorHAnsi" w:cs="ArialMT2"/>
          <w:sz w:val="24"/>
          <w:szCs w:val="24"/>
          <w:lang w:eastAsia="pt-BR"/>
        </w:rPr>
        <w:t xml:space="preserve">Triangular. L= </w:t>
      </w:r>
      <w:r w:rsidR="008A103D">
        <w:rPr>
          <w:rFonts w:asciiTheme="majorHAnsi" w:eastAsia="ArialMT2" w:hAnsiTheme="majorHAnsi" w:cs="ArialMT2"/>
          <w:sz w:val="24"/>
          <w:szCs w:val="24"/>
          <w:lang w:eastAsia="pt-BR"/>
        </w:rPr>
        <w:t>150 mm</w:t>
      </w:r>
      <w:r>
        <w:rPr>
          <w:rFonts w:asciiTheme="majorHAnsi" w:eastAsia="ArialMT2" w:hAnsiTheme="majorHAnsi" w:cs="ArialMT2"/>
          <w:sz w:val="24"/>
          <w:szCs w:val="24"/>
          <w:lang w:eastAsia="pt-BR"/>
        </w:rPr>
        <w:t>.</w:t>
      </w:r>
    </w:p>
    <w:p w14:paraId="2F7DC4DE" w14:textId="77777777" w:rsidR="00CD0891" w:rsidRPr="00CD0891" w:rsidRDefault="00CD0891" w:rsidP="009754ED">
      <w:pPr>
        <w:pStyle w:val="PargrafodaLista"/>
        <w:numPr>
          <w:ilvl w:val="0"/>
          <w:numId w:val="64"/>
        </w:numPr>
        <w:suppressAutoHyphens w:val="0"/>
        <w:overflowPunct/>
        <w:autoSpaceDN w:val="0"/>
        <w:adjustRightInd w:val="0"/>
        <w:spacing w:line="240" w:lineRule="auto"/>
        <w:ind w:left="567" w:hanging="425"/>
        <w:jc w:val="left"/>
        <w:textAlignment w:val="auto"/>
        <w:rPr>
          <w:rFonts w:asciiTheme="majorHAnsi" w:eastAsia="ArialMT2" w:hAnsiTheme="majorHAnsi" w:cs="ArialMT2"/>
          <w:sz w:val="24"/>
          <w:szCs w:val="24"/>
          <w:lang w:eastAsia="pt-BR"/>
        </w:rPr>
      </w:pPr>
      <w:r w:rsidRPr="00CD0891">
        <w:rPr>
          <w:rFonts w:asciiTheme="majorHAnsi" w:eastAsia="ArialMT2" w:hAnsiTheme="majorHAnsi" w:cs="ArialMT2"/>
          <w:sz w:val="24"/>
          <w:szCs w:val="24"/>
          <w:lang w:eastAsia="pt-BR"/>
        </w:rPr>
        <w:t>Forma: circular</w:t>
      </w:r>
    </w:p>
    <w:p w14:paraId="06F64CCC" w14:textId="77777777" w:rsidR="00CD0891" w:rsidRPr="00CD0891" w:rsidRDefault="00CD0891" w:rsidP="009754ED">
      <w:pPr>
        <w:pStyle w:val="PargrafodaLista"/>
        <w:numPr>
          <w:ilvl w:val="0"/>
          <w:numId w:val="64"/>
        </w:numPr>
        <w:suppressAutoHyphens w:val="0"/>
        <w:overflowPunct/>
        <w:autoSpaceDN w:val="0"/>
        <w:adjustRightInd w:val="0"/>
        <w:spacing w:line="240" w:lineRule="auto"/>
        <w:ind w:left="567" w:hanging="425"/>
        <w:jc w:val="left"/>
        <w:textAlignment w:val="auto"/>
        <w:rPr>
          <w:rFonts w:asciiTheme="majorHAnsi" w:eastAsia="ArialMT2" w:hAnsiTheme="majorHAnsi" w:cs="ArialMT2"/>
          <w:sz w:val="24"/>
          <w:szCs w:val="24"/>
          <w:lang w:eastAsia="pt-BR"/>
        </w:rPr>
      </w:pPr>
      <w:r w:rsidRPr="00CD0891">
        <w:rPr>
          <w:rFonts w:asciiTheme="majorHAnsi" w:eastAsia="ArialMT2" w:hAnsiTheme="majorHAnsi" w:cs="ArialMT2"/>
          <w:sz w:val="24"/>
          <w:szCs w:val="24"/>
          <w:lang w:eastAsia="pt-BR"/>
        </w:rPr>
        <w:t>Fundo: branca</w:t>
      </w:r>
    </w:p>
    <w:p w14:paraId="31ECE0E9" w14:textId="77777777" w:rsidR="00CD0891" w:rsidRPr="00CD0891" w:rsidRDefault="00CD0891" w:rsidP="009754ED">
      <w:pPr>
        <w:pStyle w:val="PargrafodaLista"/>
        <w:numPr>
          <w:ilvl w:val="0"/>
          <w:numId w:val="64"/>
        </w:numPr>
        <w:suppressAutoHyphens w:val="0"/>
        <w:overflowPunct/>
        <w:autoSpaceDN w:val="0"/>
        <w:adjustRightInd w:val="0"/>
        <w:spacing w:line="240" w:lineRule="auto"/>
        <w:ind w:left="567" w:hanging="425"/>
        <w:jc w:val="left"/>
        <w:textAlignment w:val="auto"/>
        <w:rPr>
          <w:rFonts w:asciiTheme="majorHAnsi" w:eastAsia="ArialMT2" w:hAnsiTheme="majorHAnsi" w:cs="ArialMT"/>
          <w:sz w:val="24"/>
          <w:szCs w:val="24"/>
          <w:lang w:eastAsia="pt-BR"/>
        </w:rPr>
      </w:pPr>
      <w:r w:rsidRPr="00CD0891">
        <w:rPr>
          <w:rFonts w:asciiTheme="majorHAnsi" w:eastAsia="ArialMT2" w:hAnsiTheme="majorHAnsi" w:cs="ArialMT"/>
          <w:sz w:val="24"/>
          <w:szCs w:val="24"/>
          <w:lang w:eastAsia="pt-BR"/>
        </w:rPr>
        <w:t>Pictograma: preta</w:t>
      </w:r>
    </w:p>
    <w:p w14:paraId="0059A20B" w14:textId="22CACA4F" w:rsidR="00CD0891" w:rsidRPr="00CD0891" w:rsidRDefault="00CD0891" w:rsidP="009754ED">
      <w:pPr>
        <w:pStyle w:val="PargrafodaLista"/>
        <w:numPr>
          <w:ilvl w:val="0"/>
          <w:numId w:val="64"/>
        </w:numPr>
        <w:suppressAutoHyphens w:val="0"/>
        <w:overflowPunct/>
        <w:autoSpaceDN w:val="0"/>
        <w:adjustRightInd w:val="0"/>
        <w:spacing w:line="240" w:lineRule="auto"/>
        <w:ind w:left="567" w:hanging="425"/>
        <w:jc w:val="left"/>
        <w:textAlignment w:val="auto"/>
        <w:rPr>
          <w:rFonts w:asciiTheme="majorHAnsi" w:eastAsia="ArialMT2" w:hAnsiTheme="majorHAnsi" w:cs="ArialMT2"/>
          <w:sz w:val="24"/>
          <w:szCs w:val="24"/>
          <w:lang w:eastAsia="pt-BR"/>
        </w:rPr>
      </w:pPr>
      <w:r w:rsidRPr="00CD0891">
        <w:rPr>
          <w:rFonts w:asciiTheme="majorHAnsi" w:eastAsia="ArialMT2" w:hAnsiTheme="majorHAnsi" w:cs="ArialMT2"/>
          <w:sz w:val="24"/>
          <w:szCs w:val="24"/>
          <w:lang w:eastAsia="pt-BR"/>
        </w:rPr>
        <w:lastRenderedPageBreak/>
        <w:t>Faixa circular e barra</w:t>
      </w:r>
      <w:r>
        <w:rPr>
          <w:rFonts w:asciiTheme="majorHAnsi" w:eastAsia="ArialMT2" w:hAnsiTheme="majorHAnsi" w:cs="ArialMT2"/>
          <w:sz w:val="24"/>
          <w:szCs w:val="24"/>
          <w:lang w:eastAsia="pt-BR"/>
        </w:rPr>
        <w:t xml:space="preserve"> </w:t>
      </w:r>
      <w:r w:rsidRPr="00CD0891">
        <w:rPr>
          <w:rFonts w:asciiTheme="majorHAnsi" w:eastAsia="ArialMT2" w:hAnsiTheme="majorHAnsi" w:cs="ArialMT2"/>
          <w:sz w:val="24"/>
          <w:szCs w:val="24"/>
          <w:lang w:eastAsia="pt-BR"/>
        </w:rPr>
        <w:t>diametral: vermelha</w:t>
      </w:r>
    </w:p>
    <w:p w14:paraId="3FDD75FF" w14:textId="584E5813" w:rsidR="00183B58" w:rsidRPr="00183B58" w:rsidRDefault="00183B58" w:rsidP="00183B58">
      <w:pPr>
        <w:spacing w:after="120" w:line="240" w:lineRule="auto"/>
        <w:ind w:firstLine="0"/>
        <w:rPr>
          <w:rFonts w:asciiTheme="majorHAnsi" w:eastAsia="Cambria" w:hAnsiTheme="majorHAnsi" w:cs="Cambria"/>
          <w:b/>
          <w:sz w:val="24"/>
          <w:szCs w:val="24"/>
        </w:rPr>
      </w:pPr>
      <w:r w:rsidRPr="00183B58">
        <w:rPr>
          <w:rFonts w:asciiTheme="majorHAnsi" w:eastAsia="Cambria" w:hAnsiTheme="majorHAnsi" w:cs="Cambria"/>
          <w:b/>
          <w:sz w:val="24"/>
          <w:szCs w:val="24"/>
        </w:rPr>
        <w:t xml:space="preserve">Total </w:t>
      </w:r>
      <w:r>
        <w:rPr>
          <w:rFonts w:asciiTheme="majorHAnsi" w:eastAsia="Cambria" w:hAnsiTheme="majorHAnsi" w:cs="Cambria"/>
          <w:b/>
          <w:sz w:val="24"/>
          <w:szCs w:val="24"/>
        </w:rPr>
        <w:t xml:space="preserve">Projetado para a </w:t>
      </w:r>
      <w:r w:rsidRPr="00183B58">
        <w:rPr>
          <w:rFonts w:asciiTheme="majorHAnsi" w:eastAsia="Cambria" w:hAnsiTheme="majorHAnsi" w:cs="Cambria"/>
          <w:b/>
          <w:sz w:val="24"/>
          <w:szCs w:val="24"/>
        </w:rPr>
        <w:t>Composição</w:t>
      </w:r>
      <w:r w:rsidR="00CD0891" w:rsidRPr="00CD0891">
        <w:rPr>
          <w:rFonts w:asciiTheme="majorHAnsi" w:eastAsia="Cambria" w:hAnsiTheme="majorHAnsi" w:cs="Cambria"/>
          <w:b/>
          <w:sz w:val="24"/>
          <w:szCs w:val="24"/>
        </w:rPr>
        <w:t xml:space="preserve"> </w:t>
      </w:r>
      <w:r w:rsidR="00CD0891">
        <w:rPr>
          <w:rFonts w:asciiTheme="majorHAnsi" w:eastAsia="Cambria" w:hAnsiTheme="majorHAnsi" w:cs="Cambria"/>
          <w:b/>
          <w:sz w:val="24"/>
          <w:szCs w:val="24"/>
        </w:rPr>
        <w:t>UFF-014-DVS-008</w:t>
      </w:r>
    </w:p>
    <w:p w14:paraId="314526D5" w14:textId="77777777" w:rsidR="003F4444" w:rsidRPr="00183B58" w:rsidRDefault="003F4444" w:rsidP="00183B58">
      <w:pPr>
        <w:spacing w:line="240" w:lineRule="auto"/>
        <w:ind w:firstLine="0"/>
        <w:rPr>
          <w:rFonts w:asciiTheme="majorHAnsi" w:eastAsia="Cambria" w:hAnsiTheme="majorHAnsi"/>
          <w:sz w:val="24"/>
          <w:szCs w:val="24"/>
        </w:rPr>
      </w:pPr>
      <w:r w:rsidRPr="00183B58">
        <w:rPr>
          <w:rFonts w:asciiTheme="majorHAnsi" w:eastAsia="Cambria" w:hAnsiTheme="majorHAnsi"/>
          <w:sz w:val="24"/>
          <w:szCs w:val="24"/>
        </w:rPr>
        <w:t xml:space="preserve">Saída de Emergência Porta = 56 placas </w:t>
      </w:r>
    </w:p>
    <w:p w14:paraId="31F8EAAB" w14:textId="77777777" w:rsidR="003F4444" w:rsidRPr="00183B58" w:rsidRDefault="003F4444" w:rsidP="00183B58">
      <w:pPr>
        <w:spacing w:line="240" w:lineRule="auto"/>
        <w:ind w:firstLine="0"/>
        <w:rPr>
          <w:rFonts w:asciiTheme="majorHAnsi" w:eastAsia="Cambria" w:hAnsiTheme="majorHAnsi"/>
          <w:sz w:val="24"/>
          <w:szCs w:val="24"/>
        </w:rPr>
      </w:pPr>
      <w:r w:rsidRPr="00183B58">
        <w:rPr>
          <w:rFonts w:asciiTheme="majorHAnsi" w:eastAsia="Cambria" w:hAnsiTheme="majorHAnsi"/>
          <w:sz w:val="24"/>
          <w:szCs w:val="24"/>
        </w:rPr>
        <w:t xml:space="preserve">Saída de Emergência Porta Balizador = 3                                   </w:t>
      </w:r>
    </w:p>
    <w:p w14:paraId="25126E65" w14:textId="354F7871" w:rsidR="003F4444" w:rsidRPr="00183B58" w:rsidRDefault="003F4444" w:rsidP="00183B58">
      <w:pPr>
        <w:spacing w:line="240" w:lineRule="auto"/>
        <w:ind w:firstLine="0"/>
        <w:rPr>
          <w:rFonts w:asciiTheme="majorHAnsi" w:eastAsia="Cambria" w:hAnsiTheme="majorHAnsi"/>
          <w:b/>
          <w:color w:val="FF0000"/>
          <w:sz w:val="24"/>
          <w:szCs w:val="24"/>
        </w:rPr>
      </w:pPr>
      <w:r w:rsidRPr="00183B58">
        <w:rPr>
          <w:rFonts w:asciiTheme="majorHAnsi" w:eastAsia="Cambria" w:hAnsiTheme="majorHAnsi"/>
          <w:sz w:val="24"/>
          <w:szCs w:val="24"/>
        </w:rPr>
        <w:t>Risco de Choque elétrico = 26 placas</w:t>
      </w:r>
    </w:p>
    <w:p w14:paraId="645D8AA9" w14:textId="77777777" w:rsidR="00CD0891" w:rsidRDefault="00CD0891" w:rsidP="00CD0891">
      <w:pPr>
        <w:spacing w:line="276" w:lineRule="auto"/>
        <w:ind w:firstLine="0"/>
        <w:rPr>
          <w:rFonts w:asciiTheme="majorHAnsi" w:eastAsia="Cambria" w:hAnsiTheme="majorHAnsi"/>
          <w:sz w:val="24"/>
          <w:szCs w:val="24"/>
        </w:rPr>
      </w:pPr>
      <w:r w:rsidRPr="00753B37">
        <w:rPr>
          <w:rFonts w:asciiTheme="majorHAnsi" w:eastAsia="Cambria" w:hAnsiTheme="majorHAnsi"/>
          <w:sz w:val="24"/>
          <w:szCs w:val="24"/>
        </w:rPr>
        <w:t>Proibido Fumar = 05 placas</w:t>
      </w:r>
    </w:p>
    <w:p w14:paraId="623A35E8" w14:textId="77777777" w:rsidR="003F4444" w:rsidRPr="00082024" w:rsidRDefault="003F4444" w:rsidP="00AE64A2">
      <w:pPr>
        <w:spacing w:after="120" w:line="240" w:lineRule="auto"/>
        <w:ind w:firstLine="0"/>
        <w:rPr>
          <w:rFonts w:asciiTheme="majorHAnsi" w:eastAsia="Cambria" w:hAnsiTheme="majorHAnsi" w:cs="Cambria"/>
          <w:b/>
          <w:color w:val="FF0000"/>
          <w:sz w:val="16"/>
          <w:szCs w:val="16"/>
        </w:rPr>
      </w:pPr>
    </w:p>
    <w:p w14:paraId="33C36AEF" w14:textId="4D9E9E86" w:rsidR="00B50D68" w:rsidRPr="00454BE4" w:rsidRDefault="00DA207E" w:rsidP="007255E9">
      <w:pPr>
        <w:pStyle w:val="PargrafodaLista"/>
        <w:numPr>
          <w:ilvl w:val="0"/>
          <w:numId w:val="56"/>
        </w:numPr>
        <w:shd w:val="clear" w:color="auto" w:fill="F2F2F2" w:themeFill="background1" w:themeFillShade="F2"/>
        <w:tabs>
          <w:tab w:val="left" w:pos="993"/>
        </w:tabs>
        <w:spacing w:after="120" w:line="240" w:lineRule="auto"/>
        <w:ind w:hanging="644"/>
        <w:rPr>
          <w:rFonts w:asciiTheme="majorHAnsi" w:eastAsia="Cambria" w:hAnsiTheme="majorHAnsi" w:cs="Cambria"/>
          <w:b/>
          <w:color w:val="FF0000"/>
          <w:sz w:val="24"/>
          <w:szCs w:val="24"/>
        </w:rPr>
      </w:pPr>
      <w:r>
        <w:rPr>
          <w:rFonts w:asciiTheme="majorHAnsi" w:eastAsia="Cambria" w:hAnsiTheme="majorHAnsi" w:cs="Cambria"/>
          <w:b/>
          <w:sz w:val="24"/>
          <w:szCs w:val="24"/>
        </w:rPr>
        <w:t>COMPOSIÇÃO UFF-014-DVS-009</w:t>
      </w:r>
    </w:p>
    <w:p w14:paraId="79E33D0A" w14:textId="77777777" w:rsidR="006C2E90" w:rsidRPr="006C2E90" w:rsidRDefault="006C2E90" w:rsidP="002E0068">
      <w:pPr>
        <w:tabs>
          <w:tab w:val="left" w:pos="0"/>
          <w:tab w:val="left" w:pos="709"/>
        </w:tabs>
        <w:spacing w:after="120" w:line="240" w:lineRule="auto"/>
        <w:ind w:firstLine="0"/>
        <w:rPr>
          <w:rFonts w:asciiTheme="majorHAnsi" w:eastAsia="Cambria" w:hAnsiTheme="majorHAnsi" w:cs="Cambria"/>
          <w:sz w:val="16"/>
          <w:szCs w:val="16"/>
        </w:rPr>
      </w:pPr>
    </w:p>
    <w:p w14:paraId="514AC545" w14:textId="77777777" w:rsidR="00D57FAD" w:rsidRDefault="00B50D68" w:rsidP="00D57FAD">
      <w:pPr>
        <w:tabs>
          <w:tab w:val="left" w:pos="0"/>
          <w:tab w:val="left" w:pos="709"/>
        </w:tabs>
        <w:spacing w:after="120"/>
        <w:ind w:firstLine="0"/>
        <w:rPr>
          <w:rFonts w:asciiTheme="majorHAnsi" w:eastAsia="Cambria" w:hAnsiTheme="majorHAnsi" w:cs="Cambria"/>
          <w:b/>
          <w:sz w:val="24"/>
          <w:szCs w:val="24"/>
        </w:rPr>
      </w:pPr>
      <w:r w:rsidRPr="00B50D68">
        <w:rPr>
          <w:rFonts w:asciiTheme="majorHAnsi" w:eastAsia="Cambria" w:hAnsiTheme="majorHAnsi" w:cs="Cambria"/>
          <w:sz w:val="24"/>
          <w:szCs w:val="24"/>
        </w:rPr>
        <w:t xml:space="preserve">Especificação: </w:t>
      </w:r>
      <w:r w:rsidRPr="006C2E90">
        <w:rPr>
          <w:rFonts w:asciiTheme="majorHAnsi" w:eastAsia="Cambria" w:hAnsiTheme="majorHAnsi" w:cs="Cambria"/>
          <w:b/>
          <w:sz w:val="24"/>
          <w:szCs w:val="24"/>
        </w:rPr>
        <w:t xml:space="preserve">Placa de Sinalização de </w:t>
      </w:r>
      <w:r w:rsidR="006C2E90" w:rsidRPr="006C2E90">
        <w:rPr>
          <w:rFonts w:asciiTheme="majorHAnsi" w:eastAsia="Cambria" w:hAnsiTheme="majorHAnsi" w:cs="Cambria"/>
          <w:b/>
          <w:sz w:val="24"/>
          <w:szCs w:val="24"/>
        </w:rPr>
        <w:t>Equipamento</w:t>
      </w:r>
      <w:r w:rsidR="006C2E90">
        <w:rPr>
          <w:rFonts w:asciiTheme="majorHAnsi" w:eastAsia="Cambria" w:hAnsiTheme="majorHAnsi" w:cs="Cambria"/>
          <w:b/>
          <w:sz w:val="24"/>
          <w:szCs w:val="24"/>
        </w:rPr>
        <w:t xml:space="preserve">                                                         </w:t>
      </w:r>
    </w:p>
    <w:p w14:paraId="2F149240" w14:textId="434429BF" w:rsidR="001724E3" w:rsidRDefault="00B50D68" w:rsidP="00D57FAD">
      <w:pPr>
        <w:tabs>
          <w:tab w:val="left" w:pos="0"/>
          <w:tab w:val="left" w:pos="709"/>
        </w:tabs>
        <w:spacing w:after="120" w:line="240" w:lineRule="auto"/>
        <w:ind w:firstLine="0"/>
        <w:rPr>
          <w:rFonts w:asciiTheme="majorHAnsi" w:eastAsia="Cambria" w:hAnsiTheme="majorHAnsi" w:cs="Cambria"/>
          <w:sz w:val="24"/>
          <w:szCs w:val="24"/>
        </w:rPr>
      </w:pPr>
      <w:r w:rsidRPr="00B50D68">
        <w:rPr>
          <w:rFonts w:asciiTheme="majorHAnsi" w:eastAsia="Cambria" w:hAnsiTheme="majorHAnsi" w:cs="Cambria"/>
          <w:sz w:val="24"/>
          <w:szCs w:val="24"/>
        </w:rPr>
        <w:t xml:space="preserve">Fotoluminescente, </w:t>
      </w:r>
      <w:r w:rsidR="00D57FAD">
        <w:rPr>
          <w:rFonts w:asciiTheme="majorHAnsi" w:eastAsia="Cambria" w:hAnsiTheme="majorHAnsi" w:cs="Cambria"/>
          <w:sz w:val="24"/>
          <w:szCs w:val="24"/>
        </w:rPr>
        <w:t>Quadrada</w:t>
      </w:r>
      <w:r w:rsidRPr="00B50D68">
        <w:rPr>
          <w:rFonts w:asciiTheme="majorHAnsi" w:eastAsia="Cambria" w:hAnsiTheme="majorHAnsi" w:cs="Cambria"/>
          <w:sz w:val="24"/>
          <w:szCs w:val="24"/>
        </w:rPr>
        <w:t>, 2</w:t>
      </w:r>
      <w:r>
        <w:rPr>
          <w:rFonts w:asciiTheme="majorHAnsi" w:eastAsia="Cambria" w:hAnsiTheme="majorHAnsi" w:cs="Cambria"/>
          <w:sz w:val="24"/>
          <w:szCs w:val="24"/>
        </w:rPr>
        <w:t>00</w:t>
      </w:r>
      <w:r w:rsidRPr="00B50D68">
        <w:rPr>
          <w:rFonts w:asciiTheme="majorHAnsi" w:eastAsia="Cambria" w:hAnsiTheme="majorHAnsi" w:cs="Cambria"/>
          <w:sz w:val="24"/>
          <w:szCs w:val="24"/>
        </w:rPr>
        <w:t xml:space="preserve"> mm x </w:t>
      </w:r>
      <w:r>
        <w:rPr>
          <w:rFonts w:asciiTheme="majorHAnsi" w:eastAsia="Cambria" w:hAnsiTheme="majorHAnsi" w:cs="Cambria"/>
          <w:sz w:val="24"/>
          <w:szCs w:val="24"/>
        </w:rPr>
        <w:t>2</w:t>
      </w:r>
      <w:r w:rsidRPr="00B50D68">
        <w:rPr>
          <w:rFonts w:asciiTheme="majorHAnsi" w:eastAsia="Cambria" w:hAnsiTheme="majorHAnsi" w:cs="Cambria"/>
          <w:sz w:val="24"/>
          <w:szCs w:val="24"/>
        </w:rPr>
        <w:t>00</w:t>
      </w:r>
      <w:r w:rsidR="00D57FAD">
        <w:rPr>
          <w:rFonts w:asciiTheme="majorHAnsi" w:eastAsia="Cambria" w:hAnsiTheme="majorHAnsi" w:cs="Cambria"/>
          <w:sz w:val="24"/>
          <w:szCs w:val="24"/>
        </w:rPr>
        <w:t xml:space="preserve"> mm. </w:t>
      </w:r>
    </w:p>
    <w:p w14:paraId="4D4C4E7B" w14:textId="040F52F6" w:rsidR="00D57FAD" w:rsidRPr="00D57FAD" w:rsidRDefault="001724E3" w:rsidP="00D57FAD">
      <w:pPr>
        <w:tabs>
          <w:tab w:val="left" w:pos="0"/>
          <w:tab w:val="left" w:pos="709"/>
        </w:tabs>
        <w:spacing w:after="120" w:line="240" w:lineRule="auto"/>
        <w:ind w:firstLine="0"/>
        <w:rPr>
          <w:rFonts w:asciiTheme="majorHAnsi" w:eastAsia="ArialMT2" w:hAnsiTheme="majorHAnsi" w:cs="ArialMT"/>
          <w:sz w:val="24"/>
          <w:szCs w:val="24"/>
          <w:lang w:eastAsia="pt-BR"/>
        </w:rPr>
      </w:pPr>
      <w:r>
        <w:rPr>
          <w:rFonts w:asciiTheme="majorHAnsi" w:eastAsia="ArialMT2" w:hAnsiTheme="majorHAnsi" w:cs="ArialMT2"/>
          <w:sz w:val="24"/>
          <w:szCs w:val="24"/>
          <w:lang w:eastAsia="pt-BR"/>
        </w:rPr>
        <w:t>S</w:t>
      </w:r>
      <w:r w:rsidR="00D57FAD" w:rsidRPr="00D57FAD">
        <w:rPr>
          <w:rFonts w:asciiTheme="majorHAnsi" w:eastAsia="ArialMT2" w:hAnsiTheme="majorHAnsi" w:cs="ArialMT2"/>
          <w:sz w:val="24"/>
          <w:szCs w:val="24"/>
          <w:lang w:eastAsia="pt-BR"/>
        </w:rPr>
        <w:t xml:space="preserve">inalização de </w:t>
      </w:r>
      <w:r>
        <w:rPr>
          <w:rFonts w:asciiTheme="majorHAnsi" w:eastAsia="ArialMT2" w:hAnsiTheme="majorHAnsi" w:cs="ArialMT2"/>
          <w:sz w:val="24"/>
          <w:szCs w:val="24"/>
          <w:lang w:eastAsia="pt-BR"/>
        </w:rPr>
        <w:t>extintor portátil</w:t>
      </w:r>
      <w:r w:rsidR="00D57FAD" w:rsidRPr="00D57FAD">
        <w:rPr>
          <w:rFonts w:asciiTheme="majorHAnsi" w:eastAsia="ArialMT2" w:hAnsiTheme="majorHAnsi" w:cs="ArialMT2"/>
          <w:sz w:val="24"/>
          <w:szCs w:val="24"/>
          <w:lang w:eastAsia="pt-BR"/>
        </w:rPr>
        <w:t xml:space="preserve"> de combate</w:t>
      </w:r>
      <w:r>
        <w:rPr>
          <w:rFonts w:asciiTheme="majorHAnsi" w:eastAsia="ArialMT2" w:hAnsiTheme="majorHAnsi" w:cs="ArialMT2"/>
          <w:sz w:val="24"/>
          <w:szCs w:val="24"/>
          <w:lang w:eastAsia="pt-BR"/>
        </w:rPr>
        <w:t xml:space="preserve"> a incêndio e Abrido de mangueira com hidrante.</w:t>
      </w:r>
      <w:r w:rsidR="00D57FAD" w:rsidRPr="00D57FAD">
        <w:rPr>
          <w:rFonts w:asciiTheme="majorHAnsi" w:eastAsia="ArialMT2" w:hAnsiTheme="majorHAnsi" w:cs="ArialMT2"/>
          <w:sz w:val="24"/>
          <w:szCs w:val="24"/>
          <w:lang w:eastAsia="pt-BR"/>
        </w:rPr>
        <w:t xml:space="preserve"> </w:t>
      </w:r>
    </w:p>
    <w:p w14:paraId="036B9B28" w14:textId="7BD0B0F0" w:rsidR="00D57FAD" w:rsidRPr="00D57FAD" w:rsidRDefault="00D57FAD" w:rsidP="009754ED">
      <w:pPr>
        <w:pStyle w:val="PargrafodaLista"/>
        <w:numPr>
          <w:ilvl w:val="0"/>
          <w:numId w:val="63"/>
        </w:numPr>
        <w:suppressAutoHyphens w:val="0"/>
        <w:overflowPunct/>
        <w:autoSpaceDN w:val="0"/>
        <w:adjustRightInd w:val="0"/>
        <w:spacing w:line="240" w:lineRule="auto"/>
        <w:ind w:left="426" w:hanging="426"/>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forma: Quadrada;</w:t>
      </w:r>
    </w:p>
    <w:p w14:paraId="522BF22C" w14:textId="7A857BF5" w:rsidR="00D57FAD" w:rsidRPr="00D57FAD" w:rsidRDefault="00D57FAD" w:rsidP="009754ED">
      <w:pPr>
        <w:pStyle w:val="PargrafodaLista"/>
        <w:numPr>
          <w:ilvl w:val="0"/>
          <w:numId w:val="63"/>
        </w:numPr>
        <w:suppressAutoHyphens w:val="0"/>
        <w:overflowPunct/>
        <w:autoSpaceDN w:val="0"/>
        <w:adjustRightInd w:val="0"/>
        <w:spacing w:line="240" w:lineRule="auto"/>
        <w:ind w:left="426" w:hanging="426"/>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cor de fundo (cor de segurança): Vermelha;</w:t>
      </w:r>
    </w:p>
    <w:p w14:paraId="7AF65500" w14:textId="381A82C4" w:rsidR="00D57FAD" w:rsidRPr="00D57FAD" w:rsidRDefault="00D57FAD" w:rsidP="009754ED">
      <w:pPr>
        <w:pStyle w:val="PargrafodaLista"/>
        <w:numPr>
          <w:ilvl w:val="0"/>
          <w:numId w:val="63"/>
        </w:numPr>
        <w:suppressAutoHyphens w:val="0"/>
        <w:overflowPunct/>
        <w:autoSpaceDN w:val="0"/>
        <w:adjustRightInd w:val="0"/>
        <w:spacing w:line="240" w:lineRule="auto"/>
        <w:ind w:left="426" w:hanging="426"/>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cor do símbolo (cor de contraste): Fotoluminescente;</w:t>
      </w:r>
    </w:p>
    <w:p w14:paraId="6592B348" w14:textId="58051321" w:rsidR="00D57FAD" w:rsidRDefault="00D57FAD" w:rsidP="009754ED">
      <w:pPr>
        <w:pStyle w:val="PargrafodaLista"/>
        <w:numPr>
          <w:ilvl w:val="0"/>
          <w:numId w:val="63"/>
        </w:numPr>
        <w:tabs>
          <w:tab w:val="left" w:pos="0"/>
          <w:tab w:val="left" w:pos="709"/>
        </w:tabs>
        <w:spacing w:after="120" w:line="240" w:lineRule="auto"/>
        <w:ind w:left="426" w:hanging="426"/>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margem (borda): F</w:t>
      </w:r>
      <w:r>
        <w:rPr>
          <w:rFonts w:asciiTheme="majorHAnsi" w:eastAsia="ArialMT2" w:hAnsiTheme="majorHAnsi" w:cs="ArialMT2"/>
          <w:sz w:val="24"/>
          <w:szCs w:val="24"/>
          <w:lang w:eastAsia="pt-BR"/>
        </w:rPr>
        <w:t>otoluminescente;</w:t>
      </w:r>
    </w:p>
    <w:p w14:paraId="172A978F" w14:textId="7C119550" w:rsidR="00D57FAD" w:rsidRPr="00D57FAD" w:rsidRDefault="00D57FAD" w:rsidP="009754ED">
      <w:pPr>
        <w:pStyle w:val="PargrafodaLista"/>
        <w:numPr>
          <w:ilvl w:val="0"/>
          <w:numId w:val="63"/>
        </w:numPr>
        <w:tabs>
          <w:tab w:val="left" w:pos="0"/>
          <w:tab w:val="left" w:pos="709"/>
        </w:tabs>
        <w:spacing w:after="120" w:line="240" w:lineRule="auto"/>
        <w:rPr>
          <w:rFonts w:asciiTheme="majorHAnsi" w:eastAsia="ArialMT2" w:hAnsiTheme="majorHAnsi" w:cs="ArialMT2"/>
          <w:sz w:val="24"/>
          <w:szCs w:val="24"/>
          <w:lang w:eastAsia="pt-BR"/>
        </w:rPr>
      </w:pPr>
      <w:r>
        <w:rPr>
          <w:rFonts w:asciiTheme="majorHAnsi" w:eastAsia="ArialMT2" w:hAnsiTheme="majorHAnsi" w:cs="ArialMT2"/>
          <w:sz w:val="24"/>
          <w:szCs w:val="24"/>
          <w:lang w:eastAsia="pt-BR"/>
        </w:rPr>
        <w:t xml:space="preserve">Pictograma: </w:t>
      </w:r>
      <w:r w:rsidRPr="00D57FAD">
        <w:rPr>
          <w:rFonts w:asciiTheme="majorHAnsi" w:eastAsia="ArialMT2" w:hAnsiTheme="majorHAnsi" w:cs="ArialMT2"/>
          <w:sz w:val="24"/>
          <w:szCs w:val="24"/>
          <w:lang w:eastAsia="pt-BR"/>
        </w:rPr>
        <w:t>F</w:t>
      </w:r>
      <w:r>
        <w:rPr>
          <w:rFonts w:asciiTheme="majorHAnsi" w:eastAsia="ArialMT2" w:hAnsiTheme="majorHAnsi" w:cs="ArialMT2"/>
          <w:sz w:val="24"/>
          <w:szCs w:val="24"/>
          <w:lang w:eastAsia="pt-BR"/>
        </w:rPr>
        <w:t>otoluminescente;</w:t>
      </w:r>
      <w:r w:rsidR="00710DFE" w:rsidRPr="00710DFE">
        <w:rPr>
          <w:rFonts w:asciiTheme="majorHAnsi" w:eastAsia="ArialMT2" w:hAnsiTheme="majorHAnsi" w:cs="ArialMT2"/>
          <w:sz w:val="24"/>
          <w:szCs w:val="24"/>
          <w:lang w:eastAsia="pt-BR"/>
        </w:rPr>
        <w:t xml:space="preserve"> </w:t>
      </w:r>
    </w:p>
    <w:p w14:paraId="6028DB89" w14:textId="427337F8" w:rsidR="006C2E90" w:rsidRDefault="00710DFE" w:rsidP="00CB1B7E">
      <w:pPr>
        <w:tabs>
          <w:tab w:val="left" w:pos="0"/>
          <w:tab w:val="left" w:pos="709"/>
        </w:tabs>
        <w:spacing w:after="120" w:line="240" w:lineRule="auto"/>
        <w:ind w:firstLine="0"/>
        <w:rPr>
          <w:rFonts w:asciiTheme="majorHAnsi" w:eastAsia="Cambria" w:hAnsiTheme="majorHAnsi" w:cs="Cambria"/>
          <w:sz w:val="16"/>
          <w:szCs w:val="16"/>
        </w:rPr>
      </w:pPr>
      <w:r>
        <w:rPr>
          <w:rFonts w:asciiTheme="majorHAnsi" w:eastAsia="Cambria" w:hAnsiTheme="majorHAnsi" w:cs="Cambria"/>
          <w:noProof/>
          <w:sz w:val="16"/>
          <w:szCs w:val="16"/>
          <w:lang w:eastAsia="pt-BR"/>
        </w:rPr>
        <mc:AlternateContent>
          <mc:Choice Requires="wpg">
            <w:drawing>
              <wp:anchor distT="0" distB="0" distL="114300" distR="114300" simplePos="0" relativeHeight="251803648" behindDoc="0" locked="0" layoutInCell="1" allowOverlap="1" wp14:anchorId="59370167" wp14:editId="5FF18D5D">
                <wp:simplePos x="0" y="0"/>
                <wp:positionH relativeFrom="column">
                  <wp:posOffset>182629</wp:posOffset>
                </wp:positionH>
                <wp:positionV relativeFrom="paragraph">
                  <wp:posOffset>55688</wp:posOffset>
                </wp:positionV>
                <wp:extent cx="4740497" cy="956930"/>
                <wp:effectExtent l="0" t="0" r="3175" b="0"/>
                <wp:wrapNone/>
                <wp:docPr id="342" name="Grupo 342"/>
                <wp:cNvGraphicFramePr/>
                <a:graphic xmlns:a="http://schemas.openxmlformats.org/drawingml/2006/main">
                  <a:graphicData uri="http://schemas.microsoft.com/office/word/2010/wordprocessingGroup">
                    <wpg:wgp>
                      <wpg:cNvGrpSpPr/>
                      <wpg:grpSpPr>
                        <a:xfrm>
                          <a:off x="0" y="0"/>
                          <a:ext cx="4740497" cy="956930"/>
                          <a:chOff x="0" y="0"/>
                          <a:chExt cx="4740497" cy="956930"/>
                        </a:xfrm>
                      </wpg:grpSpPr>
                      <wpg:grpSp>
                        <wpg:cNvPr id="284" name="Grupo 284"/>
                        <wpg:cNvGrpSpPr/>
                        <wpg:grpSpPr>
                          <a:xfrm>
                            <a:off x="1658679" y="10633"/>
                            <a:ext cx="1423035" cy="821055"/>
                            <a:chOff x="1" y="1"/>
                            <a:chExt cx="1423197" cy="821648"/>
                          </a:xfrm>
                        </wpg:grpSpPr>
                        <pic:pic xmlns:pic="http://schemas.openxmlformats.org/drawingml/2006/picture">
                          <pic:nvPicPr>
                            <pic:cNvPr id="274" name="Imagem 27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 y="1"/>
                              <a:ext cx="829340" cy="821648"/>
                            </a:xfrm>
                            <a:prstGeom prst="rect">
                              <a:avLst/>
                            </a:prstGeom>
                            <a:noFill/>
                            <a:ln>
                              <a:noFill/>
                            </a:ln>
                          </pic:spPr>
                        </pic:pic>
                        <wps:wsp>
                          <wps:cNvPr id="283" name="Caixa de texto 283"/>
                          <wps:cNvSpPr txBox="1"/>
                          <wps:spPr>
                            <a:xfrm>
                              <a:off x="903768" y="244549"/>
                              <a:ext cx="519430" cy="29591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C625B" w14:textId="1666BDB0" w:rsidR="00061224" w:rsidRPr="00183B58" w:rsidRDefault="00061224" w:rsidP="00D57FAD">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5" name="Grupo 305"/>
                        <wpg:cNvGrpSpPr/>
                        <wpg:grpSpPr>
                          <a:xfrm>
                            <a:off x="0" y="0"/>
                            <a:ext cx="1423035" cy="828675"/>
                            <a:chOff x="1" y="0"/>
                            <a:chExt cx="1424033" cy="829458"/>
                          </a:xfrm>
                        </wpg:grpSpPr>
                        <pic:pic xmlns:pic="http://schemas.openxmlformats.org/drawingml/2006/picture">
                          <pic:nvPicPr>
                            <pic:cNvPr id="303" name="Imagem 30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 y="0"/>
                              <a:ext cx="829458" cy="829458"/>
                            </a:xfrm>
                            <a:prstGeom prst="rect">
                              <a:avLst/>
                            </a:prstGeom>
                            <a:noFill/>
                            <a:ln>
                              <a:noFill/>
                            </a:ln>
                          </pic:spPr>
                        </pic:pic>
                        <wps:wsp>
                          <wps:cNvPr id="304" name="Caixa de texto 304"/>
                          <wps:cNvSpPr txBox="1"/>
                          <wps:spPr>
                            <a:xfrm>
                              <a:off x="904604" y="233865"/>
                              <a:ext cx="519430" cy="29591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52AE5" w14:textId="6A9A816A" w:rsidR="00061224" w:rsidRPr="00183B58" w:rsidRDefault="00061224" w:rsidP="008E6718">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1" name="Grupo 341"/>
                        <wpg:cNvGrpSpPr/>
                        <wpg:grpSpPr>
                          <a:xfrm>
                            <a:off x="3413051" y="0"/>
                            <a:ext cx="1327446" cy="956930"/>
                            <a:chOff x="0" y="0"/>
                            <a:chExt cx="1327446" cy="956930"/>
                          </a:xfrm>
                        </wpg:grpSpPr>
                        <pic:pic xmlns:pic="http://schemas.openxmlformats.org/drawingml/2006/picture">
                          <pic:nvPicPr>
                            <pic:cNvPr id="339" name="Imagem 33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0484" cy="956930"/>
                            </a:xfrm>
                            <a:prstGeom prst="rect">
                              <a:avLst/>
                            </a:prstGeom>
                            <a:noFill/>
                            <a:ln>
                              <a:noFill/>
                            </a:ln>
                          </pic:spPr>
                        </pic:pic>
                        <wps:wsp>
                          <wps:cNvPr id="340" name="Caixa de texto 340"/>
                          <wps:cNvSpPr txBox="1"/>
                          <wps:spPr>
                            <a:xfrm>
                              <a:off x="808075" y="233916"/>
                              <a:ext cx="519371" cy="295696"/>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666F4" w14:textId="6F741480" w:rsidR="00061224" w:rsidRPr="00183B58" w:rsidRDefault="00061224" w:rsidP="00710DFE">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9370167" id="Grupo 342" o:spid="_x0000_s1085" style="position:absolute;left:0;text-align:left;margin-left:14.4pt;margin-top:4.4pt;width:373.25pt;height:75.35pt;z-index:251803648" coordsize="47404,95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">
                <v:group id="Grupo 284" o:spid="_x0000_s1086" style="position:absolute;left:16586;top:106;width:14231;height:8210" coordorigin="" coordsize="14231,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Imagem 274" o:spid="_x0000_s1087" type="#_x0000_t75" style="position:absolute;width:8293;height:8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">
                    <v:imagedata r:id="rId46" o:title=""/>
                  </v:shape>
                  <v:shape id="Caixa de texto 283" o:spid="_x0000_s1088" type="#_x0000_t202" style="position:absolute;left:9037;top:2445;width:519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" fillcolor="#f2f2f2 [3052]" stroked="f" strokeweight=".5pt">
                    <v:textbox>
                      <w:txbxContent>
                        <w:p w14:paraId="768C625B" w14:textId="1666BDB0" w:rsidR="00061224" w:rsidRPr="00183B58" w:rsidRDefault="00061224" w:rsidP="00D57FAD">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5</w:t>
                          </w:r>
                        </w:p>
                      </w:txbxContent>
                    </v:textbox>
                  </v:shape>
                </v:group>
                <v:group id="Grupo 305" o:spid="_x0000_s1089" style="position:absolute;width:14230;height:8286" coordorigin="" coordsize="14240,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Imagem 303" o:spid="_x0000_s1090" type="#_x0000_t75" style="position:absolute;width:8294;height: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">
                    <v:imagedata r:id="rId47" o:title=""/>
                  </v:shape>
                  <v:shape id="Caixa de texto 304" o:spid="_x0000_s1091" type="#_x0000_t202" style="position:absolute;left:9046;top:2338;width:519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" fillcolor="#f2f2f2 [3052]" stroked="f" strokeweight=".5pt">
                    <v:textbox>
                      <w:txbxContent>
                        <w:p w14:paraId="5AE52AE5" w14:textId="6A9A816A" w:rsidR="00061224" w:rsidRPr="00183B58" w:rsidRDefault="00061224" w:rsidP="008E6718">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7</w:t>
                          </w:r>
                        </w:p>
                      </w:txbxContent>
                    </v:textbox>
                  </v:shape>
                </v:group>
                <v:group id="Grupo 341" o:spid="_x0000_s1092" style="position:absolute;left:34130;width:13274;height:9569" coordsize="13274,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Imagem 339" o:spid="_x0000_s1093" type="#_x0000_t75" style="position:absolute;width:6804;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">
                    <v:imagedata r:id="rId48" o:title=""/>
                  </v:shape>
                  <v:shape id="Caixa de texto 340" o:spid="_x0000_s1094" type="#_x0000_t202" style="position:absolute;left:8080;top:2339;width:5194;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" fillcolor="#f2f2f2 [3052]" stroked="f" strokeweight=".5pt">
                    <v:textbox>
                      <w:txbxContent>
                        <w:p w14:paraId="5FB666F4" w14:textId="6F741480" w:rsidR="00061224" w:rsidRPr="00183B58" w:rsidRDefault="00061224" w:rsidP="00710DFE">
                          <w:pPr>
                            <w:ind w:right="-13" w:firstLine="0"/>
                            <w:jc w:val="center"/>
                            <w:rPr>
                              <w:rFonts w:asciiTheme="majorHAnsi" w:hAnsiTheme="majorHAnsi"/>
                              <w:b/>
                              <w:sz w:val="24"/>
                              <w:szCs w:val="24"/>
                            </w:rPr>
                          </w:pPr>
                          <w:r>
                            <w:rPr>
                              <w:rFonts w:asciiTheme="majorHAnsi" w:hAnsiTheme="majorHAnsi"/>
                              <w:b/>
                              <w:sz w:val="24"/>
                              <w:szCs w:val="24"/>
                            </w:rPr>
                            <w:t>E</w:t>
                          </w:r>
                          <w:r w:rsidRPr="00183B58">
                            <w:rPr>
                              <w:rFonts w:asciiTheme="majorHAnsi" w:hAnsiTheme="majorHAnsi"/>
                              <w:b/>
                              <w:sz w:val="24"/>
                              <w:szCs w:val="24"/>
                            </w:rPr>
                            <w:t>-</w:t>
                          </w:r>
                          <w:r>
                            <w:rPr>
                              <w:rFonts w:asciiTheme="majorHAnsi" w:hAnsiTheme="majorHAnsi"/>
                              <w:b/>
                              <w:sz w:val="24"/>
                              <w:szCs w:val="24"/>
                            </w:rPr>
                            <w:t>3</w:t>
                          </w:r>
                        </w:p>
                      </w:txbxContent>
                    </v:textbox>
                  </v:shape>
                </v:group>
              </v:group>
            </w:pict>
          </mc:Fallback>
        </mc:AlternateContent>
      </w:r>
    </w:p>
    <w:p w14:paraId="653255C6" w14:textId="5A91D7CC" w:rsidR="00CD0891" w:rsidRDefault="00CD0891" w:rsidP="00CB1B7E">
      <w:pPr>
        <w:tabs>
          <w:tab w:val="left" w:pos="0"/>
          <w:tab w:val="left" w:pos="709"/>
        </w:tabs>
        <w:spacing w:after="120" w:line="240" w:lineRule="auto"/>
        <w:ind w:firstLine="0"/>
        <w:rPr>
          <w:rFonts w:asciiTheme="majorHAnsi" w:eastAsia="Cambria" w:hAnsiTheme="majorHAnsi" w:cs="Cambria"/>
          <w:sz w:val="16"/>
          <w:szCs w:val="16"/>
        </w:rPr>
      </w:pPr>
    </w:p>
    <w:p w14:paraId="0510C46A" w14:textId="77777777" w:rsidR="001724E3" w:rsidRDefault="001724E3" w:rsidP="00CB1B7E">
      <w:pPr>
        <w:tabs>
          <w:tab w:val="left" w:pos="0"/>
          <w:tab w:val="left" w:pos="709"/>
        </w:tabs>
        <w:spacing w:after="120" w:line="240" w:lineRule="auto"/>
        <w:ind w:firstLine="0"/>
        <w:rPr>
          <w:rFonts w:asciiTheme="majorHAnsi" w:eastAsia="Cambria" w:hAnsiTheme="majorHAnsi" w:cs="Cambria"/>
          <w:sz w:val="16"/>
          <w:szCs w:val="16"/>
        </w:rPr>
      </w:pPr>
    </w:p>
    <w:p w14:paraId="6F4BB8E6" w14:textId="77777777" w:rsidR="001724E3" w:rsidRDefault="001724E3" w:rsidP="00CB1B7E">
      <w:pPr>
        <w:tabs>
          <w:tab w:val="left" w:pos="0"/>
          <w:tab w:val="left" w:pos="709"/>
        </w:tabs>
        <w:spacing w:after="120" w:line="240" w:lineRule="auto"/>
        <w:ind w:firstLine="0"/>
        <w:rPr>
          <w:rFonts w:asciiTheme="majorHAnsi" w:eastAsia="Cambria" w:hAnsiTheme="majorHAnsi" w:cs="Cambria"/>
          <w:sz w:val="16"/>
          <w:szCs w:val="16"/>
        </w:rPr>
      </w:pPr>
    </w:p>
    <w:p w14:paraId="4F526427" w14:textId="77777777" w:rsidR="00710DFE" w:rsidRDefault="00710DFE" w:rsidP="00CB1B7E">
      <w:pPr>
        <w:tabs>
          <w:tab w:val="left" w:pos="0"/>
          <w:tab w:val="left" w:pos="709"/>
        </w:tabs>
        <w:spacing w:after="120" w:line="240" w:lineRule="auto"/>
        <w:ind w:firstLine="0"/>
        <w:rPr>
          <w:rFonts w:asciiTheme="majorHAnsi" w:eastAsia="Cambria" w:hAnsiTheme="majorHAnsi" w:cs="Cambria"/>
          <w:sz w:val="16"/>
          <w:szCs w:val="16"/>
        </w:rPr>
      </w:pPr>
    </w:p>
    <w:p w14:paraId="11D71E7C" w14:textId="77777777" w:rsidR="00710DFE" w:rsidRPr="00AE64A2" w:rsidRDefault="00710DFE" w:rsidP="00AE64A2">
      <w:pPr>
        <w:tabs>
          <w:tab w:val="left" w:pos="0"/>
          <w:tab w:val="left" w:pos="709"/>
        </w:tabs>
        <w:spacing w:after="120" w:line="240" w:lineRule="auto"/>
        <w:ind w:firstLine="0"/>
        <w:rPr>
          <w:rFonts w:asciiTheme="majorHAnsi" w:eastAsia="Cambria" w:hAnsiTheme="majorHAnsi" w:cs="Cambria"/>
          <w:sz w:val="16"/>
          <w:szCs w:val="16"/>
        </w:rPr>
      </w:pPr>
    </w:p>
    <w:p w14:paraId="088ED4FE" w14:textId="649496AD" w:rsidR="00D57FAD" w:rsidRDefault="00927A29" w:rsidP="00D57FAD">
      <w:pPr>
        <w:tabs>
          <w:tab w:val="left" w:pos="0"/>
          <w:tab w:val="left" w:pos="709"/>
        </w:tabs>
        <w:spacing w:after="120"/>
        <w:ind w:firstLine="0"/>
        <w:rPr>
          <w:rFonts w:asciiTheme="majorHAnsi" w:eastAsia="Cambria" w:hAnsiTheme="majorHAnsi" w:cs="Cambria"/>
          <w:b/>
          <w:sz w:val="24"/>
          <w:szCs w:val="24"/>
        </w:rPr>
      </w:pPr>
      <w:r>
        <w:rPr>
          <w:rFonts w:asciiTheme="majorHAnsi" w:eastAsia="Cambria" w:hAnsiTheme="majorHAnsi" w:cs="Cambria"/>
          <w:noProof/>
          <w:sz w:val="24"/>
          <w:szCs w:val="24"/>
          <w:lang w:eastAsia="pt-BR"/>
        </w:rPr>
        <mc:AlternateContent>
          <mc:Choice Requires="wpg">
            <w:drawing>
              <wp:anchor distT="0" distB="0" distL="114300" distR="114300" simplePos="0" relativeHeight="251782144" behindDoc="0" locked="0" layoutInCell="1" allowOverlap="1" wp14:anchorId="02101098" wp14:editId="50C92371">
                <wp:simplePos x="0" y="0"/>
                <wp:positionH relativeFrom="column">
                  <wp:posOffset>4593590</wp:posOffset>
                </wp:positionH>
                <wp:positionV relativeFrom="paragraph">
                  <wp:posOffset>169545</wp:posOffset>
                </wp:positionV>
                <wp:extent cx="1528445" cy="1307465"/>
                <wp:effectExtent l="0" t="0" r="0" b="6985"/>
                <wp:wrapNone/>
                <wp:docPr id="287" name="Grupo 287"/>
                <wp:cNvGraphicFramePr/>
                <a:graphic xmlns:a="http://schemas.openxmlformats.org/drawingml/2006/main">
                  <a:graphicData uri="http://schemas.microsoft.com/office/word/2010/wordprocessingGroup">
                    <wpg:wgp>
                      <wpg:cNvGrpSpPr/>
                      <wpg:grpSpPr>
                        <a:xfrm>
                          <a:off x="0" y="0"/>
                          <a:ext cx="1528445" cy="1307465"/>
                          <a:chOff x="0" y="266819"/>
                          <a:chExt cx="1529383" cy="1308025"/>
                        </a:xfrm>
                      </wpg:grpSpPr>
                      <pic:pic xmlns:pic="http://schemas.openxmlformats.org/drawingml/2006/picture">
                        <pic:nvPicPr>
                          <pic:cNvPr id="285" name="Imagem 28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66819"/>
                            <a:ext cx="935904" cy="1308025"/>
                          </a:xfrm>
                          <a:prstGeom prst="rect">
                            <a:avLst/>
                          </a:prstGeom>
                          <a:noFill/>
                          <a:ln>
                            <a:noFill/>
                          </a:ln>
                        </pic:spPr>
                      </pic:pic>
                      <wps:wsp>
                        <wps:cNvPr id="286" name="Caixa de texto 286"/>
                        <wps:cNvSpPr txBox="1"/>
                        <wps:spPr>
                          <a:xfrm>
                            <a:off x="1010588" y="780717"/>
                            <a:ext cx="518795" cy="2952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03939" w14:textId="084329AE" w:rsidR="00061224" w:rsidRPr="00183B58" w:rsidRDefault="00061224" w:rsidP="00D57FAD">
                              <w:pPr>
                                <w:ind w:right="-13" w:firstLine="0"/>
                                <w:jc w:val="center"/>
                                <w:rPr>
                                  <w:rFonts w:asciiTheme="majorHAnsi" w:hAnsiTheme="majorHAnsi"/>
                                  <w:b/>
                                  <w:sz w:val="24"/>
                                  <w:szCs w:val="24"/>
                                </w:rPr>
                              </w:pPr>
                              <w:r>
                                <w:rPr>
                                  <w:rFonts w:asciiTheme="majorHAnsi" w:hAnsiTheme="majorHAnsi"/>
                                  <w:b/>
                                  <w:sz w:val="24"/>
                                  <w:szCs w:val="24"/>
                                </w:rPr>
                                <w:t>P</w:t>
                              </w:r>
                              <w:r w:rsidRPr="00183B58">
                                <w:rPr>
                                  <w:rFonts w:asciiTheme="majorHAnsi" w:hAnsiTheme="majorHAnsi"/>
                                  <w:b/>
                                  <w:sz w:val="24"/>
                                  <w:szCs w:val="24"/>
                                </w:rPr>
                                <w:t>-</w:t>
                              </w:r>
                              <w:r>
                                <w:rPr>
                                  <w:rFonts w:asciiTheme="majorHAnsi" w:hAnsiTheme="majorHAnsi"/>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01098" id="Grupo 287" o:spid="_x0000_s1095" style="position:absolute;left:0;text-align:left;margin-left:361.7pt;margin-top:13.35pt;width:120.35pt;height:102.95pt;z-index:251782144;mso-width-relative:margin;mso-height-relative:margin" coordorigin=",2668" coordsize="15293,13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">
                <v:shape id="Imagem 285" o:spid="_x0000_s1096" type="#_x0000_t75" style="position:absolute;top:2668;width:9359;height: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">
                  <v:imagedata r:id="rId50" o:title=""/>
                </v:shape>
                <v:shape id="Caixa de texto 286" o:spid="_x0000_s1097" type="#_x0000_t202" style="position:absolute;left:10105;top:7807;width:518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" fillcolor="#f2f2f2 [3052]" stroked="f" strokeweight=".5pt">
                  <v:textbox>
                    <w:txbxContent>
                      <w:p w14:paraId="0BF03939" w14:textId="084329AE" w:rsidR="00061224" w:rsidRPr="00183B58" w:rsidRDefault="00061224" w:rsidP="00D57FAD">
                        <w:pPr>
                          <w:ind w:right="-13" w:firstLine="0"/>
                          <w:jc w:val="center"/>
                          <w:rPr>
                            <w:rFonts w:asciiTheme="majorHAnsi" w:hAnsiTheme="majorHAnsi"/>
                            <w:b/>
                            <w:sz w:val="24"/>
                            <w:szCs w:val="24"/>
                          </w:rPr>
                        </w:pPr>
                        <w:r>
                          <w:rPr>
                            <w:rFonts w:asciiTheme="majorHAnsi" w:hAnsiTheme="majorHAnsi"/>
                            <w:b/>
                            <w:sz w:val="24"/>
                            <w:szCs w:val="24"/>
                          </w:rPr>
                          <w:t>P</w:t>
                        </w:r>
                        <w:r w:rsidRPr="00183B58">
                          <w:rPr>
                            <w:rFonts w:asciiTheme="majorHAnsi" w:hAnsiTheme="majorHAnsi"/>
                            <w:b/>
                            <w:sz w:val="24"/>
                            <w:szCs w:val="24"/>
                          </w:rPr>
                          <w:t>-</w:t>
                        </w:r>
                        <w:r>
                          <w:rPr>
                            <w:rFonts w:asciiTheme="majorHAnsi" w:hAnsiTheme="majorHAnsi"/>
                            <w:b/>
                            <w:sz w:val="24"/>
                            <w:szCs w:val="24"/>
                          </w:rPr>
                          <w:t>4</w:t>
                        </w:r>
                      </w:p>
                    </w:txbxContent>
                  </v:textbox>
                </v:shape>
              </v:group>
            </w:pict>
          </mc:Fallback>
        </mc:AlternateContent>
      </w:r>
      <w:r w:rsidR="00D57FAD" w:rsidRPr="00B50D68">
        <w:rPr>
          <w:rFonts w:asciiTheme="majorHAnsi" w:eastAsia="Cambria" w:hAnsiTheme="majorHAnsi" w:cs="Cambria"/>
          <w:sz w:val="24"/>
          <w:szCs w:val="24"/>
        </w:rPr>
        <w:t xml:space="preserve">Especificação: </w:t>
      </w:r>
      <w:r w:rsidR="00D57FAD" w:rsidRPr="006C2E90">
        <w:rPr>
          <w:rFonts w:asciiTheme="majorHAnsi" w:eastAsia="Cambria" w:hAnsiTheme="majorHAnsi" w:cs="Cambria"/>
          <w:b/>
          <w:sz w:val="24"/>
          <w:szCs w:val="24"/>
        </w:rPr>
        <w:t xml:space="preserve">Placa de Sinalização de </w:t>
      </w:r>
      <w:r w:rsidR="00D57FAD">
        <w:rPr>
          <w:rFonts w:asciiTheme="majorHAnsi" w:eastAsia="Cambria" w:hAnsiTheme="majorHAnsi" w:cs="Cambria"/>
          <w:b/>
          <w:sz w:val="24"/>
          <w:szCs w:val="24"/>
        </w:rPr>
        <w:t xml:space="preserve">Proibição                                                         </w:t>
      </w:r>
    </w:p>
    <w:p w14:paraId="6A8DD289" w14:textId="7BE3933D" w:rsidR="00D57FAD" w:rsidRPr="00D57FAD" w:rsidRDefault="00D57FAD" w:rsidP="00D57FAD">
      <w:pPr>
        <w:tabs>
          <w:tab w:val="left" w:pos="0"/>
          <w:tab w:val="left" w:pos="709"/>
        </w:tabs>
        <w:spacing w:after="120" w:line="240" w:lineRule="auto"/>
        <w:ind w:firstLine="0"/>
        <w:rPr>
          <w:rFonts w:asciiTheme="majorHAnsi" w:eastAsia="ArialMT2" w:hAnsiTheme="majorHAnsi" w:cs="ArialMT"/>
          <w:sz w:val="24"/>
          <w:szCs w:val="24"/>
          <w:lang w:eastAsia="pt-BR"/>
        </w:rPr>
      </w:pPr>
      <w:r w:rsidRPr="00B50D68">
        <w:rPr>
          <w:rFonts w:asciiTheme="majorHAnsi" w:eastAsia="Cambria" w:hAnsiTheme="majorHAnsi" w:cs="Cambria"/>
          <w:sz w:val="24"/>
          <w:szCs w:val="24"/>
        </w:rPr>
        <w:t xml:space="preserve">Fotoluminescente, </w:t>
      </w:r>
      <w:r>
        <w:rPr>
          <w:rFonts w:asciiTheme="majorHAnsi" w:eastAsia="Cambria" w:hAnsiTheme="majorHAnsi" w:cs="Cambria"/>
          <w:sz w:val="24"/>
          <w:szCs w:val="24"/>
        </w:rPr>
        <w:t>Quadrada</w:t>
      </w:r>
      <w:r w:rsidRPr="00B50D68">
        <w:rPr>
          <w:rFonts w:asciiTheme="majorHAnsi" w:eastAsia="Cambria" w:hAnsiTheme="majorHAnsi" w:cs="Cambria"/>
          <w:sz w:val="24"/>
          <w:szCs w:val="24"/>
        </w:rPr>
        <w:t>, 2</w:t>
      </w:r>
      <w:r>
        <w:rPr>
          <w:rFonts w:asciiTheme="majorHAnsi" w:eastAsia="Cambria" w:hAnsiTheme="majorHAnsi" w:cs="Cambria"/>
          <w:sz w:val="24"/>
          <w:szCs w:val="24"/>
        </w:rPr>
        <w:t>00</w:t>
      </w:r>
      <w:r w:rsidRPr="00B50D68">
        <w:rPr>
          <w:rFonts w:asciiTheme="majorHAnsi" w:eastAsia="Cambria" w:hAnsiTheme="majorHAnsi" w:cs="Cambria"/>
          <w:sz w:val="24"/>
          <w:szCs w:val="24"/>
        </w:rPr>
        <w:t xml:space="preserve"> mm x </w:t>
      </w:r>
      <w:r w:rsidR="00CD0891">
        <w:rPr>
          <w:rFonts w:asciiTheme="majorHAnsi" w:eastAsia="Cambria" w:hAnsiTheme="majorHAnsi" w:cs="Cambria"/>
          <w:sz w:val="24"/>
          <w:szCs w:val="24"/>
        </w:rPr>
        <w:t>1</w:t>
      </w:r>
      <w:r w:rsidRPr="00B50D68">
        <w:rPr>
          <w:rFonts w:asciiTheme="majorHAnsi" w:eastAsia="Cambria" w:hAnsiTheme="majorHAnsi" w:cs="Cambria"/>
          <w:sz w:val="24"/>
          <w:szCs w:val="24"/>
        </w:rPr>
        <w:t>00</w:t>
      </w:r>
      <w:r>
        <w:rPr>
          <w:rFonts w:asciiTheme="majorHAnsi" w:eastAsia="Cambria" w:hAnsiTheme="majorHAnsi" w:cs="Cambria"/>
          <w:sz w:val="24"/>
          <w:szCs w:val="24"/>
        </w:rPr>
        <w:t xml:space="preserve"> mm. </w:t>
      </w:r>
    </w:p>
    <w:p w14:paraId="34D5E1E3" w14:textId="3CB505E0" w:rsidR="00D57FAD" w:rsidRPr="00D57FAD" w:rsidRDefault="00D57FAD" w:rsidP="00D57FAD">
      <w:pPr>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 xml:space="preserve">a) forma: </w:t>
      </w:r>
      <w:r>
        <w:rPr>
          <w:rFonts w:asciiTheme="majorHAnsi" w:eastAsia="ArialMT2" w:hAnsiTheme="majorHAnsi" w:cs="ArialMT2"/>
          <w:sz w:val="24"/>
          <w:szCs w:val="24"/>
          <w:lang w:eastAsia="pt-BR"/>
        </w:rPr>
        <w:t>C</w:t>
      </w:r>
      <w:r w:rsidRPr="00D57FAD">
        <w:rPr>
          <w:rFonts w:asciiTheme="majorHAnsi" w:eastAsia="ArialMT2" w:hAnsiTheme="majorHAnsi" w:cs="ArialMT2"/>
          <w:sz w:val="24"/>
          <w:szCs w:val="24"/>
          <w:lang w:eastAsia="pt-BR"/>
        </w:rPr>
        <w:t>ircular;</w:t>
      </w:r>
    </w:p>
    <w:p w14:paraId="0C4789A0" w14:textId="619E9C3F" w:rsidR="00D57FAD" w:rsidRPr="00D57FAD" w:rsidRDefault="00D57FAD" w:rsidP="00D57FAD">
      <w:pPr>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 xml:space="preserve">b) cor do fundo (cor de contraste): </w:t>
      </w:r>
      <w:r>
        <w:rPr>
          <w:rFonts w:asciiTheme="majorHAnsi" w:eastAsia="ArialMT2" w:hAnsiTheme="majorHAnsi" w:cs="ArialMT2"/>
          <w:sz w:val="24"/>
          <w:szCs w:val="24"/>
          <w:lang w:eastAsia="pt-BR"/>
        </w:rPr>
        <w:t>F</w:t>
      </w:r>
      <w:r w:rsidRPr="00D57FAD">
        <w:rPr>
          <w:rFonts w:asciiTheme="majorHAnsi" w:eastAsia="ArialMT2" w:hAnsiTheme="majorHAnsi" w:cs="ArialMT2"/>
          <w:sz w:val="24"/>
          <w:szCs w:val="24"/>
          <w:lang w:eastAsia="pt-BR"/>
        </w:rPr>
        <w:t>otoluminescente</w:t>
      </w:r>
      <w:r>
        <w:rPr>
          <w:rFonts w:asciiTheme="majorHAnsi" w:eastAsia="ArialMT2" w:hAnsiTheme="majorHAnsi" w:cs="ArialMT2"/>
          <w:sz w:val="24"/>
          <w:szCs w:val="24"/>
          <w:lang w:eastAsia="pt-BR"/>
        </w:rPr>
        <w:t>;</w:t>
      </w:r>
    </w:p>
    <w:p w14:paraId="2F776F88" w14:textId="77777777" w:rsidR="00D57FAD" w:rsidRPr="00D57FAD" w:rsidRDefault="00D57FAD" w:rsidP="00D57FAD">
      <w:pPr>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c) barra diametral e faixa circular (cor de segurança): vermelha;</w:t>
      </w:r>
    </w:p>
    <w:p w14:paraId="13FE74EC" w14:textId="7C29F81B" w:rsidR="00D57FAD" w:rsidRPr="00D57FAD" w:rsidRDefault="00D57FAD" w:rsidP="00D57FAD">
      <w:pPr>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 xml:space="preserve">d) cor do </w:t>
      </w:r>
      <w:r>
        <w:rPr>
          <w:rFonts w:asciiTheme="majorHAnsi" w:eastAsia="ArialMT2" w:hAnsiTheme="majorHAnsi" w:cs="ArialMT2"/>
          <w:sz w:val="24"/>
          <w:szCs w:val="24"/>
          <w:lang w:eastAsia="pt-BR"/>
        </w:rPr>
        <w:t>Pictograma</w:t>
      </w:r>
      <w:r w:rsidRPr="00D57FAD">
        <w:rPr>
          <w:rFonts w:asciiTheme="majorHAnsi" w:eastAsia="ArialMT2" w:hAnsiTheme="majorHAnsi" w:cs="ArialMT2"/>
          <w:sz w:val="24"/>
          <w:szCs w:val="24"/>
          <w:lang w:eastAsia="pt-BR"/>
        </w:rPr>
        <w:t>: preta;</w:t>
      </w:r>
    </w:p>
    <w:p w14:paraId="3134A631" w14:textId="23D84446" w:rsidR="00D57FAD" w:rsidRDefault="00D57FAD" w:rsidP="00D57FAD">
      <w:pPr>
        <w:tabs>
          <w:tab w:val="left" w:pos="0"/>
          <w:tab w:val="left" w:pos="709"/>
        </w:tabs>
        <w:spacing w:after="120" w:line="240" w:lineRule="auto"/>
        <w:ind w:firstLine="0"/>
        <w:rPr>
          <w:rFonts w:asciiTheme="majorHAnsi" w:eastAsia="ArialMT2" w:hAnsiTheme="majorHAnsi" w:cs="ArialMT2"/>
          <w:sz w:val="24"/>
          <w:szCs w:val="24"/>
          <w:lang w:eastAsia="pt-BR"/>
        </w:rPr>
      </w:pPr>
      <w:r w:rsidRPr="00D57FAD">
        <w:rPr>
          <w:rFonts w:asciiTheme="majorHAnsi" w:eastAsia="ArialMT2" w:hAnsiTheme="majorHAnsi" w:cs="ArialMT2"/>
          <w:sz w:val="24"/>
          <w:szCs w:val="24"/>
          <w:lang w:eastAsia="pt-BR"/>
        </w:rPr>
        <w:t>e) margem (borda): branca.</w:t>
      </w:r>
    </w:p>
    <w:p w14:paraId="4BD8809D" w14:textId="52CBBC44" w:rsidR="00D57FAD" w:rsidRPr="00D57FAD" w:rsidRDefault="00D57FAD" w:rsidP="00927A29">
      <w:pPr>
        <w:suppressAutoHyphens w:val="0"/>
        <w:overflowPunct/>
        <w:autoSpaceDN w:val="0"/>
        <w:adjustRightInd w:val="0"/>
        <w:spacing w:line="276" w:lineRule="auto"/>
        <w:ind w:right="-3" w:firstLine="0"/>
        <w:textAlignment w:val="auto"/>
        <w:rPr>
          <w:rFonts w:asciiTheme="majorHAnsi" w:eastAsia="Cambria" w:hAnsiTheme="majorHAnsi" w:cs="Cambria"/>
          <w:sz w:val="24"/>
          <w:szCs w:val="24"/>
        </w:rPr>
      </w:pPr>
      <w:r w:rsidRPr="00D57FAD">
        <w:rPr>
          <w:rFonts w:asciiTheme="majorHAnsi" w:eastAsia="ArialMT2" w:hAnsiTheme="majorHAnsi" w:cs="ArialMT2"/>
          <w:sz w:val="24"/>
          <w:szCs w:val="24"/>
          <w:lang w:eastAsia="pt-BR"/>
        </w:rPr>
        <w:t>Os elevadores devem possuir</w:t>
      </w:r>
      <w:r>
        <w:rPr>
          <w:rFonts w:asciiTheme="majorHAnsi" w:eastAsia="ArialMT2" w:hAnsiTheme="majorHAnsi" w:cs="ArialMT2"/>
          <w:sz w:val="24"/>
          <w:szCs w:val="24"/>
          <w:lang w:eastAsia="pt-BR"/>
        </w:rPr>
        <w:t xml:space="preserve"> </w:t>
      </w:r>
      <w:r w:rsidRPr="00D57FAD">
        <w:rPr>
          <w:rFonts w:asciiTheme="majorHAnsi" w:eastAsia="ArialMT2" w:hAnsiTheme="majorHAnsi" w:cs="ArialMT2"/>
          <w:sz w:val="24"/>
          <w:szCs w:val="24"/>
          <w:lang w:eastAsia="pt-BR"/>
        </w:rPr>
        <w:t>sinalização específica, afixada próximo ao</w:t>
      </w:r>
      <w:r>
        <w:rPr>
          <w:rFonts w:asciiTheme="majorHAnsi" w:eastAsia="ArialMT2" w:hAnsiTheme="majorHAnsi" w:cs="ArialMT2"/>
          <w:sz w:val="24"/>
          <w:szCs w:val="24"/>
          <w:lang w:eastAsia="pt-BR"/>
        </w:rPr>
        <w:t xml:space="preserve"> </w:t>
      </w:r>
      <w:r w:rsidRPr="00D57FAD">
        <w:rPr>
          <w:rFonts w:asciiTheme="majorHAnsi" w:eastAsia="ArialMT2" w:hAnsiTheme="majorHAnsi" w:cs="ArialMT2"/>
          <w:sz w:val="24"/>
          <w:szCs w:val="24"/>
          <w:lang w:eastAsia="pt-BR"/>
        </w:rPr>
        <w:t>botão de chamada e ao lado</w:t>
      </w:r>
      <w:r>
        <w:rPr>
          <w:rFonts w:asciiTheme="majorHAnsi" w:eastAsia="ArialMT2" w:hAnsiTheme="majorHAnsi" w:cs="ArialMT2"/>
          <w:sz w:val="24"/>
          <w:szCs w:val="24"/>
          <w:lang w:eastAsia="pt-BR"/>
        </w:rPr>
        <w:t xml:space="preserve"> </w:t>
      </w:r>
      <w:r w:rsidRPr="00D57FAD">
        <w:rPr>
          <w:rFonts w:asciiTheme="majorHAnsi" w:eastAsia="ArialMT2" w:hAnsiTheme="majorHAnsi" w:cs="ArialMT2"/>
          <w:sz w:val="24"/>
          <w:szCs w:val="24"/>
          <w:lang w:eastAsia="pt-BR"/>
        </w:rPr>
        <w:t>das portas dos elevadores,</w:t>
      </w:r>
      <w:r>
        <w:rPr>
          <w:rFonts w:asciiTheme="majorHAnsi" w:eastAsia="ArialMT2" w:hAnsiTheme="majorHAnsi" w:cs="ArialMT2"/>
          <w:sz w:val="24"/>
          <w:szCs w:val="24"/>
          <w:lang w:eastAsia="pt-BR"/>
        </w:rPr>
        <w:t xml:space="preserve"> </w:t>
      </w:r>
      <w:r w:rsidRPr="00D57FAD">
        <w:rPr>
          <w:rFonts w:asciiTheme="majorHAnsi" w:eastAsia="ArialMT2" w:hAnsiTheme="majorHAnsi" w:cs="ArialMT2"/>
          <w:sz w:val="24"/>
          <w:szCs w:val="24"/>
          <w:lang w:eastAsia="pt-BR"/>
        </w:rPr>
        <w:t>devendo ser fotoluminescente,</w:t>
      </w:r>
      <w:r>
        <w:rPr>
          <w:rFonts w:asciiTheme="majorHAnsi" w:eastAsia="ArialMT2" w:hAnsiTheme="majorHAnsi" w:cs="ArialMT2"/>
          <w:sz w:val="24"/>
          <w:szCs w:val="24"/>
          <w:lang w:eastAsia="pt-BR"/>
        </w:rPr>
        <w:t xml:space="preserve"> </w:t>
      </w:r>
      <w:r w:rsidRPr="00D57FAD">
        <w:rPr>
          <w:rFonts w:asciiTheme="majorHAnsi" w:eastAsia="ArialMT2" w:hAnsiTheme="majorHAnsi" w:cs="ArialMT2"/>
          <w:sz w:val="24"/>
          <w:szCs w:val="24"/>
          <w:lang w:eastAsia="pt-BR"/>
        </w:rPr>
        <w:t>instalada ao nível intermediário</w:t>
      </w:r>
      <w:r>
        <w:rPr>
          <w:rFonts w:asciiTheme="majorHAnsi" w:eastAsia="ArialMT2" w:hAnsiTheme="majorHAnsi" w:cs="ArialMT2"/>
          <w:sz w:val="24"/>
          <w:szCs w:val="24"/>
          <w:lang w:eastAsia="pt-BR"/>
        </w:rPr>
        <w:t xml:space="preserve">. </w:t>
      </w:r>
    </w:p>
    <w:p w14:paraId="4BBD74C4" w14:textId="77777777" w:rsidR="002E0068" w:rsidRDefault="002E0068" w:rsidP="00CB1B7E">
      <w:pPr>
        <w:spacing w:after="120" w:line="240" w:lineRule="auto"/>
        <w:ind w:firstLine="0"/>
        <w:rPr>
          <w:rFonts w:asciiTheme="majorHAnsi" w:eastAsia="Cambria" w:hAnsiTheme="majorHAnsi" w:cs="Cambria"/>
          <w:b/>
          <w:sz w:val="24"/>
          <w:szCs w:val="24"/>
        </w:rPr>
      </w:pPr>
    </w:p>
    <w:p w14:paraId="1945ECD9" w14:textId="661C54E5" w:rsidR="00CB1B7E" w:rsidRPr="00183B58" w:rsidRDefault="00CB1B7E" w:rsidP="00CB1B7E">
      <w:pPr>
        <w:spacing w:after="120" w:line="240" w:lineRule="auto"/>
        <w:ind w:firstLine="0"/>
        <w:rPr>
          <w:rFonts w:asciiTheme="majorHAnsi" w:eastAsia="Cambria" w:hAnsiTheme="majorHAnsi" w:cs="Cambria"/>
          <w:b/>
          <w:sz w:val="24"/>
          <w:szCs w:val="24"/>
        </w:rPr>
      </w:pPr>
      <w:r w:rsidRPr="00183B58">
        <w:rPr>
          <w:rFonts w:asciiTheme="majorHAnsi" w:eastAsia="Cambria" w:hAnsiTheme="majorHAnsi" w:cs="Cambria"/>
          <w:b/>
          <w:sz w:val="24"/>
          <w:szCs w:val="24"/>
        </w:rPr>
        <w:t xml:space="preserve">Total </w:t>
      </w:r>
      <w:r>
        <w:rPr>
          <w:rFonts w:asciiTheme="majorHAnsi" w:eastAsia="Cambria" w:hAnsiTheme="majorHAnsi" w:cs="Cambria"/>
          <w:b/>
          <w:sz w:val="24"/>
          <w:szCs w:val="24"/>
        </w:rPr>
        <w:t xml:space="preserve">Projetado para a </w:t>
      </w:r>
      <w:r w:rsidRPr="00183B58">
        <w:rPr>
          <w:rFonts w:asciiTheme="majorHAnsi" w:eastAsia="Cambria" w:hAnsiTheme="majorHAnsi" w:cs="Cambria"/>
          <w:b/>
          <w:sz w:val="24"/>
          <w:szCs w:val="24"/>
        </w:rPr>
        <w:t>Composição</w:t>
      </w:r>
      <w:r w:rsidR="00CD0891">
        <w:rPr>
          <w:rFonts w:asciiTheme="majorHAnsi" w:eastAsia="Cambria" w:hAnsiTheme="majorHAnsi" w:cs="Cambria"/>
          <w:b/>
          <w:sz w:val="24"/>
          <w:szCs w:val="24"/>
        </w:rPr>
        <w:t xml:space="preserve"> UFF-014-DVS-009</w:t>
      </w:r>
    </w:p>
    <w:p w14:paraId="439541F1" w14:textId="04BE33BE" w:rsidR="002D0DEA" w:rsidRPr="00753B37" w:rsidRDefault="002D0DEA" w:rsidP="00927A29">
      <w:pPr>
        <w:spacing w:line="240" w:lineRule="auto"/>
        <w:ind w:firstLine="0"/>
        <w:rPr>
          <w:rFonts w:asciiTheme="majorHAnsi" w:eastAsia="Cambria" w:hAnsiTheme="majorHAnsi"/>
          <w:sz w:val="24"/>
          <w:szCs w:val="24"/>
        </w:rPr>
      </w:pPr>
      <w:r w:rsidRPr="00753B37">
        <w:rPr>
          <w:rFonts w:asciiTheme="majorHAnsi" w:eastAsia="Cambria" w:hAnsiTheme="majorHAnsi"/>
          <w:sz w:val="24"/>
          <w:szCs w:val="24"/>
        </w:rPr>
        <w:t>Extintor de Incêndio, Tipo PQS, Classe ABC = 06 placas</w:t>
      </w:r>
      <w:r w:rsidR="002E0068">
        <w:rPr>
          <w:rFonts w:asciiTheme="majorHAnsi" w:eastAsia="Cambria" w:hAnsiTheme="majorHAnsi"/>
          <w:sz w:val="24"/>
          <w:szCs w:val="24"/>
        </w:rPr>
        <w:t>;</w:t>
      </w:r>
      <w:r w:rsidRPr="00753B37">
        <w:rPr>
          <w:rFonts w:asciiTheme="majorHAnsi" w:eastAsia="Cambria" w:hAnsiTheme="majorHAnsi"/>
          <w:sz w:val="24"/>
          <w:szCs w:val="24"/>
        </w:rPr>
        <w:t xml:space="preserve">                                                                                                              </w:t>
      </w:r>
    </w:p>
    <w:p w14:paraId="500FA267" w14:textId="0FD3AF4E" w:rsidR="002D0DEA" w:rsidRPr="00753B37" w:rsidRDefault="002D0DEA" w:rsidP="00927A29">
      <w:pPr>
        <w:spacing w:line="240" w:lineRule="auto"/>
        <w:ind w:firstLine="0"/>
        <w:rPr>
          <w:rFonts w:asciiTheme="majorHAnsi" w:eastAsia="Cambria" w:hAnsiTheme="majorHAnsi"/>
          <w:sz w:val="24"/>
          <w:szCs w:val="24"/>
        </w:rPr>
      </w:pPr>
      <w:r w:rsidRPr="00753B37">
        <w:rPr>
          <w:rFonts w:asciiTheme="majorHAnsi" w:eastAsia="Cambria" w:hAnsiTheme="majorHAnsi"/>
          <w:sz w:val="24"/>
          <w:szCs w:val="24"/>
        </w:rPr>
        <w:t>Extintor de Incêndio, Tipo PQS, Classe BC = 16 placas</w:t>
      </w:r>
      <w:r w:rsidR="002E0068">
        <w:rPr>
          <w:rFonts w:asciiTheme="majorHAnsi" w:eastAsia="Cambria" w:hAnsiTheme="majorHAnsi"/>
          <w:sz w:val="24"/>
          <w:szCs w:val="24"/>
        </w:rPr>
        <w:t>;</w:t>
      </w:r>
      <w:r w:rsidRPr="00753B37">
        <w:rPr>
          <w:rFonts w:asciiTheme="majorHAnsi" w:eastAsia="Cambria" w:hAnsiTheme="majorHAnsi"/>
          <w:sz w:val="24"/>
          <w:szCs w:val="24"/>
        </w:rPr>
        <w:t xml:space="preserve">                                                                                                              </w:t>
      </w:r>
    </w:p>
    <w:p w14:paraId="02D619D2" w14:textId="46F90E6A" w:rsidR="002D0DEA" w:rsidRPr="00753B37" w:rsidRDefault="002D0DEA" w:rsidP="00927A29">
      <w:pPr>
        <w:spacing w:line="240" w:lineRule="auto"/>
        <w:ind w:firstLine="0"/>
        <w:rPr>
          <w:rFonts w:asciiTheme="majorHAnsi" w:eastAsia="Cambria" w:hAnsiTheme="majorHAnsi"/>
          <w:sz w:val="24"/>
          <w:szCs w:val="24"/>
        </w:rPr>
      </w:pPr>
      <w:r w:rsidRPr="00753B37">
        <w:rPr>
          <w:rFonts w:asciiTheme="majorHAnsi" w:eastAsia="Cambria" w:hAnsiTheme="majorHAnsi"/>
          <w:sz w:val="24"/>
          <w:szCs w:val="24"/>
        </w:rPr>
        <w:t>Extintor de Incêndio, Tipo AP 10L, Classe A = 43 placas</w:t>
      </w:r>
      <w:r w:rsidR="002E0068">
        <w:rPr>
          <w:rFonts w:asciiTheme="majorHAnsi" w:eastAsia="Cambria" w:hAnsiTheme="majorHAnsi"/>
          <w:sz w:val="24"/>
          <w:szCs w:val="24"/>
        </w:rPr>
        <w:t>;</w:t>
      </w:r>
      <w:r w:rsidRPr="00753B37">
        <w:rPr>
          <w:rFonts w:asciiTheme="majorHAnsi" w:eastAsia="Cambria" w:hAnsiTheme="majorHAnsi"/>
          <w:sz w:val="24"/>
          <w:szCs w:val="24"/>
        </w:rPr>
        <w:t xml:space="preserve">                                                                                                              </w:t>
      </w:r>
    </w:p>
    <w:p w14:paraId="6AA93CF1" w14:textId="5BAAD27F" w:rsidR="002D0DEA" w:rsidRPr="00753B37" w:rsidRDefault="002D0DEA" w:rsidP="00927A29">
      <w:pPr>
        <w:spacing w:line="240" w:lineRule="auto"/>
        <w:ind w:firstLine="0"/>
        <w:rPr>
          <w:rFonts w:asciiTheme="majorHAnsi" w:eastAsia="Cambria" w:hAnsiTheme="majorHAnsi"/>
          <w:sz w:val="24"/>
          <w:szCs w:val="24"/>
        </w:rPr>
      </w:pPr>
      <w:r w:rsidRPr="00753B37">
        <w:rPr>
          <w:rFonts w:asciiTheme="majorHAnsi" w:eastAsia="Cambria" w:hAnsiTheme="majorHAnsi"/>
          <w:sz w:val="24"/>
          <w:szCs w:val="24"/>
        </w:rPr>
        <w:t>Extintor de Incêndio, Tipo CO</w:t>
      </w:r>
      <w:r w:rsidRPr="00753B37">
        <w:rPr>
          <w:rFonts w:asciiTheme="majorHAnsi" w:eastAsia="Cambria" w:hAnsiTheme="majorHAnsi"/>
          <w:sz w:val="24"/>
          <w:szCs w:val="24"/>
          <w:vertAlign w:val="superscript"/>
        </w:rPr>
        <w:t>2</w:t>
      </w:r>
      <w:r w:rsidRPr="00753B37">
        <w:rPr>
          <w:rFonts w:asciiTheme="majorHAnsi" w:eastAsia="Cambria" w:hAnsiTheme="majorHAnsi"/>
          <w:sz w:val="24"/>
          <w:szCs w:val="24"/>
        </w:rPr>
        <w:t>, Classe BC = 39 placas</w:t>
      </w:r>
      <w:r w:rsidR="002E0068">
        <w:rPr>
          <w:rFonts w:asciiTheme="majorHAnsi" w:eastAsia="Cambria" w:hAnsiTheme="majorHAnsi"/>
          <w:sz w:val="24"/>
          <w:szCs w:val="24"/>
        </w:rPr>
        <w:t>;</w:t>
      </w:r>
      <w:r w:rsidRPr="00753B37">
        <w:rPr>
          <w:rFonts w:asciiTheme="majorHAnsi" w:eastAsia="Cambria" w:hAnsiTheme="majorHAnsi"/>
          <w:sz w:val="24"/>
          <w:szCs w:val="24"/>
        </w:rPr>
        <w:t xml:space="preserve">                                                                                                              </w:t>
      </w:r>
    </w:p>
    <w:p w14:paraId="7993D778" w14:textId="435A31BF" w:rsidR="002D0DEA" w:rsidRPr="00753B37" w:rsidRDefault="002D0DEA" w:rsidP="00927A29">
      <w:pPr>
        <w:spacing w:line="240" w:lineRule="auto"/>
        <w:ind w:firstLine="0"/>
        <w:rPr>
          <w:rFonts w:asciiTheme="majorHAnsi" w:eastAsia="Cambria" w:hAnsiTheme="majorHAnsi"/>
          <w:b/>
          <w:color w:val="FF0000"/>
          <w:sz w:val="24"/>
          <w:szCs w:val="24"/>
        </w:rPr>
      </w:pPr>
      <w:r w:rsidRPr="00753B37">
        <w:rPr>
          <w:rFonts w:asciiTheme="majorHAnsi" w:eastAsia="Cambria" w:hAnsiTheme="majorHAnsi"/>
          <w:sz w:val="24"/>
          <w:szCs w:val="24"/>
        </w:rPr>
        <w:t>Proibido Utilizar Elevador em Caso de Incêndio = 22 placas</w:t>
      </w:r>
      <w:r w:rsidR="002E0068">
        <w:rPr>
          <w:rFonts w:asciiTheme="majorHAnsi" w:eastAsia="Cambria" w:hAnsiTheme="majorHAnsi"/>
          <w:sz w:val="24"/>
          <w:szCs w:val="24"/>
        </w:rPr>
        <w:t>;</w:t>
      </w:r>
    </w:p>
    <w:p w14:paraId="1310D3C6" w14:textId="0E4D8740" w:rsidR="00710DFE" w:rsidRPr="00710DFE" w:rsidRDefault="001724E3" w:rsidP="002E0068">
      <w:pPr>
        <w:spacing w:after="120" w:line="240" w:lineRule="auto"/>
        <w:ind w:firstLine="0"/>
        <w:jc w:val="left"/>
        <w:rPr>
          <w:rFonts w:asciiTheme="majorHAnsi" w:eastAsia="Cambria" w:hAnsiTheme="majorHAnsi" w:cs="Cambria"/>
          <w:sz w:val="24"/>
          <w:szCs w:val="24"/>
        </w:rPr>
      </w:pPr>
      <w:r>
        <w:rPr>
          <w:rFonts w:asciiTheme="majorHAnsi" w:eastAsia="Cambria" w:hAnsiTheme="majorHAnsi" w:cs="Cambria"/>
          <w:sz w:val="24"/>
          <w:szCs w:val="24"/>
        </w:rPr>
        <w:t>Abrigo de mangueira de incêndio com hidrante = 15 placas</w:t>
      </w:r>
      <w:r w:rsidR="002E0068">
        <w:rPr>
          <w:rFonts w:asciiTheme="majorHAnsi" w:eastAsia="Cambria" w:hAnsiTheme="majorHAnsi" w:cs="Cambria"/>
          <w:sz w:val="24"/>
          <w:szCs w:val="24"/>
        </w:rPr>
        <w:t xml:space="preserve">;                                                                   </w:t>
      </w:r>
      <w:r w:rsidR="00710DFE">
        <w:rPr>
          <w:rFonts w:asciiTheme="majorHAnsi" w:eastAsia="Cambria" w:hAnsiTheme="majorHAnsi" w:cs="Cambria"/>
          <w:sz w:val="24"/>
          <w:szCs w:val="24"/>
        </w:rPr>
        <w:t>Bomba de Incêndio</w:t>
      </w:r>
      <w:r w:rsidR="00710DFE" w:rsidRPr="00373B86">
        <w:rPr>
          <w:rFonts w:asciiTheme="majorHAnsi" w:eastAsia="Cambria" w:hAnsiTheme="majorHAnsi" w:cs="Cambria"/>
          <w:sz w:val="24"/>
          <w:szCs w:val="24"/>
        </w:rPr>
        <w:t xml:space="preserve"> = </w:t>
      </w:r>
      <w:r w:rsidR="00710DFE">
        <w:rPr>
          <w:rFonts w:asciiTheme="majorHAnsi" w:eastAsia="Cambria" w:hAnsiTheme="majorHAnsi" w:cs="Cambria"/>
          <w:sz w:val="24"/>
          <w:szCs w:val="24"/>
        </w:rPr>
        <w:t>01 placa</w:t>
      </w:r>
      <w:r w:rsidR="002E0068">
        <w:rPr>
          <w:rFonts w:asciiTheme="majorHAnsi" w:eastAsia="Cambria" w:hAnsiTheme="majorHAnsi" w:cs="Cambria"/>
          <w:sz w:val="24"/>
          <w:szCs w:val="24"/>
        </w:rPr>
        <w:t>.</w:t>
      </w:r>
    </w:p>
    <w:p w14:paraId="69FE3B2C" w14:textId="77777777" w:rsidR="001724E3" w:rsidRPr="00927A29" w:rsidRDefault="001724E3" w:rsidP="00753B37">
      <w:pPr>
        <w:spacing w:line="276" w:lineRule="auto"/>
        <w:rPr>
          <w:rFonts w:asciiTheme="majorHAnsi" w:eastAsia="Cambria" w:hAnsiTheme="majorHAnsi"/>
          <w:sz w:val="16"/>
          <w:szCs w:val="16"/>
        </w:rPr>
      </w:pPr>
    </w:p>
    <w:p w14:paraId="1479FF34" w14:textId="0B27DD55" w:rsidR="00F740A7" w:rsidRPr="00454BE4" w:rsidRDefault="00DA207E" w:rsidP="007255E9">
      <w:pPr>
        <w:pStyle w:val="PargrafodaLista"/>
        <w:numPr>
          <w:ilvl w:val="0"/>
          <w:numId w:val="58"/>
        </w:numPr>
        <w:shd w:val="clear" w:color="auto" w:fill="F2F2F2" w:themeFill="background1" w:themeFillShade="F2"/>
        <w:tabs>
          <w:tab w:val="left" w:pos="993"/>
        </w:tabs>
        <w:spacing w:after="120" w:line="240" w:lineRule="auto"/>
        <w:ind w:hanging="644"/>
        <w:rPr>
          <w:rFonts w:asciiTheme="majorHAnsi" w:eastAsia="Cambria" w:hAnsiTheme="majorHAnsi" w:cs="Cambria"/>
          <w:b/>
          <w:color w:val="FF0000"/>
          <w:sz w:val="24"/>
          <w:szCs w:val="24"/>
        </w:rPr>
      </w:pPr>
      <w:r>
        <w:rPr>
          <w:rFonts w:asciiTheme="majorHAnsi" w:eastAsia="Cambria" w:hAnsiTheme="majorHAnsi" w:cs="Cambria"/>
          <w:b/>
          <w:sz w:val="24"/>
          <w:szCs w:val="24"/>
        </w:rPr>
        <w:lastRenderedPageBreak/>
        <w:t>COMPOSIÇÃO UFF-014-DVS-011</w:t>
      </w:r>
    </w:p>
    <w:p w14:paraId="07B4E3D8" w14:textId="77777777" w:rsidR="00DA207E" w:rsidRPr="00DA207E" w:rsidRDefault="00DA207E" w:rsidP="00DA207E">
      <w:pPr>
        <w:pStyle w:val="PargrafodaLista"/>
        <w:spacing w:after="120" w:line="276" w:lineRule="auto"/>
        <w:ind w:left="0" w:firstLine="0"/>
        <w:rPr>
          <w:rFonts w:asciiTheme="majorHAnsi" w:eastAsia="Cambria" w:hAnsiTheme="majorHAnsi" w:cs="Cambria"/>
          <w:sz w:val="16"/>
          <w:szCs w:val="16"/>
        </w:rPr>
      </w:pPr>
    </w:p>
    <w:p w14:paraId="49A46C66" w14:textId="77777777" w:rsidR="00DA207E" w:rsidRDefault="00DA207E" w:rsidP="00DA207E">
      <w:pPr>
        <w:pStyle w:val="PargrafodaLista"/>
        <w:spacing w:after="120" w:line="276" w:lineRule="auto"/>
        <w:ind w:left="0" w:firstLine="0"/>
        <w:rPr>
          <w:rFonts w:asciiTheme="majorHAnsi" w:eastAsia="Cambria" w:hAnsiTheme="majorHAnsi" w:cs="Cambria"/>
          <w:b/>
          <w:sz w:val="24"/>
          <w:szCs w:val="24"/>
        </w:rPr>
      </w:pPr>
      <w:r w:rsidRPr="00373B86">
        <w:rPr>
          <w:rFonts w:asciiTheme="majorHAnsi" w:eastAsia="Cambria" w:hAnsiTheme="majorHAnsi" w:cs="Cambria"/>
          <w:sz w:val="24"/>
          <w:szCs w:val="24"/>
        </w:rPr>
        <w:t xml:space="preserve">Especificação: </w:t>
      </w:r>
      <w:r w:rsidRPr="003F4444">
        <w:rPr>
          <w:rFonts w:asciiTheme="majorHAnsi" w:eastAsia="Cambria" w:hAnsiTheme="majorHAnsi" w:cs="Cambria"/>
          <w:b/>
          <w:sz w:val="24"/>
          <w:szCs w:val="24"/>
        </w:rPr>
        <w:t>Placa de Orientação e Salvamento</w:t>
      </w:r>
    </w:p>
    <w:p w14:paraId="43DF5FCB" w14:textId="027BFB90" w:rsidR="00DA207E" w:rsidRDefault="00DA207E" w:rsidP="00DA207E">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sidRPr="00373B86">
        <w:rPr>
          <w:rFonts w:asciiTheme="majorHAnsi" w:eastAsia="Cambria" w:hAnsiTheme="majorHAnsi" w:cs="Cambria"/>
          <w:sz w:val="24"/>
          <w:szCs w:val="24"/>
        </w:rPr>
        <w:t xml:space="preserve">Placa de Sinalização Retangular, </w:t>
      </w:r>
      <w:r>
        <w:rPr>
          <w:rFonts w:asciiTheme="majorHAnsi" w:eastAsia="Cambria" w:hAnsiTheme="majorHAnsi" w:cs="Cambria"/>
          <w:sz w:val="24"/>
          <w:szCs w:val="24"/>
        </w:rPr>
        <w:t>20</w:t>
      </w:r>
      <w:r w:rsidRPr="00373B86">
        <w:rPr>
          <w:rFonts w:asciiTheme="majorHAnsi" w:eastAsia="Cambria" w:hAnsiTheme="majorHAnsi" w:cs="Cambria"/>
          <w:sz w:val="24"/>
          <w:szCs w:val="24"/>
        </w:rPr>
        <w:t xml:space="preserve">0 mm x </w:t>
      </w:r>
      <w:r>
        <w:rPr>
          <w:rFonts w:asciiTheme="majorHAnsi" w:eastAsia="Cambria" w:hAnsiTheme="majorHAnsi" w:cs="Cambria"/>
          <w:sz w:val="24"/>
          <w:szCs w:val="24"/>
        </w:rPr>
        <w:t>100</w:t>
      </w:r>
      <w:r w:rsidRPr="00373B86">
        <w:rPr>
          <w:rFonts w:asciiTheme="majorHAnsi" w:eastAsia="Cambria" w:hAnsiTheme="majorHAnsi" w:cs="Cambria"/>
          <w:sz w:val="24"/>
          <w:szCs w:val="24"/>
        </w:rPr>
        <w:t xml:space="preserve"> mm</w:t>
      </w:r>
      <w:r>
        <w:rPr>
          <w:rFonts w:asciiTheme="majorHAnsi" w:eastAsia="Cambria" w:hAnsiTheme="majorHAnsi" w:cs="Cambria"/>
          <w:sz w:val="24"/>
          <w:szCs w:val="24"/>
        </w:rPr>
        <w:t xml:space="preserve">. </w:t>
      </w:r>
      <w:r w:rsidRPr="00DA207E">
        <w:rPr>
          <w:rFonts w:asciiTheme="majorHAnsi" w:eastAsia="ArialMT2" w:hAnsiTheme="majorHAnsi" w:cs="ArialMT2"/>
          <w:sz w:val="24"/>
          <w:szCs w:val="24"/>
          <w:lang w:eastAsia="pt-BR"/>
        </w:rPr>
        <w:t>Orientação do sentido da</w:t>
      </w:r>
      <w:r>
        <w:rPr>
          <w:rFonts w:asciiTheme="majorHAnsi" w:eastAsia="ArialMT2" w:hAnsiTheme="majorHAnsi" w:cs="ArialMT2"/>
          <w:sz w:val="24"/>
          <w:szCs w:val="24"/>
          <w:lang w:eastAsia="pt-BR"/>
        </w:rPr>
        <w:t xml:space="preserve"> </w:t>
      </w:r>
      <w:r w:rsidRPr="00DA207E">
        <w:rPr>
          <w:rFonts w:asciiTheme="majorHAnsi" w:eastAsia="ArialMT2" w:hAnsiTheme="majorHAnsi" w:cs="ArialMT2"/>
          <w:sz w:val="24"/>
          <w:szCs w:val="24"/>
          <w:lang w:eastAsia="pt-BR"/>
        </w:rPr>
        <w:t>saída de emergência</w:t>
      </w:r>
      <w:r>
        <w:rPr>
          <w:rFonts w:asciiTheme="majorHAnsi" w:eastAsia="Cambria" w:hAnsiTheme="majorHAnsi" w:cs="Cambria"/>
          <w:sz w:val="24"/>
          <w:szCs w:val="24"/>
        </w:rPr>
        <w:t>.</w:t>
      </w:r>
    </w:p>
    <w:p w14:paraId="6C11D096" w14:textId="77777777" w:rsidR="00DA207E" w:rsidRPr="00DA207E" w:rsidRDefault="00DA207E" w:rsidP="00DA207E">
      <w:pPr>
        <w:suppressAutoHyphens w:val="0"/>
        <w:overflowPunct/>
        <w:autoSpaceDN w:val="0"/>
        <w:adjustRightInd w:val="0"/>
        <w:spacing w:line="240" w:lineRule="auto"/>
        <w:ind w:firstLine="0"/>
        <w:textAlignment w:val="auto"/>
        <w:rPr>
          <w:rFonts w:asciiTheme="majorHAnsi" w:eastAsia="Cambria" w:hAnsiTheme="majorHAnsi" w:cs="Cambria"/>
          <w:sz w:val="16"/>
          <w:szCs w:val="16"/>
        </w:rPr>
      </w:pPr>
    </w:p>
    <w:p w14:paraId="6B6AC74F" w14:textId="153A45AE" w:rsidR="00DA207E" w:rsidRPr="003F4444" w:rsidRDefault="008A103D" w:rsidP="00DA207E">
      <w:pPr>
        <w:tabs>
          <w:tab w:val="left" w:pos="0"/>
        </w:tabs>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Pr>
          <w:rFonts w:asciiTheme="majorHAnsi" w:eastAsia="ArialMT2" w:hAnsiTheme="majorHAnsi" w:cs="ArialMT2"/>
          <w:noProof/>
          <w:sz w:val="24"/>
          <w:szCs w:val="24"/>
          <w:lang w:eastAsia="pt-BR"/>
        </w:rPr>
        <mc:AlternateContent>
          <mc:Choice Requires="wpg">
            <w:drawing>
              <wp:anchor distT="0" distB="0" distL="114300" distR="114300" simplePos="0" relativeHeight="251799552" behindDoc="0" locked="0" layoutInCell="1" allowOverlap="1" wp14:anchorId="778FD570" wp14:editId="4F618D27">
                <wp:simplePos x="0" y="0"/>
                <wp:positionH relativeFrom="column">
                  <wp:posOffset>-16510</wp:posOffset>
                </wp:positionH>
                <wp:positionV relativeFrom="paragraph">
                  <wp:posOffset>165100</wp:posOffset>
                </wp:positionV>
                <wp:extent cx="6405245" cy="2219960"/>
                <wp:effectExtent l="0" t="0" r="0" b="8890"/>
                <wp:wrapNone/>
                <wp:docPr id="227" name="Grupo 227"/>
                <wp:cNvGraphicFramePr/>
                <a:graphic xmlns:a="http://schemas.openxmlformats.org/drawingml/2006/main">
                  <a:graphicData uri="http://schemas.microsoft.com/office/word/2010/wordprocessingGroup">
                    <wpg:wgp>
                      <wpg:cNvGrpSpPr/>
                      <wpg:grpSpPr>
                        <a:xfrm>
                          <a:off x="0" y="0"/>
                          <a:ext cx="6405245" cy="2219960"/>
                          <a:chOff x="0" y="0"/>
                          <a:chExt cx="6405245" cy="2219960"/>
                        </a:xfrm>
                      </wpg:grpSpPr>
                      <wpg:grpSp>
                        <wpg:cNvPr id="299" name="Grupo 299"/>
                        <wpg:cNvGrpSpPr/>
                        <wpg:grpSpPr>
                          <a:xfrm>
                            <a:off x="4391025" y="0"/>
                            <a:ext cx="1955461" cy="1477925"/>
                            <a:chOff x="0" y="0"/>
                            <a:chExt cx="1955461" cy="1477925"/>
                          </a:xfrm>
                        </wpg:grpSpPr>
                        <wpg:grpSp>
                          <wpg:cNvPr id="297" name="Grupo 297"/>
                          <wpg:cNvGrpSpPr/>
                          <wpg:grpSpPr>
                            <a:xfrm>
                              <a:off x="0" y="0"/>
                              <a:ext cx="1923563" cy="691116"/>
                              <a:chOff x="0" y="0"/>
                              <a:chExt cx="1923563" cy="691116"/>
                            </a:xfrm>
                          </wpg:grpSpPr>
                          <wps:wsp>
                            <wps:cNvPr id="293" name="Caixa de texto 293"/>
                            <wps:cNvSpPr txBox="1"/>
                            <wps:spPr>
                              <a:xfrm>
                                <a:off x="1403498" y="180753"/>
                                <a:ext cx="520065" cy="29654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D7678" w14:textId="29D86F54" w:rsidR="00061224" w:rsidRPr="00183B58" w:rsidRDefault="00061224" w:rsidP="00DA207E">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5" name="Imagem 29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6540" cy="691116"/>
                              </a:xfrm>
                              <a:prstGeom prst="rect">
                                <a:avLst/>
                              </a:prstGeom>
                              <a:noFill/>
                              <a:ln>
                                <a:noFill/>
                              </a:ln>
                            </pic:spPr>
                          </pic:pic>
                        </wpg:grpSp>
                        <wpg:grpSp>
                          <wpg:cNvPr id="298" name="Grupo 298"/>
                          <wpg:cNvGrpSpPr/>
                          <wpg:grpSpPr>
                            <a:xfrm>
                              <a:off x="0" y="776176"/>
                              <a:ext cx="1955461" cy="701749"/>
                              <a:chOff x="0" y="0"/>
                              <a:chExt cx="1955461" cy="701749"/>
                            </a:xfrm>
                          </wpg:grpSpPr>
                          <pic:pic xmlns:pic="http://schemas.openxmlformats.org/drawingml/2006/picture">
                            <pic:nvPicPr>
                              <pic:cNvPr id="294" name="Imagem 29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7172" cy="701749"/>
                              </a:xfrm>
                              <a:prstGeom prst="rect">
                                <a:avLst/>
                              </a:prstGeom>
                              <a:noFill/>
                              <a:ln>
                                <a:noFill/>
                              </a:ln>
                            </pic:spPr>
                          </pic:pic>
                          <wps:wsp>
                            <wps:cNvPr id="296" name="Caixa de texto 296"/>
                            <wps:cNvSpPr txBox="1"/>
                            <wps:spPr>
                              <a:xfrm>
                                <a:off x="1435396" y="138224"/>
                                <a:ext cx="520065" cy="29654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E805F" w14:textId="2B6ADED1" w:rsidR="00061224" w:rsidRPr="00183B58" w:rsidRDefault="00061224" w:rsidP="00DA207E">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0" name="Grupo 330"/>
                        <wpg:cNvGrpSpPr/>
                        <wpg:grpSpPr>
                          <a:xfrm>
                            <a:off x="0" y="809625"/>
                            <a:ext cx="1773555" cy="563245"/>
                            <a:chOff x="0" y="0"/>
                            <a:chExt cx="1635849" cy="563525"/>
                          </a:xfrm>
                        </wpg:grpSpPr>
                        <wps:wsp>
                          <wps:cNvPr id="326" name="Caixa de texto 326"/>
                          <wps:cNvSpPr txBox="1"/>
                          <wps:spPr>
                            <a:xfrm>
                              <a:off x="1116419" y="116958"/>
                              <a:ext cx="519430" cy="295910"/>
                            </a:xfrm>
                            <a:prstGeom prst="rect">
                              <a:avLst/>
                            </a:prstGeom>
                            <a:solidFill>
                              <a:sysClr val="window" lastClr="FFFFFF">
                                <a:lumMod val="95000"/>
                              </a:sysClr>
                            </a:solidFill>
                            <a:ln w="6350">
                              <a:noFill/>
                            </a:ln>
                            <a:effectLst/>
                          </wps:spPr>
                          <wps:txbx>
                            <w:txbxContent>
                              <w:p w14:paraId="58A6B72E"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7" name="Imagem 32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1991" cy="563525"/>
                            </a:xfrm>
                            <a:prstGeom prst="rect">
                              <a:avLst/>
                            </a:prstGeom>
                            <a:noFill/>
                            <a:ln>
                              <a:noFill/>
                            </a:ln>
                          </pic:spPr>
                        </pic:pic>
                      </wpg:grpSp>
                      <wpg:grpSp>
                        <wpg:cNvPr id="331" name="Grupo 331"/>
                        <wpg:cNvGrpSpPr/>
                        <wpg:grpSpPr>
                          <a:xfrm>
                            <a:off x="2076450" y="809625"/>
                            <a:ext cx="1816100" cy="563245"/>
                            <a:chOff x="0" y="0"/>
                            <a:chExt cx="1678379" cy="563526"/>
                          </a:xfrm>
                        </wpg:grpSpPr>
                        <pic:pic xmlns:pic="http://schemas.openxmlformats.org/drawingml/2006/picture">
                          <pic:nvPicPr>
                            <pic:cNvPr id="328" name="Imagem 32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1991" cy="563526"/>
                            </a:xfrm>
                            <a:prstGeom prst="rect">
                              <a:avLst/>
                            </a:prstGeom>
                            <a:noFill/>
                            <a:ln>
                              <a:noFill/>
                            </a:ln>
                          </pic:spPr>
                        </pic:pic>
                        <wps:wsp>
                          <wps:cNvPr id="329" name="Caixa de texto 329"/>
                          <wps:cNvSpPr txBox="1"/>
                          <wps:spPr>
                            <a:xfrm>
                              <a:off x="1158949" y="74428"/>
                              <a:ext cx="519430" cy="295910"/>
                            </a:xfrm>
                            <a:prstGeom prst="rect">
                              <a:avLst/>
                            </a:prstGeom>
                            <a:solidFill>
                              <a:sysClr val="window" lastClr="FFFFFF">
                                <a:lumMod val="95000"/>
                              </a:sysClr>
                            </a:solidFill>
                            <a:ln w="6350">
                              <a:noFill/>
                            </a:ln>
                            <a:effectLst/>
                          </wps:spPr>
                          <wps:txbx>
                            <w:txbxContent>
                              <w:p w14:paraId="5AF3DE5F"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4" name="Grupo 334"/>
                        <wpg:cNvGrpSpPr/>
                        <wpg:grpSpPr>
                          <a:xfrm>
                            <a:off x="4419600" y="1571625"/>
                            <a:ext cx="1985645" cy="648335"/>
                            <a:chOff x="-1" y="0"/>
                            <a:chExt cx="1986711" cy="648586"/>
                          </a:xfrm>
                        </wpg:grpSpPr>
                        <pic:pic xmlns:pic="http://schemas.openxmlformats.org/drawingml/2006/picture">
                          <pic:nvPicPr>
                            <pic:cNvPr id="332" name="Imagem 33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 y="0"/>
                              <a:ext cx="1276074" cy="648586"/>
                            </a:xfrm>
                            <a:prstGeom prst="rect">
                              <a:avLst/>
                            </a:prstGeom>
                            <a:noFill/>
                            <a:ln>
                              <a:noFill/>
                            </a:ln>
                          </pic:spPr>
                        </pic:pic>
                        <wps:wsp>
                          <wps:cNvPr id="333" name="Caixa de texto 333"/>
                          <wps:cNvSpPr txBox="1"/>
                          <wps:spPr>
                            <a:xfrm>
                              <a:off x="1424735" y="138223"/>
                              <a:ext cx="561975" cy="295275"/>
                            </a:xfrm>
                            <a:prstGeom prst="rect">
                              <a:avLst/>
                            </a:prstGeom>
                            <a:solidFill>
                              <a:sysClr val="window" lastClr="FFFFFF">
                                <a:lumMod val="95000"/>
                              </a:sysClr>
                            </a:solidFill>
                            <a:ln w="6350">
                              <a:noFill/>
                            </a:ln>
                            <a:effectLst/>
                          </wps:spPr>
                          <wps:txbx>
                            <w:txbxContent>
                              <w:p w14:paraId="29166380"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78FD570" id="Grupo 227" o:spid="_x0000_s1098" style="position:absolute;margin-left:-1.3pt;margin-top:13pt;width:504.35pt;height:174.8pt;z-index:251799552" coordsize="64052,2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">
                <v:group id="Grupo 299" o:spid="_x0000_s1099" style="position:absolute;left:43910;width:19554;height:14779" coordsize="19554,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upo 297" o:spid="_x0000_s1100" style="position:absolute;width:19235;height:6911" coordsize="19235,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Caixa de texto 293" o:spid="_x0000_s1101" type="#_x0000_t202" style="position:absolute;left:14034;top:1807;width:520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" fillcolor="#f2f2f2 [3052]" stroked="f" strokeweight=".5pt">
                      <v:textbox>
                        <w:txbxContent>
                          <w:p w14:paraId="25DD7678" w14:textId="29D86F54" w:rsidR="00061224" w:rsidRPr="00183B58" w:rsidRDefault="00061224" w:rsidP="00DA207E">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8</w:t>
                            </w:r>
                          </w:p>
                        </w:txbxContent>
                      </v:textbox>
                    </v:shape>
                    <v:shape id="Imagem 295" o:spid="_x0000_s1102" type="#_x0000_t75" style="position:absolute;width:12865;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">
                      <v:imagedata r:id="rId56" o:title=""/>
                    </v:shape>
                  </v:group>
                  <v:group id="Grupo 298" o:spid="_x0000_s1103" style="position:absolute;top:7761;width:19554;height:7018" coordsize="19554,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Imagem 294" o:spid="_x0000_s1104" type="#_x0000_t75" style="position:absolute;width:12971;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">
                      <v:imagedata r:id="rId57" o:title=""/>
                    </v:shape>
                    <v:shape id="Caixa de texto 296" o:spid="_x0000_s1105" type="#_x0000_t202" style="position:absolute;left:14353;top:1382;width:520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" fillcolor="#f2f2f2 [3052]" stroked="f" strokeweight=".5pt">
                      <v:textbox>
                        <w:txbxContent>
                          <w:p w14:paraId="200E805F" w14:textId="2B6ADED1" w:rsidR="00061224" w:rsidRPr="00183B58" w:rsidRDefault="00061224" w:rsidP="00DA207E">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6</w:t>
                            </w:r>
                          </w:p>
                        </w:txbxContent>
                      </v:textbox>
                    </v:shape>
                  </v:group>
                </v:group>
                <v:group id="Grupo 330" o:spid="_x0000_s1106" style="position:absolute;top:8096;width:17735;height:5632" coordsize="1635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Caixa de texto 326" o:spid="_x0000_s1107" type="#_x0000_t202" style="position:absolute;left:11164;top:1169;width:519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" fillcolor="#f2f2f2" stroked="f" strokeweight=".5pt">
                    <v:textbox>
                      <w:txbxContent>
                        <w:p w14:paraId="58A6B72E"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1</w:t>
                          </w:r>
                        </w:p>
                      </w:txbxContent>
                    </v:textbox>
                  </v:shape>
                  <v:shape id="Imagem 327" o:spid="_x0000_s1108" type="#_x0000_t75" style="position:absolute;width:10419;height: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">
                    <v:imagedata r:id="rId58" o:title=""/>
                  </v:shape>
                </v:group>
                <v:group id="Grupo 331" o:spid="_x0000_s1109" style="position:absolute;left:20764;top:8096;width:18161;height:5632" coordsize="1678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Imagem 328" o:spid="_x0000_s1110" type="#_x0000_t75" style="position:absolute;width:10419;height: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">
                    <v:imagedata r:id="rId59" o:title=""/>
                  </v:shape>
                  <v:shape id="Caixa de texto 329" o:spid="_x0000_s1111" type="#_x0000_t202" style="position:absolute;left:11589;top:744;width:519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" fillcolor="#f2f2f2" stroked="f" strokeweight=".5pt">
                    <v:textbox>
                      <w:txbxContent>
                        <w:p w14:paraId="5AF3DE5F"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2</w:t>
                          </w:r>
                        </w:p>
                      </w:txbxContent>
                    </v:textbox>
                  </v:shape>
                </v:group>
                <v:group id="Grupo 334" o:spid="_x0000_s1112" style="position:absolute;left:44196;top:15716;width:19856;height:6483" coordorigin="" coordsize="1986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Imagem 332" o:spid="_x0000_s1113" type="#_x0000_t75" style="position:absolute;width:12760;height: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">
                    <v:imagedata r:id="rId60" o:title=""/>
                  </v:shape>
                  <v:shape id="Caixa de texto 333" o:spid="_x0000_s1114" type="#_x0000_t202" style="position:absolute;left:14247;top:1382;width:56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" fillcolor="#f2f2f2" stroked="f" strokeweight=".5pt">
                    <v:textbox>
                      <w:txbxContent>
                        <w:p w14:paraId="29166380" w14:textId="77777777" w:rsidR="00061224" w:rsidRPr="00183B58" w:rsidRDefault="00061224" w:rsidP="001724E3">
                          <w:pPr>
                            <w:ind w:right="-13" w:firstLine="0"/>
                            <w:jc w:val="center"/>
                            <w:rPr>
                              <w:rFonts w:asciiTheme="majorHAnsi" w:hAnsiTheme="majorHAnsi"/>
                              <w:b/>
                              <w:sz w:val="24"/>
                              <w:szCs w:val="24"/>
                            </w:rPr>
                          </w:pPr>
                          <w:r w:rsidRPr="00183B58">
                            <w:rPr>
                              <w:rFonts w:asciiTheme="majorHAnsi" w:hAnsiTheme="majorHAnsi"/>
                              <w:b/>
                              <w:sz w:val="24"/>
                              <w:szCs w:val="24"/>
                            </w:rPr>
                            <w:t>S-</w:t>
                          </w:r>
                          <w:r>
                            <w:rPr>
                              <w:rFonts w:asciiTheme="majorHAnsi" w:hAnsiTheme="majorHAnsi"/>
                              <w:b/>
                              <w:sz w:val="24"/>
                              <w:szCs w:val="24"/>
                            </w:rPr>
                            <w:t>19</w:t>
                          </w:r>
                        </w:p>
                      </w:txbxContent>
                    </v:textbox>
                  </v:shape>
                </v:group>
              </v:group>
            </w:pict>
          </mc:Fallback>
        </mc:AlternateContent>
      </w:r>
      <w:r w:rsidR="00DA207E" w:rsidRPr="003F4444">
        <w:rPr>
          <w:rFonts w:asciiTheme="majorHAnsi" w:eastAsia="ArialMT2" w:hAnsiTheme="majorHAnsi" w:cs="ArialMT2"/>
          <w:sz w:val="24"/>
          <w:szCs w:val="24"/>
          <w:lang w:eastAsia="pt-BR"/>
        </w:rPr>
        <w:t xml:space="preserve">a) forma: </w:t>
      </w:r>
      <w:r w:rsidR="00DA207E">
        <w:rPr>
          <w:rFonts w:asciiTheme="majorHAnsi" w:eastAsia="ArialMT2" w:hAnsiTheme="majorHAnsi" w:cs="ArialMT2"/>
          <w:sz w:val="24"/>
          <w:szCs w:val="24"/>
          <w:lang w:eastAsia="pt-BR"/>
        </w:rPr>
        <w:t>Retangular</w:t>
      </w:r>
      <w:r w:rsidR="00DA207E" w:rsidRPr="003F4444">
        <w:rPr>
          <w:rFonts w:asciiTheme="majorHAnsi" w:eastAsia="ArialMT2" w:hAnsiTheme="majorHAnsi" w:cs="ArialMT2"/>
          <w:sz w:val="24"/>
          <w:szCs w:val="24"/>
          <w:lang w:eastAsia="pt-BR"/>
        </w:rPr>
        <w:t>;</w:t>
      </w:r>
    </w:p>
    <w:p w14:paraId="7A6D165C" w14:textId="5976ED3F" w:rsidR="00DA207E" w:rsidRPr="003F4444" w:rsidRDefault="00DA207E" w:rsidP="00DA207E">
      <w:pPr>
        <w:tabs>
          <w:tab w:val="left" w:pos="0"/>
        </w:tabs>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3F4444">
        <w:rPr>
          <w:rFonts w:asciiTheme="majorHAnsi" w:eastAsia="ArialMT2" w:hAnsiTheme="majorHAnsi" w:cs="ArialMT2"/>
          <w:sz w:val="24"/>
          <w:szCs w:val="24"/>
          <w:lang w:eastAsia="pt-BR"/>
        </w:rPr>
        <w:t xml:space="preserve">b) cor do fundo (cor de segurança): </w:t>
      </w:r>
      <w:r>
        <w:rPr>
          <w:rFonts w:asciiTheme="majorHAnsi" w:eastAsia="ArialMT2" w:hAnsiTheme="majorHAnsi" w:cs="ArialMT2"/>
          <w:sz w:val="24"/>
          <w:szCs w:val="24"/>
          <w:lang w:eastAsia="pt-BR"/>
        </w:rPr>
        <w:t>V</w:t>
      </w:r>
      <w:r w:rsidRPr="003F4444">
        <w:rPr>
          <w:rFonts w:asciiTheme="majorHAnsi" w:eastAsia="ArialMT2" w:hAnsiTheme="majorHAnsi" w:cs="ArialMT2"/>
          <w:sz w:val="24"/>
          <w:szCs w:val="24"/>
          <w:lang w:eastAsia="pt-BR"/>
        </w:rPr>
        <w:t>erde;</w:t>
      </w:r>
    </w:p>
    <w:p w14:paraId="45FFC095" w14:textId="77777777" w:rsidR="00DA207E" w:rsidRPr="003F4444" w:rsidRDefault="00DA207E" w:rsidP="00DA207E">
      <w:pPr>
        <w:tabs>
          <w:tab w:val="left" w:pos="0"/>
        </w:tabs>
        <w:suppressAutoHyphens w:val="0"/>
        <w:overflowPunct/>
        <w:autoSpaceDN w:val="0"/>
        <w:adjustRightInd w:val="0"/>
        <w:spacing w:line="240" w:lineRule="auto"/>
        <w:ind w:firstLine="0"/>
        <w:jc w:val="left"/>
        <w:textAlignment w:val="auto"/>
        <w:rPr>
          <w:rFonts w:asciiTheme="majorHAnsi" w:eastAsia="ArialMT2" w:hAnsiTheme="majorHAnsi" w:cs="ArialMT2"/>
          <w:sz w:val="24"/>
          <w:szCs w:val="24"/>
          <w:lang w:eastAsia="pt-BR"/>
        </w:rPr>
      </w:pPr>
      <w:r w:rsidRPr="003F4444">
        <w:rPr>
          <w:rFonts w:asciiTheme="majorHAnsi" w:eastAsia="ArialMT2" w:hAnsiTheme="majorHAnsi" w:cs="ArialMT2"/>
          <w:sz w:val="24"/>
          <w:szCs w:val="24"/>
          <w:lang w:eastAsia="pt-BR"/>
        </w:rPr>
        <w:t xml:space="preserve">c) cor do símbolo (cor de contraste): </w:t>
      </w:r>
      <w:r>
        <w:rPr>
          <w:rFonts w:asciiTheme="majorHAnsi" w:eastAsia="ArialMT2" w:hAnsiTheme="majorHAnsi" w:cs="ArialMT2"/>
          <w:sz w:val="24"/>
          <w:szCs w:val="24"/>
          <w:lang w:eastAsia="pt-BR"/>
        </w:rPr>
        <w:t>F</w:t>
      </w:r>
      <w:r w:rsidRPr="003F4444">
        <w:rPr>
          <w:rFonts w:asciiTheme="majorHAnsi" w:eastAsia="ArialMT2" w:hAnsiTheme="majorHAnsi" w:cs="ArialMT2"/>
          <w:sz w:val="24"/>
          <w:szCs w:val="24"/>
          <w:lang w:eastAsia="pt-BR"/>
        </w:rPr>
        <w:t>otoluminescente;</w:t>
      </w:r>
    </w:p>
    <w:p w14:paraId="7F8BE306" w14:textId="50E82B93" w:rsidR="00DA207E" w:rsidRPr="003F4444" w:rsidRDefault="00DA207E" w:rsidP="00DA207E">
      <w:pPr>
        <w:tabs>
          <w:tab w:val="left" w:pos="0"/>
        </w:tabs>
        <w:spacing w:after="120" w:line="240" w:lineRule="auto"/>
        <w:ind w:firstLine="0"/>
        <w:rPr>
          <w:rFonts w:asciiTheme="majorHAnsi" w:eastAsia="Cambria" w:hAnsiTheme="majorHAnsi" w:cs="Cambria"/>
          <w:b/>
          <w:color w:val="FF0000"/>
          <w:sz w:val="24"/>
          <w:szCs w:val="24"/>
        </w:rPr>
      </w:pPr>
      <w:r w:rsidRPr="003F4444">
        <w:rPr>
          <w:rFonts w:asciiTheme="majorHAnsi" w:eastAsia="ArialMT2" w:hAnsiTheme="majorHAnsi" w:cs="ArialMT2"/>
          <w:sz w:val="24"/>
          <w:szCs w:val="24"/>
          <w:lang w:eastAsia="pt-BR"/>
        </w:rPr>
        <w:t xml:space="preserve">d) margem (borda): </w:t>
      </w:r>
      <w:r>
        <w:rPr>
          <w:rFonts w:asciiTheme="majorHAnsi" w:eastAsia="ArialMT2" w:hAnsiTheme="majorHAnsi" w:cs="ArialMT2"/>
          <w:sz w:val="24"/>
          <w:szCs w:val="24"/>
          <w:lang w:eastAsia="pt-BR"/>
        </w:rPr>
        <w:t>F</w:t>
      </w:r>
      <w:r w:rsidRPr="003F4444">
        <w:rPr>
          <w:rFonts w:asciiTheme="majorHAnsi" w:eastAsia="ArialMT2" w:hAnsiTheme="majorHAnsi" w:cs="ArialMT2"/>
          <w:sz w:val="24"/>
          <w:szCs w:val="24"/>
          <w:lang w:eastAsia="pt-BR"/>
        </w:rPr>
        <w:t>otoluminescente.</w:t>
      </w:r>
    </w:p>
    <w:p w14:paraId="3921D00E" w14:textId="1D0DE94D" w:rsidR="00DA207E" w:rsidRDefault="00DA207E" w:rsidP="008E6718">
      <w:pPr>
        <w:spacing w:after="120" w:line="240" w:lineRule="auto"/>
        <w:ind w:firstLine="0"/>
        <w:rPr>
          <w:rFonts w:asciiTheme="majorHAnsi" w:eastAsia="Cambria" w:hAnsiTheme="majorHAnsi" w:cs="Cambria"/>
          <w:sz w:val="16"/>
          <w:szCs w:val="16"/>
        </w:rPr>
      </w:pPr>
    </w:p>
    <w:p w14:paraId="69FABEE7" w14:textId="77777777" w:rsidR="00CB1B7E" w:rsidRDefault="00CB1B7E">
      <w:pPr>
        <w:spacing w:after="120" w:line="240" w:lineRule="auto"/>
        <w:ind w:firstLine="0"/>
        <w:rPr>
          <w:rFonts w:ascii="Cambria" w:eastAsia="Cambria" w:hAnsi="Cambria" w:cs="Cambria"/>
          <w:b/>
          <w:color w:val="FF0000"/>
          <w:sz w:val="16"/>
          <w:szCs w:val="16"/>
        </w:rPr>
      </w:pPr>
    </w:p>
    <w:p w14:paraId="1C59A2DE" w14:textId="46CFF027" w:rsidR="001724E3" w:rsidRDefault="001724E3" w:rsidP="001724E3">
      <w:pPr>
        <w:spacing w:after="120"/>
        <w:ind w:firstLine="0"/>
        <w:rPr>
          <w:rFonts w:asciiTheme="majorHAnsi" w:eastAsia="Cambria" w:hAnsiTheme="majorHAnsi" w:cs="Cambria"/>
          <w:sz w:val="24"/>
          <w:szCs w:val="24"/>
        </w:rPr>
      </w:pPr>
    </w:p>
    <w:p w14:paraId="3C23308A" w14:textId="41F1679E" w:rsidR="001724E3" w:rsidRDefault="001724E3" w:rsidP="001724E3">
      <w:pPr>
        <w:spacing w:after="120"/>
        <w:ind w:firstLine="0"/>
        <w:rPr>
          <w:rFonts w:asciiTheme="majorHAnsi" w:eastAsia="Cambria" w:hAnsiTheme="majorHAnsi" w:cs="Cambria"/>
          <w:sz w:val="24"/>
          <w:szCs w:val="24"/>
        </w:rPr>
      </w:pPr>
    </w:p>
    <w:p w14:paraId="35C9F019" w14:textId="299486D2" w:rsidR="001724E3" w:rsidRDefault="001724E3" w:rsidP="001724E3">
      <w:pPr>
        <w:spacing w:after="120"/>
        <w:ind w:firstLine="0"/>
        <w:rPr>
          <w:rFonts w:asciiTheme="majorHAnsi" w:eastAsia="Cambria" w:hAnsiTheme="majorHAnsi" w:cs="Cambria"/>
          <w:sz w:val="24"/>
          <w:szCs w:val="24"/>
        </w:rPr>
      </w:pPr>
    </w:p>
    <w:p w14:paraId="7654A671" w14:textId="52706017" w:rsidR="001724E3" w:rsidRPr="00183B58" w:rsidRDefault="001724E3" w:rsidP="001724E3">
      <w:pPr>
        <w:spacing w:after="120" w:line="240" w:lineRule="auto"/>
        <w:ind w:firstLine="0"/>
        <w:rPr>
          <w:rFonts w:asciiTheme="majorHAnsi" w:eastAsia="Cambria" w:hAnsiTheme="majorHAnsi" w:cs="Cambria"/>
          <w:b/>
          <w:sz w:val="24"/>
          <w:szCs w:val="24"/>
        </w:rPr>
      </w:pPr>
      <w:r w:rsidRPr="00183B58">
        <w:rPr>
          <w:rFonts w:asciiTheme="majorHAnsi" w:eastAsia="Cambria" w:hAnsiTheme="majorHAnsi" w:cs="Cambria"/>
          <w:b/>
          <w:sz w:val="24"/>
          <w:szCs w:val="24"/>
        </w:rPr>
        <w:t xml:space="preserve">Total </w:t>
      </w:r>
      <w:r>
        <w:rPr>
          <w:rFonts w:asciiTheme="majorHAnsi" w:eastAsia="Cambria" w:hAnsiTheme="majorHAnsi" w:cs="Cambria"/>
          <w:b/>
          <w:sz w:val="24"/>
          <w:szCs w:val="24"/>
        </w:rPr>
        <w:t xml:space="preserve">Projetado para a </w:t>
      </w:r>
      <w:r w:rsidRPr="00183B58">
        <w:rPr>
          <w:rFonts w:asciiTheme="majorHAnsi" w:eastAsia="Cambria" w:hAnsiTheme="majorHAnsi" w:cs="Cambria"/>
          <w:b/>
          <w:sz w:val="24"/>
          <w:szCs w:val="24"/>
        </w:rPr>
        <w:t>Composição</w:t>
      </w:r>
      <w:r>
        <w:rPr>
          <w:rFonts w:asciiTheme="majorHAnsi" w:eastAsia="Cambria" w:hAnsiTheme="majorHAnsi" w:cs="Cambria"/>
          <w:b/>
          <w:sz w:val="24"/>
          <w:szCs w:val="24"/>
        </w:rPr>
        <w:t xml:space="preserve"> UFF-014-DVS-011</w:t>
      </w:r>
    </w:p>
    <w:p w14:paraId="288226B4" w14:textId="77777777" w:rsidR="001724E3" w:rsidRDefault="001724E3" w:rsidP="00927A29">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Pr>
          <w:rFonts w:asciiTheme="majorHAnsi" w:eastAsia="ArialMT2" w:hAnsiTheme="majorHAnsi" w:cstheme="minorHAnsi"/>
          <w:sz w:val="24"/>
          <w:szCs w:val="24"/>
          <w:lang w:eastAsia="pt-BR"/>
        </w:rPr>
        <w:t>I</w:t>
      </w:r>
      <w:r w:rsidRPr="00DA207E">
        <w:rPr>
          <w:rFonts w:asciiTheme="majorHAnsi" w:eastAsia="ArialMT2" w:hAnsiTheme="majorHAnsi" w:cstheme="minorHAnsi"/>
          <w:sz w:val="24"/>
          <w:szCs w:val="24"/>
          <w:lang w:eastAsia="pt-BR"/>
        </w:rPr>
        <w:t>ndicação do sentido de</w:t>
      </w:r>
      <w:r>
        <w:rPr>
          <w:rFonts w:asciiTheme="majorHAnsi" w:eastAsia="ArialMT2" w:hAnsiTheme="majorHAnsi" w:cstheme="minorHAnsi"/>
          <w:sz w:val="24"/>
          <w:szCs w:val="24"/>
          <w:lang w:eastAsia="pt-BR"/>
        </w:rPr>
        <w:t xml:space="preserve"> </w:t>
      </w:r>
      <w:r w:rsidRPr="00DA207E">
        <w:rPr>
          <w:rFonts w:asciiTheme="majorHAnsi" w:eastAsia="ArialMT2" w:hAnsiTheme="majorHAnsi" w:cstheme="minorHAnsi"/>
          <w:sz w:val="24"/>
          <w:szCs w:val="24"/>
          <w:lang w:eastAsia="pt-BR"/>
        </w:rPr>
        <w:t>uma saída por rampas</w:t>
      </w:r>
      <w:r>
        <w:rPr>
          <w:rFonts w:asciiTheme="majorHAnsi" w:eastAsia="ArialMT2" w:hAnsiTheme="majorHAnsi" w:cstheme="minorHAnsi"/>
          <w:sz w:val="24"/>
          <w:szCs w:val="24"/>
          <w:lang w:eastAsia="pt-BR"/>
        </w:rPr>
        <w:t xml:space="preserve"> </w:t>
      </w:r>
      <w:r w:rsidRPr="00DA207E">
        <w:rPr>
          <w:rFonts w:asciiTheme="majorHAnsi" w:eastAsia="Cambria" w:hAnsiTheme="majorHAnsi" w:cstheme="minorHAnsi"/>
          <w:sz w:val="24"/>
          <w:szCs w:val="24"/>
        </w:rPr>
        <w:t>=</w:t>
      </w:r>
      <w:r>
        <w:rPr>
          <w:rFonts w:asciiTheme="majorHAnsi" w:eastAsia="Cambria" w:hAnsiTheme="majorHAnsi" w:cs="Cambria"/>
          <w:sz w:val="24"/>
          <w:szCs w:val="24"/>
        </w:rPr>
        <w:t xml:space="preserve"> 03 placas;</w:t>
      </w:r>
    </w:p>
    <w:p w14:paraId="24137F5D" w14:textId="77777777" w:rsidR="001724E3" w:rsidRPr="00DA207E" w:rsidRDefault="001724E3" w:rsidP="00927A29">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sidRPr="00DA207E">
        <w:rPr>
          <w:rFonts w:asciiTheme="majorHAnsi" w:eastAsia="ArialMT2" w:hAnsiTheme="majorHAnsi" w:cs="ArialMT2"/>
          <w:sz w:val="24"/>
          <w:szCs w:val="24"/>
          <w:lang w:eastAsia="pt-BR"/>
        </w:rPr>
        <w:t xml:space="preserve">Indicação do sentido de fuga </w:t>
      </w:r>
      <w:r>
        <w:rPr>
          <w:rFonts w:asciiTheme="majorHAnsi" w:eastAsia="ArialMT2" w:hAnsiTheme="majorHAnsi" w:cs="ArialMT"/>
          <w:sz w:val="24"/>
          <w:szCs w:val="24"/>
          <w:lang w:eastAsia="pt-BR"/>
        </w:rPr>
        <w:t xml:space="preserve">no interior das escadas </w:t>
      </w:r>
      <w:r>
        <w:rPr>
          <w:rFonts w:asciiTheme="majorHAnsi" w:eastAsia="Cambria" w:hAnsiTheme="majorHAnsi" w:cs="Cambria"/>
          <w:sz w:val="24"/>
          <w:szCs w:val="24"/>
        </w:rPr>
        <w:t>= 20 placas;</w:t>
      </w:r>
    </w:p>
    <w:p w14:paraId="2E4C43EB" w14:textId="76A37DB6" w:rsidR="001724E3" w:rsidRDefault="001724E3" w:rsidP="00927A29">
      <w:pPr>
        <w:spacing w:after="120" w:line="240" w:lineRule="auto"/>
        <w:ind w:firstLine="0"/>
        <w:jc w:val="left"/>
        <w:rPr>
          <w:rFonts w:ascii="Cambria" w:eastAsia="Cambria" w:hAnsi="Cambria" w:cs="Cambria"/>
          <w:b/>
          <w:color w:val="FF0000"/>
          <w:sz w:val="16"/>
          <w:szCs w:val="16"/>
        </w:rPr>
      </w:pPr>
      <w:r w:rsidRPr="00373B86">
        <w:rPr>
          <w:rFonts w:asciiTheme="majorHAnsi" w:eastAsia="Cambria" w:hAnsiTheme="majorHAnsi" w:cs="Cambria"/>
          <w:sz w:val="24"/>
          <w:szCs w:val="24"/>
        </w:rPr>
        <w:t>Saída a Direita no Pilar = 07 placas</w:t>
      </w:r>
      <w:r>
        <w:rPr>
          <w:rFonts w:asciiTheme="majorHAnsi" w:eastAsia="Cambria" w:hAnsiTheme="majorHAnsi" w:cs="Cambria"/>
          <w:sz w:val="24"/>
          <w:szCs w:val="24"/>
        </w:rPr>
        <w:t xml:space="preserve">                                                                                                                     </w:t>
      </w:r>
      <w:r w:rsidRPr="00373B86">
        <w:rPr>
          <w:rFonts w:asciiTheme="majorHAnsi" w:eastAsia="Cambria" w:hAnsiTheme="majorHAnsi" w:cs="Cambria"/>
          <w:sz w:val="24"/>
          <w:szCs w:val="24"/>
        </w:rPr>
        <w:t>Saída a Esquerda no Pilar = 05 placas</w:t>
      </w:r>
      <w:r>
        <w:rPr>
          <w:rFonts w:asciiTheme="majorHAnsi" w:eastAsia="Cambria" w:hAnsiTheme="majorHAnsi" w:cs="Cambria"/>
          <w:sz w:val="24"/>
          <w:szCs w:val="24"/>
        </w:rPr>
        <w:t xml:space="preserve">                                                                                                                  </w:t>
      </w:r>
      <w:r w:rsidRPr="00373B86">
        <w:rPr>
          <w:rFonts w:asciiTheme="majorHAnsi" w:eastAsia="Cambria" w:hAnsiTheme="majorHAnsi" w:cs="Cambria"/>
          <w:sz w:val="24"/>
          <w:szCs w:val="24"/>
        </w:rPr>
        <w:t>Saída a Esquerda</w:t>
      </w:r>
      <w:r>
        <w:rPr>
          <w:rFonts w:asciiTheme="majorHAnsi" w:eastAsia="Cambria" w:hAnsiTheme="majorHAnsi" w:cs="Cambria"/>
          <w:sz w:val="24"/>
          <w:szCs w:val="24"/>
        </w:rPr>
        <w:t xml:space="preserve"> na Parede</w:t>
      </w:r>
      <w:r w:rsidRPr="00373B86">
        <w:rPr>
          <w:rFonts w:asciiTheme="majorHAnsi" w:eastAsia="Cambria" w:hAnsiTheme="majorHAnsi" w:cs="Cambria"/>
          <w:sz w:val="24"/>
          <w:szCs w:val="24"/>
        </w:rPr>
        <w:t xml:space="preserve"> = </w:t>
      </w:r>
      <w:r>
        <w:rPr>
          <w:rFonts w:asciiTheme="majorHAnsi" w:eastAsia="Cambria" w:hAnsiTheme="majorHAnsi" w:cs="Cambria"/>
          <w:sz w:val="24"/>
          <w:szCs w:val="24"/>
        </w:rPr>
        <w:t>30</w:t>
      </w:r>
      <w:r w:rsidRPr="00373B86">
        <w:rPr>
          <w:rFonts w:asciiTheme="majorHAnsi" w:eastAsia="Cambria" w:hAnsiTheme="majorHAnsi" w:cs="Cambria"/>
          <w:sz w:val="24"/>
          <w:szCs w:val="24"/>
        </w:rPr>
        <w:t xml:space="preserve"> placas</w:t>
      </w:r>
      <w:r>
        <w:rPr>
          <w:rFonts w:asciiTheme="majorHAnsi" w:eastAsia="Cambria" w:hAnsiTheme="majorHAnsi" w:cs="Cambria"/>
          <w:sz w:val="24"/>
          <w:szCs w:val="24"/>
        </w:rPr>
        <w:t xml:space="preserve">                                                                                                                       </w:t>
      </w:r>
      <w:r w:rsidRPr="00373B86">
        <w:rPr>
          <w:rFonts w:asciiTheme="majorHAnsi" w:eastAsia="Cambria" w:hAnsiTheme="majorHAnsi" w:cs="Cambria"/>
          <w:sz w:val="24"/>
          <w:szCs w:val="24"/>
        </w:rPr>
        <w:t xml:space="preserve">Saída a </w:t>
      </w:r>
      <w:r>
        <w:rPr>
          <w:rFonts w:asciiTheme="majorHAnsi" w:eastAsia="Cambria" w:hAnsiTheme="majorHAnsi" w:cs="Cambria"/>
          <w:sz w:val="24"/>
          <w:szCs w:val="24"/>
        </w:rPr>
        <w:t>Direita na Parede</w:t>
      </w:r>
      <w:r w:rsidRPr="00373B86">
        <w:rPr>
          <w:rFonts w:asciiTheme="majorHAnsi" w:eastAsia="Cambria" w:hAnsiTheme="majorHAnsi" w:cs="Cambria"/>
          <w:sz w:val="24"/>
          <w:szCs w:val="24"/>
        </w:rPr>
        <w:t xml:space="preserve"> = </w:t>
      </w:r>
      <w:r>
        <w:rPr>
          <w:rFonts w:asciiTheme="majorHAnsi" w:eastAsia="Cambria" w:hAnsiTheme="majorHAnsi" w:cs="Cambria"/>
          <w:sz w:val="24"/>
          <w:szCs w:val="24"/>
        </w:rPr>
        <w:t>30</w:t>
      </w:r>
      <w:r w:rsidRPr="00373B86">
        <w:rPr>
          <w:rFonts w:asciiTheme="majorHAnsi" w:eastAsia="Cambria" w:hAnsiTheme="majorHAnsi" w:cs="Cambria"/>
          <w:sz w:val="24"/>
          <w:szCs w:val="24"/>
        </w:rPr>
        <w:t xml:space="preserve"> placas</w:t>
      </w:r>
      <w:r>
        <w:rPr>
          <w:rFonts w:asciiTheme="majorHAnsi" w:eastAsia="Cambria" w:hAnsiTheme="majorHAnsi" w:cs="Cambria"/>
          <w:sz w:val="24"/>
          <w:szCs w:val="24"/>
        </w:rPr>
        <w:t xml:space="preserve">                                                                                                                     Porta Corta Fogo</w:t>
      </w:r>
      <w:r w:rsidRPr="00373B86">
        <w:rPr>
          <w:rFonts w:asciiTheme="majorHAnsi" w:eastAsia="Cambria" w:hAnsiTheme="majorHAnsi" w:cs="Cambria"/>
          <w:sz w:val="24"/>
          <w:szCs w:val="24"/>
        </w:rPr>
        <w:t xml:space="preserve"> = </w:t>
      </w:r>
      <w:r>
        <w:rPr>
          <w:rFonts w:asciiTheme="majorHAnsi" w:eastAsia="Cambria" w:hAnsiTheme="majorHAnsi" w:cs="Cambria"/>
          <w:sz w:val="24"/>
          <w:szCs w:val="24"/>
        </w:rPr>
        <w:t>22</w:t>
      </w:r>
      <w:r w:rsidRPr="00373B86">
        <w:rPr>
          <w:rFonts w:asciiTheme="majorHAnsi" w:eastAsia="Cambria" w:hAnsiTheme="majorHAnsi" w:cs="Cambria"/>
          <w:sz w:val="24"/>
          <w:szCs w:val="24"/>
        </w:rPr>
        <w:t xml:space="preserve"> placas</w:t>
      </w:r>
      <w:r>
        <w:rPr>
          <w:rFonts w:asciiTheme="majorHAnsi" w:eastAsia="Cambria" w:hAnsiTheme="majorHAnsi" w:cs="Cambria"/>
          <w:sz w:val="24"/>
          <w:szCs w:val="24"/>
        </w:rPr>
        <w:t xml:space="preserve">                                                                                                                                  </w:t>
      </w:r>
    </w:p>
    <w:p w14:paraId="3ED64AC4" w14:textId="77777777" w:rsidR="001724E3" w:rsidRDefault="001724E3">
      <w:pPr>
        <w:spacing w:after="120" w:line="240" w:lineRule="auto"/>
        <w:ind w:firstLine="0"/>
        <w:rPr>
          <w:rFonts w:ascii="Cambria" w:eastAsia="Cambria" w:hAnsi="Cambria" w:cs="Cambria"/>
          <w:b/>
          <w:color w:val="FF0000"/>
          <w:sz w:val="16"/>
          <w:szCs w:val="16"/>
        </w:rPr>
      </w:pPr>
    </w:p>
    <w:p w14:paraId="4F4A52F4" w14:textId="77777777" w:rsidR="002E0068" w:rsidRDefault="002E0068">
      <w:pPr>
        <w:spacing w:after="120" w:line="240" w:lineRule="auto"/>
        <w:ind w:firstLine="0"/>
        <w:rPr>
          <w:rFonts w:ascii="Cambria" w:eastAsia="Cambria" w:hAnsi="Cambria" w:cs="Cambria"/>
          <w:b/>
          <w:color w:val="FF0000"/>
          <w:sz w:val="16"/>
          <w:szCs w:val="16"/>
        </w:rPr>
      </w:pPr>
    </w:p>
    <w:p w14:paraId="5F0BE731" w14:textId="687B2DF6" w:rsidR="005757C4" w:rsidRPr="00DA207E" w:rsidRDefault="00DA207E" w:rsidP="007255E9">
      <w:pPr>
        <w:pStyle w:val="PargrafodaLista"/>
        <w:numPr>
          <w:ilvl w:val="0"/>
          <w:numId w:val="59"/>
        </w:numPr>
        <w:shd w:val="clear" w:color="auto" w:fill="F2F2F2" w:themeFill="background1" w:themeFillShade="F2"/>
        <w:tabs>
          <w:tab w:val="left" w:pos="993"/>
          <w:tab w:val="left" w:pos="1418"/>
        </w:tabs>
        <w:spacing w:after="120" w:line="240" w:lineRule="auto"/>
        <w:ind w:hanging="644"/>
        <w:rPr>
          <w:rFonts w:asciiTheme="majorHAnsi" w:eastAsia="Cambria" w:hAnsiTheme="majorHAnsi" w:cs="Cambria"/>
          <w:b/>
          <w:color w:val="FF0000"/>
          <w:sz w:val="24"/>
          <w:szCs w:val="24"/>
        </w:rPr>
      </w:pPr>
      <w:r>
        <w:rPr>
          <w:rFonts w:asciiTheme="majorHAnsi" w:eastAsia="Cambria" w:hAnsiTheme="majorHAnsi" w:cs="Cambria"/>
          <w:b/>
          <w:sz w:val="24"/>
          <w:szCs w:val="24"/>
        </w:rPr>
        <w:t>COMPOSIÇÃO UFF-014-DVS-013</w:t>
      </w:r>
    </w:p>
    <w:p w14:paraId="593468C9" w14:textId="77777777" w:rsidR="00DA207E" w:rsidRPr="00DA207E" w:rsidRDefault="00DA207E" w:rsidP="00DA207E">
      <w:pPr>
        <w:pStyle w:val="PargrafodaLista"/>
        <w:tabs>
          <w:tab w:val="left" w:pos="993"/>
          <w:tab w:val="left" w:pos="1418"/>
        </w:tabs>
        <w:spacing w:after="120" w:line="240" w:lineRule="auto"/>
        <w:ind w:left="644" w:firstLine="0"/>
        <w:rPr>
          <w:rFonts w:asciiTheme="majorHAnsi" w:eastAsia="Cambria" w:hAnsiTheme="majorHAnsi" w:cs="Cambria"/>
          <w:b/>
          <w:color w:val="FF0000"/>
          <w:sz w:val="16"/>
          <w:szCs w:val="16"/>
        </w:rPr>
      </w:pPr>
    </w:p>
    <w:p w14:paraId="2CB499EB" w14:textId="62EE55C2" w:rsidR="00E55493" w:rsidRDefault="00F87F3F" w:rsidP="00F87F3F">
      <w:pPr>
        <w:spacing w:after="120" w:line="240" w:lineRule="auto"/>
        <w:ind w:left="284" w:hanging="284"/>
        <w:rPr>
          <w:rFonts w:asciiTheme="majorHAnsi" w:eastAsia="Cambria" w:hAnsiTheme="majorHAnsi" w:cs="Cambria"/>
          <w:b/>
          <w:sz w:val="24"/>
          <w:szCs w:val="24"/>
        </w:rPr>
      </w:pPr>
      <w:r>
        <w:rPr>
          <w:rFonts w:ascii="Cambria" w:eastAsia="Cambria" w:hAnsi="Cambria" w:cs="Cambria"/>
          <w:noProof/>
          <w:sz w:val="16"/>
          <w:szCs w:val="16"/>
          <w:lang w:eastAsia="pt-BR"/>
        </w:rPr>
        <w:drawing>
          <wp:anchor distT="0" distB="0" distL="114300" distR="114300" simplePos="0" relativeHeight="251726848" behindDoc="0" locked="0" layoutInCell="1" allowOverlap="1" wp14:anchorId="63CC7240" wp14:editId="6C70E89B">
            <wp:simplePos x="0" y="0"/>
            <wp:positionH relativeFrom="column">
              <wp:posOffset>4715510</wp:posOffset>
            </wp:positionH>
            <wp:positionV relativeFrom="paragraph">
              <wp:posOffset>101600</wp:posOffset>
            </wp:positionV>
            <wp:extent cx="1188445" cy="850605"/>
            <wp:effectExtent l="0" t="0" r="0" b="6985"/>
            <wp:wrapNone/>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m 271"/>
                    <pic:cNvPicPr>
                      <a:picLocks noChangeAspect="1"/>
                    </pic:cNvPicPr>
                  </pic:nvPicPr>
                  <pic:blipFill rotWithShape="1">
                    <a:blip r:embed="rId61">
                      <a:extLst>
                        <a:ext uri="{28A0092B-C50C-407E-A947-70E740481C1C}">
                          <a14:useLocalDpi xmlns:a14="http://schemas.microsoft.com/office/drawing/2010/main" val="0"/>
                        </a:ext>
                      </a:extLst>
                    </a:blip>
                    <a:srcRect l="4445" t="20000" r="4445" b="19111"/>
                    <a:stretch/>
                  </pic:blipFill>
                  <pic:spPr bwMode="auto">
                    <a:xfrm>
                      <a:off x="0" y="0"/>
                      <a:ext cx="1188445" cy="85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93" w:rsidRPr="00373B86">
        <w:rPr>
          <w:rFonts w:asciiTheme="majorHAnsi" w:eastAsia="Cambria" w:hAnsiTheme="majorHAnsi" w:cs="Cambria"/>
          <w:sz w:val="24"/>
          <w:szCs w:val="24"/>
        </w:rPr>
        <w:t xml:space="preserve">Especificação: </w:t>
      </w:r>
      <w:r w:rsidR="00E55493" w:rsidRPr="003F4444">
        <w:rPr>
          <w:rFonts w:asciiTheme="majorHAnsi" w:eastAsia="Cambria" w:hAnsiTheme="majorHAnsi" w:cs="Cambria"/>
          <w:b/>
          <w:sz w:val="24"/>
          <w:szCs w:val="24"/>
        </w:rPr>
        <w:t xml:space="preserve">Placa de </w:t>
      </w:r>
      <w:r w:rsidR="007C7DE4">
        <w:rPr>
          <w:rFonts w:asciiTheme="majorHAnsi" w:eastAsia="Cambria" w:hAnsiTheme="majorHAnsi" w:cs="Cambria"/>
          <w:b/>
          <w:sz w:val="24"/>
          <w:szCs w:val="24"/>
        </w:rPr>
        <w:t>Alerta</w:t>
      </w:r>
    </w:p>
    <w:p w14:paraId="3C21287F" w14:textId="2F4B3C60" w:rsidR="00E55493" w:rsidRDefault="00E55493" w:rsidP="00E55493">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sidRPr="00373B86">
        <w:rPr>
          <w:rFonts w:asciiTheme="majorHAnsi" w:eastAsia="Cambria" w:hAnsiTheme="majorHAnsi" w:cs="Cambria"/>
          <w:sz w:val="24"/>
          <w:szCs w:val="24"/>
        </w:rPr>
        <w:t xml:space="preserve">Placa de Sinalização Retangular, </w:t>
      </w:r>
      <w:r w:rsidR="007C7DE4">
        <w:rPr>
          <w:rFonts w:asciiTheme="majorHAnsi" w:eastAsia="Cambria" w:hAnsiTheme="majorHAnsi" w:cs="Cambria"/>
          <w:sz w:val="24"/>
          <w:szCs w:val="24"/>
        </w:rPr>
        <w:t>30</w:t>
      </w:r>
      <w:r w:rsidRPr="00373B86">
        <w:rPr>
          <w:rFonts w:asciiTheme="majorHAnsi" w:eastAsia="Cambria" w:hAnsiTheme="majorHAnsi" w:cs="Cambria"/>
          <w:sz w:val="24"/>
          <w:szCs w:val="24"/>
        </w:rPr>
        <w:t xml:space="preserve">0 mm x </w:t>
      </w:r>
      <w:r>
        <w:rPr>
          <w:rFonts w:asciiTheme="majorHAnsi" w:eastAsia="Cambria" w:hAnsiTheme="majorHAnsi" w:cs="Cambria"/>
          <w:sz w:val="24"/>
          <w:szCs w:val="24"/>
        </w:rPr>
        <w:t>1</w:t>
      </w:r>
      <w:r w:rsidR="007C7DE4">
        <w:rPr>
          <w:rFonts w:asciiTheme="majorHAnsi" w:eastAsia="Cambria" w:hAnsiTheme="majorHAnsi" w:cs="Cambria"/>
          <w:sz w:val="24"/>
          <w:szCs w:val="24"/>
        </w:rPr>
        <w:t>5</w:t>
      </w:r>
      <w:r>
        <w:rPr>
          <w:rFonts w:asciiTheme="majorHAnsi" w:eastAsia="Cambria" w:hAnsiTheme="majorHAnsi" w:cs="Cambria"/>
          <w:sz w:val="24"/>
          <w:szCs w:val="24"/>
        </w:rPr>
        <w:t>0</w:t>
      </w:r>
      <w:r w:rsidRPr="00373B86">
        <w:rPr>
          <w:rFonts w:asciiTheme="majorHAnsi" w:eastAsia="Cambria" w:hAnsiTheme="majorHAnsi" w:cs="Cambria"/>
          <w:sz w:val="24"/>
          <w:szCs w:val="24"/>
        </w:rPr>
        <w:t xml:space="preserve"> mm</w:t>
      </w:r>
      <w:r>
        <w:rPr>
          <w:rFonts w:asciiTheme="majorHAnsi" w:eastAsia="Cambria" w:hAnsiTheme="majorHAnsi" w:cs="Cambria"/>
          <w:sz w:val="24"/>
          <w:szCs w:val="24"/>
        </w:rPr>
        <w:t xml:space="preserve">. </w:t>
      </w:r>
    </w:p>
    <w:p w14:paraId="278189E4" w14:textId="5F1B6627" w:rsidR="00E55493" w:rsidRDefault="00E55493" w:rsidP="00E55493">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sidRPr="00DA207E">
        <w:rPr>
          <w:rFonts w:asciiTheme="majorHAnsi" w:eastAsia="ArialMT2" w:hAnsiTheme="majorHAnsi" w:cs="ArialMT2"/>
          <w:sz w:val="24"/>
          <w:szCs w:val="24"/>
          <w:lang w:eastAsia="pt-BR"/>
        </w:rPr>
        <w:t xml:space="preserve">Orientação </w:t>
      </w:r>
      <w:r>
        <w:rPr>
          <w:rFonts w:asciiTheme="majorHAnsi" w:eastAsia="ArialMT2" w:hAnsiTheme="majorHAnsi" w:cs="ArialMT2"/>
          <w:sz w:val="24"/>
          <w:szCs w:val="24"/>
          <w:lang w:eastAsia="pt-BR"/>
        </w:rPr>
        <w:t>Central de Gases</w:t>
      </w:r>
      <w:r>
        <w:rPr>
          <w:rFonts w:asciiTheme="majorHAnsi" w:eastAsia="Cambria" w:hAnsiTheme="majorHAnsi" w:cs="Cambria"/>
          <w:sz w:val="24"/>
          <w:szCs w:val="24"/>
        </w:rPr>
        <w:t>.</w:t>
      </w:r>
    </w:p>
    <w:p w14:paraId="070B408B" w14:textId="16DA73E4" w:rsidR="00F87F3F" w:rsidRDefault="00F87F3F" w:rsidP="00E55493">
      <w:pPr>
        <w:suppressAutoHyphens w:val="0"/>
        <w:overflowPunct/>
        <w:autoSpaceDN w:val="0"/>
        <w:adjustRightInd w:val="0"/>
        <w:spacing w:line="240" w:lineRule="auto"/>
        <w:ind w:firstLine="0"/>
        <w:textAlignment w:val="auto"/>
        <w:rPr>
          <w:rFonts w:asciiTheme="majorHAnsi" w:eastAsia="Cambria" w:hAnsiTheme="majorHAnsi" w:cs="Cambria"/>
          <w:sz w:val="24"/>
          <w:szCs w:val="24"/>
        </w:rPr>
      </w:pPr>
      <w:r>
        <w:rPr>
          <w:rFonts w:asciiTheme="majorHAnsi" w:eastAsia="Cambria" w:hAnsiTheme="majorHAnsi" w:cs="Cambria"/>
          <w:sz w:val="24"/>
          <w:szCs w:val="24"/>
        </w:rPr>
        <w:t>Essas placas devem ser fixadas nas grades da Central.</w:t>
      </w:r>
    </w:p>
    <w:p w14:paraId="2F93A82D" w14:textId="77777777" w:rsidR="00E55493" w:rsidRPr="00DA207E" w:rsidRDefault="00E55493" w:rsidP="00E55493">
      <w:pPr>
        <w:suppressAutoHyphens w:val="0"/>
        <w:overflowPunct/>
        <w:autoSpaceDN w:val="0"/>
        <w:adjustRightInd w:val="0"/>
        <w:spacing w:line="240" w:lineRule="auto"/>
        <w:ind w:firstLine="0"/>
        <w:textAlignment w:val="auto"/>
        <w:rPr>
          <w:rFonts w:asciiTheme="majorHAnsi" w:eastAsia="Cambria" w:hAnsiTheme="majorHAnsi" w:cs="Cambria"/>
          <w:sz w:val="16"/>
          <w:szCs w:val="16"/>
        </w:rPr>
      </w:pPr>
    </w:p>
    <w:p w14:paraId="638A2D69" w14:textId="77777777" w:rsidR="008E6718" w:rsidRPr="008E6718" w:rsidRDefault="008E6718" w:rsidP="00F87F3F">
      <w:pPr>
        <w:spacing w:line="240" w:lineRule="auto"/>
        <w:rPr>
          <w:rFonts w:ascii="Cambria" w:eastAsia="Cambria" w:hAnsi="Cambria" w:cs="Cambria"/>
          <w:sz w:val="16"/>
          <w:szCs w:val="16"/>
        </w:rPr>
      </w:pPr>
    </w:p>
    <w:p w14:paraId="764FC8C6" w14:textId="77777777" w:rsidR="00F87F3F" w:rsidRDefault="00F87F3F" w:rsidP="00F87F3F">
      <w:pPr>
        <w:spacing w:after="120" w:line="240" w:lineRule="auto"/>
        <w:ind w:left="284" w:hanging="284"/>
        <w:rPr>
          <w:rFonts w:asciiTheme="majorHAnsi" w:eastAsia="Cambria" w:hAnsiTheme="majorHAnsi" w:cs="Cambria"/>
          <w:b/>
          <w:sz w:val="24"/>
          <w:szCs w:val="24"/>
        </w:rPr>
      </w:pPr>
      <w:r w:rsidRPr="005757C4">
        <w:rPr>
          <w:rFonts w:asciiTheme="majorHAnsi" w:eastAsia="Cambria" w:hAnsiTheme="majorHAnsi" w:cs="Cambria"/>
          <w:sz w:val="24"/>
          <w:szCs w:val="24"/>
        </w:rPr>
        <w:t xml:space="preserve">Especificação: </w:t>
      </w:r>
      <w:r w:rsidRPr="006C2E90">
        <w:rPr>
          <w:rFonts w:asciiTheme="majorHAnsi" w:eastAsia="Cambria" w:hAnsiTheme="majorHAnsi" w:cs="Cambria"/>
          <w:b/>
          <w:sz w:val="24"/>
          <w:szCs w:val="24"/>
        </w:rPr>
        <w:t>Placa de Sinalização de Equipamento</w:t>
      </w:r>
      <w:r>
        <w:rPr>
          <w:rFonts w:asciiTheme="majorHAnsi" w:eastAsia="Cambria" w:hAnsiTheme="majorHAnsi" w:cs="Cambria"/>
          <w:b/>
          <w:sz w:val="24"/>
          <w:szCs w:val="24"/>
        </w:rPr>
        <w:t xml:space="preserve">                                                                     </w:t>
      </w:r>
    </w:p>
    <w:p w14:paraId="6DD65B53" w14:textId="77777777" w:rsidR="00F87F3F" w:rsidRDefault="00F87F3F" w:rsidP="00F87F3F">
      <w:pPr>
        <w:spacing w:after="120" w:line="240" w:lineRule="auto"/>
        <w:ind w:left="284" w:hanging="284"/>
        <w:rPr>
          <w:rFonts w:asciiTheme="majorHAnsi" w:eastAsia="Cambria" w:hAnsiTheme="majorHAnsi" w:cs="Cambria"/>
          <w:sz w:val="24"/>
          <w:szCs w:val="24"/>
        </w:rPr>
      </w:pPr>
      <w:r w:rsidRPr="005757C4">
        <w:rPr>
          <w:rFonts w:asciiTheme="majorHAnsi" w:eastAsia="Cambria" w:hAnsiTheme="majorHAnsi" w:cs="Cambria"/>
          <w:sz w:val="24"/>
          <w:szCs w:val="24"/>
        </w:rPr>
        <w:t xml:space="preserve">Retangular, </w:t>
      </w:r>
      <w:r>
        <w:rPr>
          <w:rFonts w:asciiTheme="majorHAnsi" w:eastAsia="Cambria" w:hAnsiTheme="majorHAnsi" w:cs="Cambria"/>
          <w:sz w:val="24"/>
          <w:szCs w:val="24"/>
        </w:rPr>
        <w:t>300</w:t>
      </w:r>
      <w:r w:rsidRPr="005757C4">
        <w:rPr>
          <w:rFonts w:asciiTheme="majorHAnsi" w:eastAsia="Cambria" w:hAnsiTheme="majorHAnsi" w:cs="Cambria"/>
          <w:sz w:val="24"/>
          <w:szCs w:val="24"/>
        </w:rPr>
        <w:t xml:space="preserve"> mm x 1</w:t>
      </w:r>
      <w:r>
        <w:rPr>
          <w:rFonts w:asciiTheme="majorHAnsi" w:eastAsia="Cambria" w:hAnsiTheme="majorHAnsi" w:cs="Cambria"/>
          <w:sz w:val="24"/>
          <w:szCs w:val="24"/>
        </w:rPr>
        <w:t>50</w:t>
      </w:r>
      <w:r w:rsidRPr="005757C4">
        <w:rPr>
          <w:rFonts w:asciiTheme="majorHAnsi" w:eastAsia="Cambria" w:hAnsiTheme="majorHAnsi" w:cs="Cambria"/>
          <w:sz w:val="24"/>
          <w:szCs w:val="24"/>
        </w:rPr>
        <w:t xml:space="preserve"> mm. </w:t>
      </w:r>
    </w:p>
    <w:p w14:paraId="3400499F" w14:textId="20F5D28D" w:rsidR="00F87F3F" w:rsidRDefault="00F87F3F" w:rsidP="00F87F3F">
      <w:pPr>
        <w:spacing w:after="120" w:line="240" w:lineRule="auto"/>
        <w:ind w:left="284" w:hanging="284"/>
        <w:rPr>
          <w:rFonts w:asciiTheme="majorHAnsi" w:eastAsia="Cambria" w:hAnsiTheme="majorHAnsi" w:cs="Cambria"/>
          <w:sz w:val="24"/>
          <w:szCs w:val="24"/>
        </w:rPr>
      </w:pPr>
      <w:r w:rsidRPr="00F87F3F">
        <w:rPr>
          <w:noProof/>
          <w:lang w:eastAsia="pt-BR"/>
        </w:rPr>
        <w:drawing>
          <wp:anchor distT="0" distB="0" distL="114300" distR="114300" simplePos="0" relativeHeight="251800576" behindDoc="0" locked="0" layoutInCell="1" allowOverlap="1" wp14:anchorId="417CF670" wp14:editId="42988189">
            <wp:simplePos x="0" y="0"/>
            <wp:positionH relativeFrom="column">
              <wp:posOffset>4633595</wp:posOffset>
            </wp:positionH>
            <wp:positionV relativeFrom="paragraph">
              <wp:posOffset>50800</wp:posOffset>
            </wp:positionV>
            <wp:extent cx="1360967" cy="682635"/>
            <wp:effectExtent l="0" t="0" r="0" b="3175"/>
            <wp:wrapNone/>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360967" cy="6826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mbria" w:hAnsiTheme="majorHAnsi" w:cs="Cambria"/>
          <w:sz w:val="24"/>
          <w:szCs w:val="24"/>
        </w:rPr>
        <w:t>Casa de Máquinas de Incêndio.</w:t>
      </w:r>
    </w:p>
    <w:p w14:paraId="4733DD68" w14:textId="77777777" w:rsidR="00F87F3F" w:rsidRDefault="00F87F3F">
      <w:pPr>
        <w:spacing w:after="120" w:line="240" w:lineRule="auto"/>
        <w:ind w:firstLine="0"/>
        <w:rPr>
          <w:rFonts w:ascii="Cambria" w:eastAsia="Cambria" w:hAnsi="Cambria" w:cs="Cambria"/>
          <w:b/>
          <w:color w:val="FF0000"/>
          <w:sz w:val="16"/>
          <w:szCs w:val="16"/>
        </w:rPr>
      </w:pPr>
    </w:p>
    <w:p w14:paraId="337B40B9" w14:textId="2044FF37" w:rsidR="00F87F3F" w:rsidRPr="00183B58" w:rsidRDefault="00F87F3F" w:rsidP="00F87F3F">
      <w:pPr>
        <w:spacing w:after="120" w:line="240" w:lineRule="auto"/>
        <w:ind w:firstLine="0"/>
        <w:rPr>
          <w:rFonts w:asciiTheme="majorHAnsi" w:eastAsia="Cambria" w:hAnsiTheme="majorHAnsi" w:cs="Cambria"/>
          <w:b/>
          <w:sz w:val="24"/>
          <w:szCs w:val="24"/>
        </w:rPr>
      </w:pPr>
      <w:r w:rsidRPr="00183B58">
        <w:rPr>
          <w:rFonts w:asciiTheme="majorHAnsi" w:eastAsia="Cambria" w:hAnsiTheme="majorHAnsi" w:cs="Cambria"/>
          <w:b/>
          <w:sz w:val="24"/>
          <w:szCs w:val="24"/>
        </w:rPr>
        <w:t xml:space="preserve">Total </w:t>
      </w:r>
      <w:r>
        <w:rPr>
          <w:rFonts w:asciiTheme="majorHAnsi" w:eastAsia="Cambria" w:hAnsiTheme="majorHAnsi" w:cs="Cambria"/>
          <w:b/>
          <w:sz w:val="24"/>
          <w:szCs w:val="24"/>
        </w:rPr>
        <w:t xml:space="preserve">Projetado para a </w:t>
      </w:r>
      <w:r w:rsidRPr="00183B58">
        <w:rPr>
          <w:rFonts w:asciiTheme="majorHAnsi" w:eastAsia="Cambria" w:hAnsiTheme="majorHAnsi" w:cs="Cambria"/>
          <w:b/>
          <w:sz w:val="24"/>
          <w:szCs w:val="24"/>
        </w:rPr>
        <w:t>Composição</w:t>
      </w:r>
      <w:r>
        <w:rPr>
          <w:rFonts w:asciiTheme="majorHAnsi" w:eastAsia="Cambria" w:hAnsiTheme="majorHAnsi" w:cs="Cambria"/>
          <w:b/>
          <w:sz w:val="24"/>
          <w:szCs w:val="24"/>
        </w:rPr>
        <w:t xml:space="preserve"> UFF-014-DVS-013</w:t>
      </w:r>
    </w:p>
    <w:p w14:paraId="2BC1C356" w14:textId="52504D53" w:rsidR="00F87F3F" w:rsidRPr="00F87F3F" w:rsidRDefault="00F87F3F" w:rsidP="007F2E94">
      <w:pPr>
        <w:spacing w:after="120" w:line="240" w:lineRule="auto"/>
        <w:ind w:firstLine="0"/>
        <w:rPr>
          <w:rFonts w:asciiTheme="majorHAnsi" w:eastAsia="Cambria" w:hAnsiTheme="majorHAnsi" w:cs="Cambria"/>
          <w:sz w:val="24"/>
          <w:szCs w:val="24"/>
        </w:rPr>
      </w:pPr>
      <w:r>
        <w:rPr>
          <w:rFonts w:asciiTheme="majorHAnsi" w:eastAsia="Cambria" w:hAnsiTheme="majorHAnsi" w:cs="Cambria"/>
          <w:sz w:val="24"/>
          <w:szCs w:val="24"/>
        </w:rPr>
        <w:t>Central de Gases = 03 placa</w:t>
      </w:r>
    </w:p>
    <w:p w14:paraId="436F8AF1" w14:textId="4E3ECEB8" w:rsidR="00F87F3F" w:rsidRDefault="00F87F3F" w:rsidP="007F2E94">
      <w:pPr>
        <w:spacing w:after="120" w:line="240" w:lineRule="auto"/>
        <w:ind w:firstLine="0"/>
        <w:rPr>
          <w:rFonts w:ascii="Cambria" w:eastAsia="Cambria" w:hAnsi="Cambria" w:cs="Cambria"/>
          <w:b/>
          <w:color w:val="FF0000"/>
          <w:sz w:val="16"/>
          <w:szCs w:val="16"/>
        </w:rPr>
      </w:pPr>
      <w:r>
        <w:rPr>
          <w:rFonts w:asciiTheme="majorHAnsi" w:eastAsia="Cambria" w:hAnsiTheme="majorHAnsi" w:cs="Cambria"/>
          <w:sz w:val="24"/>
          <w:szCs w:val="24"/>
        </w:rPr>
        <w:t>Casa de Máquinas de Incêndio</w:t>
      </w:r>
      <w:r w:rsidRPr="00373B86">
        <w:rPr>
          <w:rFonts w:asciiTheme="majorHAnsi" w:eastAsia="Cambria" w:hAnsiTheme="majorHAnsi" w:cs="Cambria"/>
          <w:sz w:val="24"/>
          <w:szCs w:val="24"/>
        </w:rPr>
        <w:t xml:space="preserve"> = </w:t>
      </w:r>
      <w:r>
        <w:rPr>
          <w:rFonts w:asciiTheme="majorHAnsi" w:eastAsia="Cambria" w:hAnsiTheme="majorHAnsi" w:cs="Cambria"/>
          <w:sz w:val="24"/>
          <w:szCs w:val="24"/>
        </w:rPr>
        <w:t xml:space="preserve">01 placa                                                                                                         </w:t>
      </w:r>
    </w:p>
    <w:p w14:paraId="7FDFDBB3" w14:textId="77777777" w:rsidR="00F87F3F" w:rsidRDefault="00F87F3F">
      <w:pPr>
        <w:spacing w:after="120" w:line="240" w:lineRule="auto"/>
        <w:ind w:firstLine="0"/>
        <w:rPr>
          <w:rFonts w:ascii="Cambria" w:eastAsia="Cambria" w:hAnsi="Cambria" w:cs="Cambria"/>
          <w:b/>
          <w:color w:val="FF0000"/>
          <w:sz w:val="16"/>
          <w:szCs w:val="16"/>
        </w:rPr>
      </w:pPr>
    </w:p>
    <w:p w14:paraId="475959C1" w14:textId="145B58F4" w:rsidR="00476936" w:rsidRPr="00476936" w:rsidRDefault="00162BC9" w:rsidP="009754ED">
      <w:pPr>
        <w:pStyle w:val="PargrafodaLista"/>
        <w:numPr>
          <w:ilvl w:val="0"/>
          <w:numId w:val="60"/>
        </w:numPr>
        <w:tabs>
          <w:tab w:val="left" w:pos="993"/>
          <w:tab w:val="left" w:pos="1560"/>
        </w:tabs>
        <w:spacing w:after="120" w:line="240" w:lineRule="auto"/>
        <w:ind w:hanging="644"/>
        <w:rPr>
          <w:rFonts w:asciiTheme="majorHAnsi" w:eastAsia="Cambria" w:hAnsiTheme="majorHAnsi" w:cs="Cambria"/>
          <w:b/>
          <w:sz w:val="24"/>
          <w:szCs w:val="24"/>
        </w:rPr>
      </w:pPr>
      <w:r>
        <w:rPr>
          <w:rFonts w:asciiTheme="majorHAnsi" w:eastAsia="Cambria" w:hAnsiTheme="majorHAnsi" w:cs="Cambria"/>
          <w:b/>
          <w:sz w:val="24"/>
          <w:szCs w:val="24"/>
        </w:rPr>
        <w:t>Requisitos Obrigatórios</w:t>
      </w:r>
      <w:r w:rsidR="00476936" w:rsidRPr="00476936">
        <w:rPr>
          <w:rFonts w:asciiTheme="majorHAnsi" w:eastAsia="Cambria" w:hAnsiTheme="majorHAnsi" w:cs="Cambria"/>
          <w:b/>
          <w:sz w:val="24"/>
          <w:szCs w:val="24"/>
        </w:rPr>
        <w:t xml:space="preserve"> </w:t>
      </w:r>
      <w:r>
        <w:rPr>
          <w:rFonts w:asciiTheme="majorHAnsi" w:eastAsia="Cambria" w:hAnsiTheme="majorHAnsi" w:cs="Cambria"/>
          <w:b/>
          <w:sz w:val="24"/>
          <w:szCs w:val="24"/>
        </w:rPr>
        <w:t>para</w:t>
      </w:r>
      <w:r w:rsidR="00476936" w:rsidRPr="00476936">
        <w:rPr>
          <w:rFonts w:asciiTheme="majorHAnsi" w:eastAsia="Cambria" w:hAnsiTheme="majorHAnsi" w:cs="Cambria"/>
          <w:b/>
          <w:sz w:val="24"/>
          <w:szCs w:val="24"/>
        </w:rPr>
        <w:t xml:space="preserve"> </w:t>
      </w:r>
      <w:r w:rsidR="00BA4102">
        <w:rPr>
          <w:rFonts w:asciiTheme="majorHAnsi" w:eastAsia="Cambria" w:hAnsiTheme="majorHAnsi" w:cs="Cambria"/>
          <w:b/>
          <w:sz w:val="24"/>
          <w:szCs w:val="24"/>
        </w:rPr>
        <w:t>S</w:t>
      </w:r>
      <w:r w:rsidR="00476936" w:rsidRPr="00476936">
        <w:rPr>
          <w:rFonts w:asciiTheme="majorHAnsi" w:eastAsia="Cambria" w:hAnsiTheme="majorHAnsi" w:cs="Cambria"/>
          <w:b/>
          <w:sz w:val="24"/>
          <w:szCs w:val="24"/>
        </w:rPr>
        <w:t>inalização</w:t>
      </w:r>
      <w:r>
        <w:rPr>
          <w:rFonts w:asciiTheme="majorHAnsi" w:eastAsia="Cambria" w:hAnsiTheme="majorHAnsi" w:cs="Cambria"/>
          <w:b/>
          <w:sz w:val="24"/>
          <w:szCs w:val="24"/>
        </w:rPr>
        <w:t xml:space="preserve"> de Emergência</w:t>
      </w:r>
    </w:p>
    <w:p w14:paraId="49D523DE" w14:textId="77777777" w:rsidR="007E665A" w:rsidRPr="00215ED9" w:rsidRDefault="007E665A" w:rsidP="00F948F4">
      <w:pPr>
        <w:spacing w:after="120" w:line="240" w:lineRule="auto"/>
        <w:ind w:left="1134" w:hanging="708"/>
        <w:rPr>
          <w:rFonts w:ascii="Cambria" w:eastAsia="Cambria" w:hAnsi="Cambria" w:cs="Cambria"/>
          <w:b/>
          <w:sz w:val="16"/>
          <w:szCs w:val="16"/>
        </w:rPr>
      </w:pPr>
    </w:p>
    <w:p w14:paraId="10CDE4ED" w14:textId="5025522B" w:rsidR="00E47A96" w:rsidRDefault="00BA0F5E" w:rsidP="007F2E94">
      <w:pPr>
        <w:numPr>
          <w:ilvl w:val="0"/>
          <w:numId w:val="14"/>
        </w:numPr>
        <w:pBdr>
          <w:top w:val="nil"/>
          <w:left w:val="nil"/>
          <w:bottom w:val="nil"/>
          <w:right w:val="nil"/>
          <w:between w:val="nil"/>
        </w:pBdr>
        <w:tabs>
          <w:tab w:val="left" w:pos="426"/>
        </w:tabs>
        <w:spacing w:line="276" w:lineRule="auto"/>
        <w:ind w:left="426" w:right="-3" w:hanging="426"/>
        <w:rPr>
          <w:rFonts w:ascii="Cambria" w:eastAsia="Cambria" w:hAnsi="Cambria" w:cs="Cambria"/>
          <w:sz w:val="24"/>
          <w:szCs w:val="24"/>
        </w:rPr>
      </w:pPr>
      <w:r w:rsidRPr="00215ED9">
        <w:rPr>
          <w:rFonts w:ascii="Cambria" w:eastAsia="Cambria" w:hAnsi="Cambria" w:cs="Cambria"/>
          <w:sz w:val="24"/>
          <w:szCs w:val="24"/>
        </w:rPr>
        <w:lastRenderedPageBreak/>
        <w:t xml:space="preserve">A sinalização de emergência e salvamento da edificação seguirá os padrões definidos pela </w:t>
      </w:r>
      <w:r w:rsidR="008F525C" w:rsidRPr="005757C4">
        <w:rPr>
          <w:rFonts w:asciiTheme="majorHAnsi" w:eastAsia="Cambria" w:hAnsiTheme="majorHAnsi" w:cs="Cambria"/>
          <w:sz w:val="24"/>
          <w:szCs w:val="24"/>
        </w:rPr>
        <w:t xml:space="preserve">ABNT NBR </w:t>
      </w:r>
      <w:r w:rsidR="007F2E94">
        <w:rPr>
          <w:rFonts w:asciiTheme="majorHAnsi" w:eastAsia="Cambria" w:hAnsiTheme="majorHAnsi" w:cs="Cambria"/>
          <w:sz w:val="24"/>
          <w:szCs w:val="24"/>
        </w:rPr>
        <w:t>16820:2020</w:t>
      </w:r>
      <w:r w:rsidRPr="00215ED9">
        <w:rPr>
          <w:rFonts w:ascii="Cambria" w:eastAsia="Cambria" w:hAnsi="Cambria" w:cs="Cambria"/>
          <w:sz w:val="24"/>
          <w:szCs w:val="24"/>
        </w:rPr>
        <w:t>, bem como as especificações definid</w:t>
      </w:r>
      <w:r w:rsidR="007F2E94">
        <w:rPr>
          <w:rFonts w:ascii="Cambria" w:eastAsia="Cambria" w:hAnsi="Cambria" w:cs="Cambria"/>
          <w:sz w:val="24"/>
          <w:szCs w:val="24"/>
        </w:rPr>
        <w:t>a</w:t>
      </w:r>
      <w:r w:rsidRPr="00215ED9">
        <w:rPr>
          <w:rFonts w:ascii="Cambria" w:eastAsia="Cambria" w:hAnsi="Cambria" w:cs="Cambria"/>
          <w:sz w:val="24"/>
          <w:szCs w:val="24"/>
        </w:rPr>
        <w:t>s pela Nota Técnica NT2-05/CBMERJ.</w:t>
      </w:r>
    </w:p>
    <w:p w14:paraId="2A0A140F" w14:textId="77777777" w:rsidR="00162BC9" w:rsidRPr="00AE64A2" w:rsidRDefault="00162BC9" w:rsidP="00AE64A2">
      <w:pPr>
        <w:pBdr>
          <w:top w:val="nil"/>
          <w:left w:val="nil"/>
          <w:bottom w:val="nil"/>
          <w:right w:val="nil"/>
          <w:between w:val="nil"/>
        </w:pBdr>
        <w:tabs>
          <w:tab w:val="left" w:pos="426"/>
        </w:tabs>
        <w:spacing w:line="240" w:lineRule="auto"/>
        <w:ind w:left="426" w:right="-3" w:firstLine="0"/>
        <w:rPr>
          <w:rFonts w:ascii="Cambria" w:eastAsia="Cambria" w:hAnsi="Cambria" w:cs="Cambria"/>
          <w:sz w:val="16"/>
          <w:szCs w:val="16"/>
        </w:rPr>
      </w:pPr>
    </w:p>
    <w:p w14:paraId="097E21F0" w14:textId="41CC9651" w:rsidR="00162BC9" w:rsidRPr="00162BC9" w:rsidRDefault="00162BC9" w:rsidP="00162BC9">
      <w:pPr>
        <w:numPr>
          <w:ilvl w:val="0"/>
          <w:numId w:val="14"/>
        </w:numPr>
        <w:pBdr>
          <w:top w:val="nil"/>
          <w:left w:val="nil"/>
          <w:bottom w:val="nil"/>
          <w:right w:val="nil"/>
          <w:between w:val="nil"/>
        </w:pBdr>
        <w:tabs>
          <w:tab w:val="left" w:pos="426"/>
        </w:tabs>
        <w:spacing w:line="276" w:lineRule="auto"/>
        <w:ind w:left="426" w:right="-3" w:hanging="426"/>
        <w:rPr>
          <w:rFonts w:ascii="Cambria" w:eastAsia="Cambria" w:hAnsi="Cambria" w:cs="Cambria"/>
          <w:sz w:val="24"/>
          <w:szCs w:val="24"/>
        </w:rPr>
      </w:pPr>
      <w:r>
        <w:rPr>
          <w:rFonts w:asciiTheme="majorHAnsi" w:eastAsia="ArialMT2" w:hAnsiTheme="majorHAnsi" w:cs="ArialMT2"/>
          <w:sz w:val="24"/>
          <w:szCs w:val="24"/>
          <w:lang w:eastAsia="pt-BR"/>
        </w:rPr>
        <w:t>A</w:t>
      </w:r>
      <w:r w:rsidR="007F2E94" w:rsidRPr="00162BC9">
        <w:rPr>
          <w:rFonts w:asciiTheme="majorHAnsi" w:eastAsia="ArialMT2" w:hAnsiTheme="majorHAnsi" w:cs="ArialMT2"/>
          <w:sz w:val="24"/>
          <w:szCs w:val="24"/>
          <w:lang w:eastAsia="pt-BR"/>
        </w:rPr>
        <w:t xml:space="preserve"> borda fotoluminescente deve possuir largura mínima de 5 mm. </w:t>
      </w:r>
    </w:p>
    <w:p w14:paraId="375DF198" w14:textId="77777777" w:rsidR="00162BC9" w:rsidRPr="00162BC9" w:rsidRDefault="00162BC9" w:rsidP="00162BC9">
      <w:pPr>
        <w:pBdr>
          <w:top w:val="nil"/>
          <w:left w:val="nil"/>
          <w:bottom w:val="nil"/>
          <w:right w:val="nil"/>
          <w:between w:val="nil"/>
        </w:pBdr>
        <w:tabs>
          <w:tab w:val="left" w:pos="426"/>
        </w:tabs>
        <w:spacing w:line="240" w:lineRule="auto"/>
        <w:ind w:left="426" w:right="-3" w:firstLine="0"/>
        <w:rPr>
          <w:rFonts w:ascii="Cambria" w:eastAsia="Cambria" w:hAnsi="Cambria" w:cs="Cambria"/>
          <w:sz w:val="24"/>
          <w:szCs w:val="24"/>
        </w:rPr>
      </w:pPr>
    </w:p>
    <w:p w14:paraId="1C8F588C" w14:textId="5DC05A88" w:rsidR="00162BC9" w:rsidRDefault="00162BC9" w:rsidP="00162BC9">
      <w:pPr>
        <w:numPr>
          <w:ilvl w:val="0"/>
          <w:numId w:val="14"/>
        </w:numPr>
        <w:pBdr>
          <w:top w:val="nil"/>
          <w:left w:val="nil"/>
          <w:bottom w:val="nil"/>
          <w:right w:val="nil"/>
          <w:between w:val="nil"/>
        </w:pBdr>
        <w:tabs>
          <w:tab w:val="left" w:pos="426"/>
        </w:tabs>
        <w:suppressAutoHyphens w:val="0"/>
        <w:overflowPunct/>
        <w:autoSpaceDN w:val="0"/>
        <w:adjustRightInd w:val="0"/>
        <w:spacing w:line="276" w:lineRule="auto"/>
        <w:ind w:left="426" w:right="-3" w:hanging="426"/>
        <w:textAlignment w:val="auto"/>
        <w:rPr>
          <w:rFonts w:asciiTheme="majorHAnsi" w:eastAsia="ArialMT2" w:hAnsiTheme="majorHAnsi" w:cs="ArialMT2"/>
          <w:sz w:val="24"/>
          <w:szCs w:val="24"/>
          <w:lang w:eastAsia="pt-BR"/>
        </w:rPr>
      </w:pPr>
      <w:r w:rsidRPr="00162BC9">
        <w:rPr>
          <w:rFonts w:asciiTheme="majorHAnsi" w:eastAsia="ArialMT2" w:hAnsiTheme="majorHAnsi" w:cs="ArialMT2"/>
          <w:b/>
          <w:sz w:val="24"/>
          <w:szCs w:val="24"/>
          <w:lang w:eastAsia="pt-BR"/>
        </w:rPr>
        <w:t>TODOS</w:t>
      </w:r>
      <w:r w:rsidRPr="00162BC9">
        <w:rPr>
          <w:rFonts w:asciiTheme="majorHAnsi" w:eastAsia="ArialMT2" w:hAnsiTheme="majorHAnsi" w:cs="ArialMT2"/>
          <w:sz w:val="24"/>
          <w:szCs w:val="24"/>
          <w:lang w:eastAsia="pt-BR"/>
        </w:rPr>
        <w:t xml:space="preserve"> os elementos de sinalização devem ser identificados, de forma legível, na face exposta,</w:t>
      </w:r>
      <w:r w:rsidRPr="00162BC9">
        <w:rPr>
          <w:rFonts w:asciiTheme="majorHAnsi" w:eastAsia="Cambria" w:hAnsiTheme="majorHAnsi" w:cs="Cambria"/>
          <w:sz w:val="24"/>
          <w:szCs w:val="24"/>
        </w:rPr>
        <w:t xml:space="preserve"> </w:t>
      </w:r>
      <w:r w:rsidRPr="00162BC9">
        <w:rPr>
          <w:rFonts w:asciiTheme="majorHAnsi" w:eastAsia="ArialMT2" w:hAnsiTheme="majorHAnsi" w:cs="ArialMT2"/>
          <w:sz w:val="24"/>
          <w:szCs w:val="24"/>
          <w:lang w:eastAsia="pt-BR"/>
        </w:rPr>
        <w:t xml:space="preserve">com a </w:t>
      </w:r>
      <w:r w:rsidRPr="00162BC9">
        <w:rPr>
          <w:rFonts w:asciiTheme="majorHAnsi" w:eastAsia="ArialMT2" w:hAnsiTheme="majorHAnsi" w:cs="ArialMT2"/>
          <w:sz w:val="24"/>
          <w:szCs w:val="24"/>
          <w:u w:val="single"/>
          <w:lang w:eastAsia="pt-BR"/>
        </w:rPr>
        <w:t>identificação do fabricante</w:t>
      </w:r>
      <w:r w:rsidRPr="00162BC9">
        <w:rPr>
          <w:rFonts w:asciiTheme="majorHAnsi" w:eastAsia="ArialMT2" w:hAnsiTheme="majorHAnsi" w:cs="ArialMT2"/>
          <w:sz w:val="24"/>
          <w:szCs w:val="24"/>
          <w:lang w:eastAsia="pt-BR"/>
        </w:rPr>
        <w:t xml:space="preserve"> (nome do fabricante ou marca registrada ou número do Cadastro</w:t>
      </w:r>
      <w:r>
        <w:rPr>
          <w:rFonts w:asciiTheme="majorHAnsi" w:eastAsia="ArialMT2" w:hAnsiTheme="majorHAnsi" w:cs="ArialMT2"/>
          <w:sz w:val="24"/>
          <w:szCs w:val="24"/>
          <w:lang w:eastAsia="pt-BR"/>
        </w:rPr>
        <w:t xml:space="preserve"> </w:t>
      </w:r>
      <w:r w:rsidRPr="00162BC9">
        <w:rPr>
          <w:rFonts w:asciiTheme="majorHAnsi" w:eastAsia="ArialMT2" w:hAnsiTheme="majorHAnsi" w:cs="ArialMT2"/>
          <w:sz w:val="24"/>
          <w:szCs w:val="24"/>
          <w:lang w:eastAsia="pt-BR"/>
        </w:rPr>
        <w:t xml:space="preserve">Nacional de Pessoa Jurídica (CNPJ), com a </w:t>
      </w:r>
      <w:r w:rsidRPr="00162BC9">
        <w:rPr>
          <w:rFonts w:asciiTheme="majorHAnsi" w:eastAsia="ArialMT2" w:hAnsiTheme="majorHAnsi" w:cs="ArialMT2"/>
          <w:sz w:val="24"/>
          <w:szCs w:val="24"/>
          <w:u w:val="single"/>
          <w:lang w:eastAsia="pt-BR"/>
        </w:rPr>
        <w:t>intensidade luminosa</w:t>
      </w:r>
      <w:r w:rsidRPr="00162BC9">
        <w:rPr>
          <w:rFonts w:asciiTheme="majorHAnsi" w:eastAsia="ArialMT2" w:hAnsiTheme="majorHAnsi" w:cs="ArialMT2"/>
          <w:sz w:val="24"/>
          <w:szCs w:val="24"/>
          <w:lang w:eastAsia="pt-BR"/>
        </w:rPr>
        <w:t xml:space="preserve">, expressa em </w:t>
      </w:r>
      <w:proofErr w:type="spellStart"/>
      <w:r w:rsidRPr="00162BC9">
        <w:rPr>
          <w:rFonts w:asciiTheme="majorHAnsi" w:eastAsia="ArialMT2" w:hAnsiTheme="majorHAnsi" w:cs="ArialMT2"/>
          <w:sz w:val="24"/>
          <w:szCs w:val="24"/>
          <w:lang w:eastAsia="pt-BR"/>
        </w:rPr>
        <w:t>milicandelas</w:t>
      </w:r>
      <w:proofErr w:type="spellEnd"/>
      <w:r w:rsidRPr="00162BC9">
        <w:rPr>
          <w:rFonts w:asciiTheme="majorHAnsi" w:eastAsia="ArialMT2" w:hAnsiTheme="majorHAnsi" w:cs="ArialMT2"/>
          <w:sz w:val="24"/>
          <w:szCs w:val="24"/>
          <w:lang w:eastAsia="pt-BR"/>
        </w:rPr>
        <w:t xml:space="preserve"> por metro quadrado, a 10 min e 60 min após remoção da excitação de luz a (22 ± 3) °C, com o </w:t>
      </w:r>
      <w:r w:rsidRPr="00162BC9">
        <w:rPr>
          <w:rFonts w:asciiTheme="majorHAnsi" w:eastAsia="ArialMT2" w:hAnsiTheme="majorHAnsi" w:cs="ArialMT2"/>
          <w:sz w:val="24"/>
          <w:szCs w:val="24"/>
          <w:u w:val="single"/>
          <w:lang w:eastAsia="pt-BR"/>
        </w:rPr>
        <w:t>tempo de atenuação</w:t>
      </w:r>
      <w:r w:rsidRPr="00162BC9">
        <w:rPr>
          <w:rFonts w:asciiTheme="majorHAnsi" w:eastAsia="ArialMT2" w:hAnsiTheme="majorHAnsi" w:cs="ArialMT2"/>
          <w:sz w:val="24"/>
          <w:szCs w:val="24"/>
          <w:lang w:eastAsia="pt-BR"/>
        </w:rPr>
        <w:t xml:space="preserve">, expresso em minutos (min), a (22 ± 3) °C, com a </w:t>
      </w:r>
      <w:r w:rsidRPr="00162BC9">
        <w:rPr>
          <w:rFonts w:asciiTheme="majorHAnsi" w:eastAsia="ArialMT2" w:hAnsiTheme="majorHAnsi" w:cs="ArialMT2"/>
          <w:sz w:val="24"/>
          <w:szCs w:val="24"/>
          <w:u w:val="single"/>
          <w:lang w:eastAsia="pt-BR"/>
        </w:rPr>
        <w:t>cor durante excitação</w:t>
      </w:r>
      <w:r w:rsidRPr="00162BC9">
        <w:rPr>
          <w:rFonts w:asciiTheme="majorHAnsi" w:eastAsia="ArialMT2" w:hAnsiTheme="majorHAnsi" w:cs="ArialMT2"/>
          <w:sz w:val="24"/>
          <w:szCs w:val="24"/>
          <w:lang w:eastAsia="pt-BR"/>
        </w:rPr>
        <w:t xml:space="preserve">, conforme DIN 67510-1 e com a </w:t>
      </w:r>
      <w:r w:rsidRPr="00162BC9">
        <w:rPr>
          <w:rFonts w:asciiTheme="majorHAnsi" w:eastAsia="ArialMT2" w:hAnsiTheme="majorHAnsi" w:cs="ArialMT2"/>
          <w:sz w:val="24"/>
          <w:szCs w:val="24"/>
          <w:u w:val="single"/>
          <w:lang w:eastAsia="pt-BR"/>
        </w:rPr>
        <w:t>cor da fotoluminescência</w:t>
      </w:r>
      <w:r w:rsidRPr="00162BC9">
        <w:rPr>
          <w:rFonts w:asciiTheme="majorHAnsi" w:eastAsia="ArialMT2" w:hAnsiTheme="majorHAnsi" w:cs="ArialMT2"/>
          <w:sz w:val="24"/>
          <w:szCs w:val="24"/>
          <w:lang w:eastAsia="pt-BR"/>
        </w:rPr>
        <w:t>, conforme DIN 67510-1.</w:t>
      </w:r>
    </w:p>
    <w:p w14:paraId="71C920D0" w14:textId="77777777" w:rsidR="00AE64A2" w:rsidRPr="00AE64A2" w:rsidRDefault="00AE64A2" w:rsidP="00AE64A2">
      <w:pPr>
        <w:pBdr>
          <w:top w:val="nil"/>
          <w:left w:val="nil"/>
          <w:bottom w:val="nil"/>
          <w:right w:val="nil"/>
          <w:between w:val="nil"/>
        </w:pBdr>
        <w:tabs>
          <w:tab w:val="left" w:pos="426"/>
        </w:tabs>
        <w:suppressAutoHyphens w:val="0"/>
        <w:overflowPunct/>
        <w:autoSpaceDN w:val="0"/>
        <w:adjustRightInd w:val="0"/>
        <w:spacing w:line="240" w:lineRule="auto"/>
        <w:ind w:left="426" w:right="-3" w:firstLine="0"/>
        <w:textAlignment w:val="auto"/>
        <w:rPr>
          <w:rFonts w:asciiTheme="majorHAnsi" w:eastAsia="ArialMT2" w:hAnsiTheme="majorHAnsi" w:cs="ArialMT2"/>
          <w:sz w:val="16"/>
          <w:szCs w:val="16"/>
          <w:lang w:eastAsia="pt-BR"/>
        </w:rPr>
      </w:pPr>
    </w:p>
    <w:p w14:paraId="61AAA083" w14:textId="66F2A3F1" w:rsidR="00162BC9" w:rsidRPr="00162BC9" w:rsidRDefault="0090492D" w:rsidP="0090492D">
      <w:pPr>
        <w:numPr>
          <w:ilvl w:val="0"/>
          <w:numId w:val="14"/>
        </w:numPr>
        <w:pBdr>
          <w:top w:val="nil"/>
          <w:left w:val="nil"/>
          <w:bottom w:val="nil"/>
          <w:right w:val="nil"/>
          <w:between w:val="nil"/>
        </w:pBdr>
        <w:tabs>
          <w:tab w:val="left" w:pos="426"/>
        </w:tabs>
        <w:suppressAutoHyphens w:val="0"/>
        <w:overflowPunct/>
        <w:autoSpaceDN w:val="0"/>
        <w:adjustRightInd w:val="0"/>
        <w:spacing w:line="276" w:lineRule="auto"/>
        <w:ind w:left="426" w:right="-3" w:hanging="426"/>
        <w:textAlignment w:val="auto"/>
        <w:rPr>
          <w:rFonts w:asciiTheme="majorHAnsi" w:eastAsia="Arial" w:hAnsiTheme="majorHAnsi" w:cs="ArialMT"/>
          <w:sz w:val="24"/>
          <w:szCs w:val="24"/>
          <w:lang w:eastAsia="pt-BR"/>
        </w:rPr>
      </w:pPr>
      <w:r w:rsidRPr="00162BC9">
        <w:rPr>
          <w:rFonts w:asciiTheme="majorHAnsi" w:eastAsia="ArialMT2" w:hAnsiTheme="majorHAnsi" w:cs="ArialMT2"/>
          <w:sz w:val="24"/>
          <w:szCs w:val="24"/>
          <w:lang w:eastAsia="pt-BR"/>
        </w:rPr>
        <w:t>O conjunto das informações descritas anteriormente</w:t>
      </w:r>
      <w:r>
        <w:rPr>
          <w:rFonts w:asciiTheme="majorHAnsi" w:eastAsia="ArialMT2" w:hAnsiTheme="majorHAnsi" w:cs="ArialMT2"/>
          <w:sz w:val="24"/>
          <w:szCs w:val="24"/>
          <w:lang w:eastAsia="pt-BR"/>
        </w:rPr>
        <w:t xml:space="preserve"> resulta</w:t>
      </w:r>
      <w:r w:rsidR="00162BC9" w:rsidRPr="00162BC9">
        <w:rPr>
          <w:rFonts w:asciiTheme="majorHAnsi" w:eastAsia="ArialMT2" w:hAnsiTheme="majorHAnsi" w:cs="ArialMT2"/>
          <w:sz w:val="24"/>
          <w:szCs w:val="24"/>
          <w:lang w:eastAsia="pt-BR"/>
        </w:rPr>
        <w:t xml:space="preserve"> na marcação conforme exemplo </w:t>
      </w:r>
      <w:r>
        <w:rPr>
          <w:rFonts w:asciiTheme="majorHAnsi" w:eastAsia="Arial" w:hAnsiTheme="majorHAnsi" w:cs="ArialMT"/>
          <w:sz w:val="24"/>
          <w:szCs w:val="24"/>
          <w:lang w:eastAsia="pt-BR"/>
        </w:rPr>
        <w:t>abaixo para orientação da Contratada.</w:t>
      </w:r>
    </w:p>
    <w:p w14:paraId="15997B73" w14:textId="77777777" w:rsidR="00AE64A2" w:rsidRDefault="00AE64A2"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76CC58E1" w14:textId="3DB33346"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r w:rsidRPr="00162BC9">
        <w:rPr>
          <w:noProof/>
          <w:lang w:eastAsia="pt-BR"/>
        </w:rPr>
        <w:drawing>
          <wp:anchor distT="0" distB="0" distL="114300" distR="114300" simplePos="0" relativeHeight="251804672" behindDoc="0" locked="0" layoutInCell="1" allowOverlap="1" wp14:anchorId="45E9427C" wp14:editId="6FAE4F17">
            <wp:simplePos x="0" y="0"/>
            <wp:positionH relativeFrom="column">
              <wp:posOffset>330835</wp:posOffset>
            </wp:positionH>
            <wp:positionV relativeFrom="paragraph">
              <wp:posOffset>76200</wp:posOffset>
            </wp:positionV>
            <wp:extent cx="5326380" cy="2188845"/>
            <wp:effectExtent l="0" t="0" r="7620" b="1905"/>
            <wp:wrapNone/>
            <wp:docPr id="343" name="Image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28788" b="30113"/>
                    <a:stretch/>
                  </pic:blipFill>
                  <pic:spPr bwMode="auto">
                    <a:xfrm>
                      <a:off x="0" y="0"/>
                      <a:ext cx="532638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A9F02" w14:textId="2377959B"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3332DF87"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7E918F5E"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31361843"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034D99C9"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53116685"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41B602AD"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363FFE72"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50112046" w14:textId="2F9A5D41" w:rsidR="00162BC9" w:rsidRDefault="0090492D"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r>
        <w:rPr>
          <w:rFonts w:asciiTheme="majorHAnsi" w:eastAsia="ArialMT2" w:hAnsiTheme="majorHAnsi" w:cs="ArialMT2"/>
          <w:noProof/>
          <w:sz w:val="24"/>
          <w:szCs w:val="24"/>
          <w:lang w:eastAsia="pt-BR"/>
        </w:rPr>
        <mc:AlternateContent>
          <mc:Choice Requires="wps">
            <w:drawing>
              <wp:anchor distT="0" distB="0" distL="114300" distR="114300" simplePos="0" relativeHeight="251805696" behindDoc="0" locked="0" layoutInCell="1" allowOverlap="1" wp14:anchorId="4FF84ED8" wp14:editId="0D1D1BE5">
                <wp:simplePos x="0" y="0"/>
                <wp:positionH relativeFrom="column">
                  <wp:posOffset>3542192</wp:posOffset>
                </wp:positionH>
                <wp:positionV relativeFrom="paragraph">
                  <wp:posOffset>128270</wp:posOffset>
                </wp:positionV>
                <wp:extent cx="1967023" cy="180753"/>
                <wp:effectExtent l="19050" t="19050" r="14605" b="10160"/>
                <wp:wrapNone/>
                <wp:docPr id="344" name="Retângulo 344"/>
                <wp:cNvGraphicFramePr/>
                <a:graphic xmlns:a="http://schemas.openxmlformats.org/drawingml/2006/main">
                  <a:graphicData uri="http://schemas.microsoft.com/office/word/2010/wordprocessingShape">
                    <wps:wsp>
                      <wps:cNvSpPr/>
                      <wps:spPr>
                        <a:xfrm>
                          <a:off x="0" y="0"/>
                          <a:ext cx="1967023" cy="1807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916D3" id="Retângulo 344" o:spid="_x0000_s1026" style="position:absolute;margin-left:278.9pt;margin-top:10.1pt;width:154.9pt;height:14.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bQpgIAAJQFAAAOAAAAZHJzL2Uyb0RvYy54bWysVMFu2zAMvQ/YPwi6r7bTpGmNOkXQIsOA&#10;oi3aDj0rshwbkEVNUuJkn7Nf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" filled="f" strokecolor="red" strokeweight="2.25pt"/>
            </w:pict>
          </mc:Fallback>
        </mc:AlternateContent>
      </w:r>
    </w:p>
    <w:p w14:paraId="3C0FF47F" w14:textId="77777777" w:rsidR="00162BC9" w:rsidRDefault="00162BC9" w:rsidP="00162BC9">
      <w:pPr>
        <w:suppressAutoHyphens w:val="0"/>
        <w:overflowPunct/>
        <w:autoSpaceDN w:val="0"/>
        <w:adjustRightInd w:val="0"/>
        <w:spacing w:line="276" w:lineRule="auto"/>
        <w:ind w:firstLine="0"/>
        <w:textAlignment w:val="auto"/>
        <w:rPr>
          <w:rFonts w:asciiTheme="majorHAnsi" w:eastAsia="ArialMT2" w:hAnsiTheme="majorHAnsi" w:cs="ArialMT2"/>
          <w:sz w:val="24"/>
          <w:szCs w:val="24"/>
          <w:lang w:eastAsia="pt-BR"/>
        </w:rPr>
      </w:pPr>
    </w:p>
    <w:p w14:paraId="40A09D57" w14:textId="77777777" w:rsidR="00162BC9" w:rsidRPr="00162BC9" w:rsidRDefault="00162BC9" w:rsidP="00162BC9">
      <w:pPr>
        <w:suppressAutoHyphens w:val="0"/>
        <w:overflowPunct/>
        <w:autoSpaceDN w:val="0"/>
        <w:adjustRightInd w:val="0"/>
        <w:spacing w:line="240" w:lineRule="auto"/>
        <w:ind w:firstLine="0"/>
        <w:textAlignment w:val="auto"/>
        <w:rPr>
          <w:rFonts w:asciiTheme="majorHAnsi" w:eastAsia="ArialMT2" w:hAnsiTheme="majorHAnsi" w:cs="ArialMT2"/>
          <w:sz w:val="16"/>
          <w:szCs w:val="16"/>
          <w:lang w:eastAsia="pt-BR"/>
        </w:rPr>
      </w:pPr>
      <w:r>
        <w:rPr>
          <w:rFonts w:asciiTheme="majorHAnsi" w:eastAsia="ArialMT2" w:hAnsiTheme="majorHAnsi" w:cs="ArialMT2"/>
          <w:sz w:val="24"/>
          <w:szCs w:val="24"/>
          <w:lang w:eastAsia="pt-BR"/>
        </w:rPr>
        <w:t xml:space="preserve">                               </w:t>
      </w:r>
    </w:p>
    <w:p w14:paraId="580E88BD" w14:textId="68E358A3" w:rsidR="00162BC9" w:rsidRPr="00162BC9" w:rsidRDefault="00162BC9" w:rsidP="00162BC9">
      <w:pPr>
        <w:suppressAutoHyphens w:val="0"/>
        <w:overflowPunct/>
        <w:autoSpaceDN w:val="0"/>
        <w:adjustRightInd w:val="0"/>
        <w:spacing w:line="276" w:lineRule="auto"/>
        <w:ind w:firstLine="0"/>
        <w:jc w:val="center"/>
        <w:textAlignment w:val="auto"/>
        <w:rPr>
          <w:rFonts w:asciiTheme="majorHAnsi" w:eastAsia="ArialMT2" w:hAnsiTheme="majorHAnsi" w:cs="ArialMT2"/>
          <w:b/>
          <w:sz w:val="24"/>
          <w:szCs w:val="24"/>
          <w:lang w:eastAsia="pt-BR"/>
        </w:rPr>
      </w:pPr>
      <w:r w:rsidRPr="00162BC9">
        <w:rPr>
          <w:rFonts w:asciiTheme="majorHAnsi" w:eastAsia="ArialMT2" w:hAnsiTheme="majorHAnsi" w:cs="ArialMT2"/>
          <w:b/>
          <w:sz w:val="24"/>
          <w:szCs w:val="24"/>
          <w:lang w:eastAsia="pt-BR"/>
        </w:rPr>
        <w:t>14</w:t>
      </w:r>
      <w:r>
        <w:rPr>
          <w:rFonts w:asciiTheme="majorHAnsi" w:eastAsia="ArialMT2" w:hAnsiTheme="majorHAnsi" w:cs="ArialMT2"/>
          <w:b/>
          <w:sz w:val="24"/>
          <w:szCs w:val="24"/>
          <w:lang w:eastAsia="pt-BR"/>
        </w:rPr>
        <w:t>2</w:t>
      </w:r>
      <w:r w:rsidRPr="00162BC9">
        <w:rPr>
          <w:rFonts w:asciiTheme="majorHAnsi" w:eastAsia="ArialMT2" w:hAnsiTheme="majorHAnsi" w:cs="ArialMT2"/>
          <w:b/>
          <w:sz w:val="24"/>
          <w:szCs w:val="24"/>
          <w:lang w:eastAsia="pt-BR"/>
        </w:rPr>
        <w:t>/2</w:t>
      </w:r>
      <w:r>
        <w:rPr>
          <w:rFonts w:asciiTheme="majorHAnsi" w:eastAsia="ArialMT2" w:hAnsiTheme="majorHAnsi" w:cs="ArialMT2"/>
          <w:b/>
          <w:sz w:val="24"/>
          <w:szCs w:val="24"/>
          <w:lang w:eastAsia="pt-BR"/>
        </w:rPr>
        <w:t>2</w:t>
      </w:r>
      <w:r w:rsidRPr="00162BC9">
        <w:rPr>
          <w:rFonts w:asciiTheme="majorHAnsi" w:eastAsia="ArialMT2" w:hAnsiTheme="majorHAnsi" w:cs="ArialMT2"/>
          <w:b/>
          <w:sz w:val="24"/>
          <w:szCs w:val="24"/>
          <w:lang w:eastAsia="pt-BR"/>
        </w:rPr>
        <w:t xml:space="preserve"> – 1 800 – K – W / (identificação do fabricante)</w:t>
      </w:r>
    </w:p>
    <w:p w14:paraId="4B238886" w14:textId="77777777" w:rsidR="00162BC9" w:rsidRPr="00162BC9" w:rsidRDefault="00162BC9" w:rsidP="00162BC9">
      <w:pPr>
        <w:suppressAutoHyphens w:val="0"/>
        <w:overflowPunct/>
        <w:autoSpaceDN w:val="0"/>
        <w:adjustRightInd w:val="0"/>
        <w:spacing w:line="240" w:lineRule="auto"/>
        <w:ind w:firstLine="0"/>
        <w:textAlignment w:val="auto"/>
        <w:rPr>
          <w:rFonts w:asciiTheme="majorHAnsi" w:eastAsia="ArialMT2" w:hAnsiTheme="majorHAnsi" w:cs="ArialMT2"/>
          <w:sz w:val="16"/>
          <w:szCs w:val="16"/>
          <w:lang w:eastAsia="pt-BR"/>
        </w:rPr>
      </w:pPr>
    </w:p>
    <w:p w14:paraId="51A50137" w14:textId="23BAD061" w:rsidR="00162BC9" w:rsidRDefault="00162BC9" w:rsidP="00162BC9">
      <w:pPr>
        <w:suppressAutoHyphens w:val="0"/>
        <w:overflowPunct/>
        <w:autoSpaceDN w:val="0"/>
        <w:adjustRightInd w:val="0"/>
        <w:spacing w:line="276" w:lineRule="auto"/>
        <w:ind w:left="567" w:firstLine="0"/>
        <w:textAlignment w:val="auto"/>
        <w:rPr>
          <w:rFonts w:asciiTheme="majorHAnsi" w:eastAsia="ArialMT2" w:hAnsiTheme="majorHAnsi" w:cs="ArialMT2"/>
          <w:sz w:val="24"/>
          <w:szCs w:val="24"/>
          <w:lang w:eastAsia="pt-BR"/>
        </w:rPr>
      </w:pPr>
      <w:r w:rsidRPr="00162BC9">
        <w:rPr>
          <w:rFonts w:asciiTheme="majorHAnsi" w:eastAsia="ArialMT2" w:hAnsiTheme="majorHAnsi" w:cs="ArialMT2"/>
          <w:sz w:val="24"/>
          <w:szCs w:val="24"/>
          <w:lang w:eastAsia="pt-BR"/>
        </w:rPr>
        <w:t>Neste exemplo, as informações são:</w:t>
      </w:r>
    </w:p>
    <w:p w14:paraId="6E253050" w14:textId="77777777" w:rsidR="00162BC9" w:rsidRPr="00162BC9" w:rsidRDefault="00162BC9" w:rsidP="00162BC9">
      <w:pPr>
        <w:suppressAutoHyphens w:val="0"/>
        <w:overflowPunct/>
        <w:autoSpaceDN w:val="0"/>
        <w:adjustRightInd w:val="0"/>
        <w:spacing w:line="240" w:lineRule="auto"/>
        <w:ind w:left="567" w:firstLine="0"/>
        <w:textAlignment w:val="auto"/>
        <w:rPr>
          <w:rFonts w:asciiTheme="majorHAnsi" w:eastAsia="ArialMT2" w:hAnsiTheme="majorHAnsi" w:cs="ArialMT2"/>
          <w:sz w:val="16"/>
          <w:szCs w:val="16"/>
          <w:lang w:eastAsia="pt-BR"/>
        </w:rPr>
      </w:pPr>
    </w:p>
    <w:p w14:paraId="422C7D10" w14:textId="33670DCD" w:rsidR="00162BC9" w:rsidRPr="00162BC9" w:rsidRDefault="00162BC9" w:rsidP="009754ED">
      <w:pPr>
        <w:pStyle w:val="PargrafodaLista"/>
        <w:numPr>
          <w:ilvl w:val="1"/>
          <w:numId w:val="65"/>
        </w:numPr>
        <w:suppressAutoHyphens w:val="0"/>
        <w:overflowPunct/>
        <w:autoSpaceDN w:val="0"/>
        <w:adjustRightInd w:val="0"/>
        <w:spacing w:line="276" w:lineRule="auto"/>
        <w:ind w:left="993" w:hanging="426"/>
        <w:textAlignment w:val="auto"/>
        <w:rPr>
          <w:rFonts w:asciiTheme="majorHAnsi" w:eastAsia="Arial" w:hAnsiTheme="majorHAnsi" w:cs="ArialMT"/>
          <w:sz w:val="24"/>
          <w:szCs w:val="24"/>
          <w:lang w:eastAsia="pt-BR"/>
        </w:rPr>
      </w:pPr>
      <w:r w:rsidRPr="00162BC9">
        <w:rPr>
          <w:rFonts w:asciiTheme="majorHAnsi" w:eastAsia="ArialMT2" w:hAnsiTheme="majorHAnsi" w:cs="ArialMT2"/>
          <w:sz w:val="24"/>
          <w:szCs w:val="24"/>
          <w:lang w:eastAsia="pt-BR"/>
        </w:rPr>
        <w:t xml:space="preserve">142 é a intensidade luminosa em </w:t>
      </w:r>
      <w:proofErr w:type="spellStart"/>
      <w:r w:rsidRPr="00162BC9">
        <w:rPr>
          <w:rFonts w:asciiTheme="majorHAnsi" w:eastAsia="ArialMT2" w:hAnsiTheme="majorHAnsi" w:cs="ArialMT2"/>
          <w:sz w:val="24"/>
          <w:szCs w:val="24"/>
          <w:lang w:eastAsia="pt-BR"/>
        </w:rPr>
        <w:t>mcd</w:t>
      </w:r>
      <w:proofErr w:type="spellEnd"/>
      <w:r w:rsidRPr="00162BC9">
        <w:rPr>
          <w:rFonts w:asciiTheme="majorHAnsi" w:eastAsia="ArialMT2" w:hAnsiTheme="majorHAnsi" w:cs="ArialMT2"/>
          <w:sz w:val="24"/>
          <w:szCs w:val="24"/>
          <w:lang w:eastAsia="pt-BR"/>
        </w:rPr>
        <w:t>/m</w:t>
      </w:r>
      <w:r w:rsidRPr="00162BC9">
        <w:rPr>
          <w:rFonts w:asciiTheme="majorHAnsi" w:eastAsia="Arial" w:hAnsiTheme="majorHAnsi" w:cs="ArialMT"/>
          <w:sz w:val="24"/>
          <w:szCs w:val="24"/>
          <w:lang w:eastAsia="pt-BR"/>
        </w:rPr>
        <w:t>2 a 10 min;</w:t>
      </w:r>
    </w:p>
    <w:p w14:paraId="3FC69FBC" w14:textId="5604763B" w:rsidR="00162BC9" w:rsidRPr="00162BC9" w:rsidRDefault="00162BC9" w:rsidP="009754ED">
      <w:pPr>
        <w:pStyle w:val="PargrafodaLista"/>
        <w:numPr>
          <w:ilvl w:val="1"/>
          <w:numId w:val="65"/>
        </w:numPr>
        <w:suppressAutoHyphens w:val="0"/>
        <w:overflowPunct/>
        <w:autoSpaceDN w:val="0"/>
        <w:adjustRightInd w:val="0"/>
        <w:spacing w:line="276" w:lineRule="auto"/>
        <w:ind w:left="993" w:hanging="426"/>
        <w:textAlignment w:val="auto"/>
        <w:rPr>
          <w:rFonts w:asciiTheme="majorHAnsi" w:eastAsia="Arial" w:hAnsiTheme="majorHAnsi" w:cs="ArialMT"/>
          <w:sz w:val="24"/>
          <w:szCs w:val="24"/>
          <w:lang w:eastAsia="pt-BR"/>
        </w:rPr>
      </w:pPr>
      <w:r w:rsidRPr="00162BC9">
        <w:rPr>
          <w:rFonts w:asciiTheme="majorHAnsi" w:eastAsia="ArialMT2" w:hAnsiTheme="majorHAnsi" w:cs="ArialMT2"/>
          <w:sz w:val="24"/>
          <w:szCs w:val="24"/>
          <w:lang w:eastAsia="pt-BR"/>
        </w:rPr>
        <w:t xml:space="preserve">22 é a intensidade luminosa em </w:t>
      </w:r>
      <w:proofErr w:type="spellStart"/>
      <w:r w:rsidRPr="00162BC9">
        <w:rPr>
          <w:rFonts w:asciiTheme="majorHAnsi" w:eastAsia="ArialMT2" w:hAnsiTheme="majorHAnsi" w:cs="ArialMT2"/>
          <w:sz w:val="24"/>
          <w:szCs w:val="24"/>
          <w:lang w:eastAsia="pt-BR"/>
        </w:rPr>
        <w:t>mcd</w:t>
      </w:r>
      <w:proofErr w:type="spellEnd"/>
      <w:r w:rsidRPr="00162BC9">
        <w:rPr>
          <w:rFonts w:asciiTheme="majorHAnsi" w:eastAsia="ArialMT2" w:hAnsiTheme="majorHAnsi" w:cs="ArialMT2"/>
          <w:sz w:val="24"/>
          <w:szCs w:val="24"/>
          <w:lang w:eastAsia="pt-BR"/>
        </w:rPr>
        <w:t>/m</w:t>
      </w:r>
      <w:r w:rsidRPr="00162BC9">
        <w:rPr>
          <w:rFonts w:asciiTheme="majorHAnsi" w:eastAsia="Arial" w:hAnsiTheme="majorHAnsi" w:cs="ArialMT"/>
          <w:sz w:val="24"/>
          <w:szCs w:val="24"/>
          <w:lang w:eastAsia="pt-BR"/>
        </w:rPr>
        <w:t>2 a 60 min;</w:t>
      </w:r>
    </w:p>
    <w:p w14:paraId="41EACFBB" w14:textId="148D03E5" w:rsidR="00162BC9" w:rsidRPr="00162BC9" w:rsidRDefault="00162BC9" w:rsidP="009754ED">
      <w:pPr>
        <w:pStyle w:val="PargrafodaLista"/>
        <w:numPr>
          <w:ilvl w:val="1"/>
          <w:numId w:val="65"/>
        </w:numPr>
        <w:suppressAutoHyphens w:val="0"/>
        <w:overflowPunct/>
        <w:autoSpaceDN w:val="0"/>
        <w:adjustRightInd w:val="0"/>
        <w:spacing w:line="276" w:lineRule="auto"/>
        <w:ind w:left="993" w:hanging="426"/>
        <w:textAlignment w:val="auto"/>
        <w:rPr>
          <w:rFonts w:asciiTheme="majorHAnsi" w:eastAsia="Arial" w:hAnsiTheme="majorHAnsi" w:cs="ArialMT"/>
          <w:sz w:val="24"/>
          <w:szCs w:val="24"/>
          <w:lang w:eastAsia="pt-BR"/>
        </w:rPr>
      </w:pPr>
      <w:r w:rsidRPr="00162BC9">
        <w:rPr>
          <w:rFonts w:asciiTheme="majorHAnsi" w:eastAsia="ArialMT2" w:hAnsiTheme="majorHAnsi" w:cs="ArialMT2"/>
          <w:sz w:val="24"/>
          <w:szCs w:val="24"/>
          <w:lang w:eastAsia="pt-BR"/>
        </w:rPr>
        <w:t xml:space="preserve">1800 minutos é o tempo de atenuação até 0,3 </w:t>
      </w:r>
      <w:proofErr w:type="spellStart"/>
      <w:r w:rsidRPr="00162BC9">
        <w:rPr>
          <w:rFonts w:asciiTheme="majorHAnsi" w:eastAsia="ArialMT2" w:hAnsiTheme="majorHAnsi" w:cs="ArialMT2"/>
          <w:sz w:val="24"/>
          <w:szCs w:val="24"/>
          <w:lang w:eastAsia="pt-BR"/>
        </w:rPr>
        <w:t>mcd</w:t>
      </w:r>
      <w:proofErr w:type="spellEnd"/>
      <w:r w:rsidRPr="00162BC9">
        <w:rPr>
          <w:rFonts w:asciiTheme="majorHAnsi" w:eastAsia="ArialMT2" w:hAnsiTheme="majorHAnsi" w:cs="ArialMT2"/>
          <w:sz w:val="24"/>
          <w:szCs w:val="24"/>
          <w:lang w:eastAsia="pt-BR"/>
        </w:rPr>
        <w:t>/m</w:t>
      </w:r>
      <w:r w:rsidRPr="00162BC9">
        <w:rPr>
          <w:rFonts w:asciiTheme="majorHAnsi" w:eastAsia="Arial" w:hAnsiTheme="majorHAnsi" w:cs="ArialMT"/>
          <w:sz w:val="24"/>
          <w:szCs w:val="24"/>
          <w:lang w:eastAsia="pt-BR"/>
        </w:rPr>
        <w:t>2;</w:t>
      </w:r>
    </w:p>
    <w:p w14:paraId="68300A01" w14:textId="0A1B2803" w:rsidR="00162BC9" w:rsidRPr="00162BC9" w:rsidRDefault="00162BC9" w:rsidP="009754ED">
      <w:pPr>
        <w:pStyle w:val="PargrafodaLista"/>
        <w:numPr>
          <w:ilvl w:val="1"/>
          <w:numId w:val="65"/>
        </w:numPr>
        <w:suppressAutoHyphens w:val="0"/>
        <w:overflowPunct/>
        <w:autoSpaceDN w:val="0"/>
        <w:adjustRightInd w:val="0"/>
        <w:spacing w:line="276" w:lineRule="auto"/>
        <w:ind w:left="993" w:hanging="426"/>
        <w:textAlignment w:val="auto"/>
        <w:rPr>
          <w:rFonts w:asciiTheme="majorHAnsi" w:eastAsia="ArialMT2" w:hAnsiTheme="majorHAnsi" w:cs="ArialMT2"/>
          <w:sz w:val="24"/>
          <w:szCs w:val="24"/>
          <w:lang w:eastAsia="pt-BR"/>
        </w:rPr>
      </w:pPr>
      <w:r w:rsidRPr="00162BC9">
        <w:rPr>
          <w:rFonts w:asciiTheme="majorHAnsi" w:eastAsia="ArialMT2" w:hAnsiTheme="majorHAnsi" w:cs="ArialMT2"/>
          <w:sz w:val="24"/>
          <w:szCs w:val="24"/>
          <w:lang w:eastAsia="pt-BR"/>
        </w:rPr>
        <w:t>K é a cor durante excitação;</w:t>
      </w:r>
    </w:p>
    <w:p w14:paraId="7B3184A0" w14:textId="4FFB2A80" w:rsidR="007F2E94" w:rsidRDefault="00162BC9" w:rsidP="009754ED">
      <w:pPr>
        <w:pStyle w:val="PargrafodaLista"/>
        <w:numPr>
          <w:ilvl w:val="1"/>
          <w:numId w:val="65"/>
        </w:numPr>
        <w:spacing w:after="120" w:line="276" w:lineRule="auto"/>
        <w:ind w:left="993" w:hanging="426"/>
        <w:rPr>
          <w:rFonts w:asciiTheme="majorHAnsi" w:eastAsia="ArialMT2" w:hAnsiTheme="majorHAnsi" w:cs="ArialMT2"/>
          <w:sz w:val="24"/>
          <w:szCs w:val="24"/>
          <w:lang w:eastAsia="pt-BR"/>
        </w:rPr>
      </w:pPr>
      <w:r w:rsidRPr="00162BC9">
        <w:rPr>
          <w:rFonts w:asciiTheme="majorHAnsi" w:eastAsia="ArialMT2" w:hAnsiTheme="majorHAnsi" w:cs="ArialMT2"/>
          <w:sz w:val="24"/>
          <w:szCs w:val="24"/>
          <w:lang w:eastAsia="pt-BR"/>
        </w:rPr>
        <w:t>W é a cor da fotoluminescência.</w:t>
      </w:r>
    </w:p>
    <w:p w14:paraId="56F4E364" w14:textId="444B7B08" w:rsidR="00162BC9" w:rsidRPr="00162BC9" w:rsidRDefault="00162BC9" w:rsidP="009754ED">
      <w:pPr>
        <w:pStyle w:val="PargrafodaLista"/>
        <w:numPr>
          <w:ilvl w:val="1"/>
          <w:numId w:val="65"/>
        </w:numPr>
        <w:spacing w:after="120" w:line="276" w:lineRule="auto"/>
        <w:ind w:left="993" w:hanging="426"/>
        <w:rPr>
          <w:rFonts w:asciiTheme="majorHAnsi" w:eastAsia="ArialMT2" w:hAnsiTheme="majorHAnsi" w:cs="ArialMT2"/>
          <w:sz w:val="24"/>
          <w:szCs w:val="24"/>
          <w:lang w:eastAsia="pt-BR"/>
        </w:rPr>
      </w:pPr>
      <w:r>
        <w:rPr>
          <w:rFonts w:asciiTheme="majorHAnsi" w:eastAsia="ArialMT2" w:hAnsiTheme="majorHAnsi" w:cs="ArialMT2"/>
          <w:sz w:val="24"/>
          <w:szCs w:val="24"/>
          <w:lang w:eastAsia="pt-BR"/>
        </w:rPr>
        <w:t>07.497.285/0001-67, é a identificação do fabricante.</w:t>
      </w:r>
    </w:p>
    <w:p w14:paraId="605F4D92" w14:textId="77777777" w:rsidR="007F2E94" w:rsidRDefault="007F2E94" w:rsidP="00211F88">
      <w:pPr>
        <w:spacing w:after="120" w:line="240" w:lineRule="auto"/>
        <w:ind w:firstLine="0"/>
        <w:rPr>
          <w:rFonts w:ascii="Cambria" w:eastAsia="Cambria" w:hAnsi="Cambria" w:cs="Cambria"/>
          <w:b/>
          <w:sz w:val="16"/>
          <w:szCs w:val="16"/>
        </w:rPr>
      </w:pPr>
    </w:p>
    <w:p w14:paraId="28B7F2A3" w14:textId="77777777" w:rsidR="00E47A96" w:rsidRPr="00211F88" w:rsidRDefault="00BA0F5E" w:rsidP="009754ED">
      <w:pPr>
        <w:pStyle w:val="PargrafodaLista"/>
        <w:numPr>
          <w:ilvl w:val="0"/>
          <w:numId w:val="61"/>
        </w:numPr>
        <w:pBdr>
          <w:top w:val="nil"/>
          <w:left w:val="nil"/>
          <w:bottom w:val="nil"/>
          <w:right w:val="nil"/>
          <w:between w:val="nil"/>
        </w:pBdr>
        <w:shd w:val="clear" w:color="auto" w:fill="D9D9D9" w:themeFill="background1" w:themeFillShade="D9"/>
        <w:tabs>
          <w:tab w:val="left" w:pos="-142"/>
          <w:tab w:val="left" w:pos="567"/>
        </w:tabs>
        <w:spacing w:line="276" w:lineRule="auto"/>
        <w:ind w:right="-3" w:hanging="1429"/>
        <w:rPr>
          <w:rFonts w:ascii="Cambria" w:eastAsia="Cambria" w:hAnsi="Cambria" w:cs="Cambria"/>
          <w:b/>
          <w:color w:val="000000"/>
          <w:sz w:val="24"/>
          <w:szCs w:val="24"/>
        </w:rPr>
      </w:pPr>
      <w:r w:rsidRPr="00211F88">
        <w:rPr>
          <w:rFonts w:ascii="Cambria" w:eastAsia="Cambria" w:hAnsi="Cambria" w:cs="Cambria"/>
          <w:b/>
          <w:color w:val="000000"/>
          <w:sz w:val="24"/>
          <w:szCs w:val="24"/>
        </w:rPr>
        <w:t>SERVIÇOS COMPLEMENTARES</w:t>
      </w:r>
    </w:p>
    <w:p w14:paraId="33E41628" w14:textId="77777777" w:rsidR="00E47A96" w:rsidRDefault="00E47A96">
      <w:pPr>
        <w:pBdr>
          <w:top w:val="nil"/>
          <w:left w:val="nil"/>
          <w:bottom w:val="nil"/>
          <w:right w:val="nil"/>
          <w:between w:val="nil"/>
        </w:pBdr>
        <w:tabs>
          <w:tab w:val="left" w:pos="-142"/>
          <w:tab w:val="left" w:pos="567"/>
        </w:tabs>
        <w:spacing w:line="240" w:lineRule="auto"/>
        <w:ind w:left="709" w:right="-567" w:firstLine="0"/>
        <w:rPr>
          <w:rFonts w:ascii="Cambria" w:eastAsia="Cambria" w:hAnsi="Cambria" w:cs="Cambria"/>
          <w:b/>
          <w:color w:val="000000"/>
          <w:sz w:val="16"/>
          <w:szCs w:val="16"/>
        </w:rPr>
      </w:pPr>
    </w:p>
    <w:p w14:paraId="64053977" w14:textId="77777777" w:rsidR="007F51F6" w:rsidRPr="007F51F6" w:rsidRDefault="00BA0F5E" w:rsidP="00216D4D">
      <w:pPr>
        <w:numPr>
          <w:ilvl w:val="0"/>
          <w:numId w:val="15"/>
        </w:numPr>
        <w:pBdr>
          <w:top w:val="nil"/>
          <w:left w:val="nil"/>
          <w:bottom w:val="nil"/>
          <w:right w:val="nil"/>
          <w:between w:val="nil"/>
        </w:pBdr>
        <w:ind w:left="567" w:right="-3" w:hanging="283"/>
        <w:rPr>
          <w:rFonts w:ascii="Cambria" w:eastAsia="Cambria" w:hAnsi="Cambria" w:cs="Cambria"/>
          <w:color w:val="000000"/>
          <w:sz w:val="24"/>
          <w:szCs w:val="24"/>
        </w:rPr>
      </w:pPr>
      <w:r>
        <w:rPr>
          <w:rFonts w:ascii="Cambria" w:eastAsia="Cambria" w:hAnsi="Cambria" w:cs="Cambria"/>
          <w:color w:val="000000"/>
          <w:sz w:val="24"/>
          <w:szCs w:val="24"/>
        </w:rPr>
        <w:t xml:space="preserve">Após a reforma da casa de máquinas de incêndio e intervenções nas linhas de tubulação de incêndio, o sistema deverá ser testado quanto à estanqueidade, através de pressurização por </w:t>
      </w:r>
      <w:r w:rsidR="007F51F6">
        <w:rPr>
          <w:rFonts w:ascii="Cambria" w:eastAsia="Cambria" w:hAnsi="Cambria" w:cs="Cambria"/>
          <w:color w:val="000000"/>
          <w:sz w:val="24"/>
          <w:szCs w:val="24"/>
        </w:rPr>
        <w:lastRenderedPageBreak/>
        <w:t>bomba de teste, sendo o</w:t>
      </w:r>
      <w:r w:rsidR="007F51F6" w:rsidRPr="007F51F6">
        <w:rPr>
          <w:rFonts w:asciiTheme="majorHAnsi" w:eastAsia="Arial" w:hAnsiTheme="majorHAnsi" w:cs="CIDFont+F2"/>
          <w:color w:val="161616"/>
          <w:sz w:val="24"/>
          <w:szCs w:val="24"/>
          <w:lang w:eastAsia="pt-BR"/>
        </w:rPr>
        <w:t xml:space="preserve"> sistema ensaiado sob pressão hidrostática equivalente a 1,5 vez a pressão máxima de trabalho, ou 1 500 kPa</w:t>
      </w:r>
      <w:r w:rsidR="007F51F6">
        <w:rPr>
          <w:rFonts w:ascii="Cambria" w:eastAsia="Cambria" w:hAnsi="Cambria" w:cs="Cambria"/>
          <w:color w:val="000000"/>
          <w:sz w:val="24"/>
          <w:szCs w:val="24"/>
        </w:rPr>
        <w:t xml:space="preserve"> </w:t>
      </w:r>
      <w:r w:rsidR="007F51F6" w:rsidRPr="007F51F6">
        <w:rPr>
          <w:rFonts w:asciiTheme="majorHAnsi" w:eastAsia="Arial" w:hAnsiTheme="majorHAnsi" w:cs="CIDFont+F2"/>
          <w:color w:val="161616"/>
          <w:sz w:val="24"/>
          <w:szCs w:val="24"/>
          <w:lang w:eastAsia="pt-BR"/>
        </w:rPr>
        <w:t xml:space="preserve">no mínimo, durante 2 h. </w:t>
      </w:r>
    </w:p>
    <w:p w14:paraId="0588343D" w14:textId="77777777" w:rsidR="0090492D" w:rsidRPr="007F51F6" w:rsidRDefault="0090492D" w:rsidP="007F51F6">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5032C62F" w14:textId="377A6B6A" w:rsidR="00E47A96" w:rsidRDefault="007F51F6" w:rsidP="00216D4D">
      <w:pPr>
        <w:numPr>
          <w:ilvl w:val="0"/>
          <w:numId w:val="15"/>
        </w:numPr>
        <w:pBdr>
          <w:top w:val="nil"/>
          <w:left w:val="nil"/>
          <w:bottom w:val="nil"/>
          <w:right w:val="nil"/>
          <w:between w:val="nil"/>
        </w:pBdr>
        <w:ind w:left="567" w:right="-3" w:hanging="283"/>
        <w:rPr>
          <w:rFonts w:ascii="Cambria" w:eastAsia="Cambria" w:hAnsi="Cambria" w:cs="Cambria"/>
          <w:color w:val="000000"/>
          <w:sz w:val="24"/>
          <w:szCs w:val="24"/>
        </w:rPr>
      </w:pPr>
      <w:r w:rsidRPr="007F51F6">
        <w:rPr>
          <w:rFonts w:asciiTheme="majorHAnsi" w:eastAsia="Arial" w:hAnsiTheme="majorHAnsi" w:cs="CIDFont+F2"/>
          <w:color w:val="161616"/>
          <w:sz w:val="24"/>
          <w:szCs w:val="24"/>
          <w:lang w:eastAsia="pt-BR"/>
        </w:rPr>
        <w:t>Não deverão ocorrer quaisquer vazamentos no sistema. Caso sejam observados vazamentos, devem-se tomar as medidas corretivas necessárias, ensaiando-se novamente todo o sistema. Ao longo do processo não deve s</w:t>
      </w:r>
      <w:r w:rsidR="00BA0F5E" w:rsidRPr="007F51F6">
        <w:rPr>
          <w:rFonts w:ascii="Cambria" w:eastAsia="Cambria" w:hAnsi="Cambria" w:cs="Cambria"/>
          <w:color w:val="000000"/>
          <w:sz w:val="24"/>
          <w:szCs w:val="24"/>
        </w:rPr>
        <w:t>er registrada queda de pressão por meio de leitura em manômetro previamente adaptado no hidrante ma</w:t>
      </w:r>
      <w:r w:rsidRPr="007F51F6">
        <w:rPr>
          <w:rFonts w:ascii="Cambria" w:eastAsia="Cambria" w:hAnsi="Cambria" w:cs="Cambria"/>
          <w:color w:val="000000"/>
          <w:sz w:val="24"/>
          <w:szCs w:val="24"/>
        </w:rPr>
        <w:t>is desfavorável (mais distante), sendo todo o processo registrado no Laudo e através de documentação fotográfica.</w:t>
      </w:r>
    </w:p>
    <w:p w14:paraId="09E691F6" w14:textId="77777777" w:rsidR="00254BF0" w:rsidRPr="00254BF0" w:rsidRDefault="00254BF0" w:rsidP="00254BF0">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6717D4CB" w14:textId="3DF5C3B4" w:rsidR="00254BF0" w:rsidRPr="00254BF0" w:rsidRDefault="007F51F6" w:rsidP="00216D4D">
      <w:pPr>
        <w:numPr>
          <w:ilvl w:val="0"/>
          <w:numId w:val="15"/>
        </w:numPr>
        <w:pBdr>
          <w:top w:val="nil"/>
          <w:left w:val="nil"/>
          <w:bottom w:val="nil"/>
          <w:right w:val="nil"/>
          <w:between w:val="nil"/>
        </w:pBdr>
        <w:ind w:left="709" w:right="-3" w:hanging="425"/>
        <w:rPr>
          <w:rFonts w:ascii="Cambria" w:eastAsia="Cambria" w:hAnsi="Cambria" w:cs="Cambria"/>
          <w:color w:val="000000"/>
          <w:sz w:val="24"/>
          <w:szCs w:val="24"/>
        </w:rPr>
      </w:pPr>
      <w:r>
        <w:rPr>
          <w:rFonts w:ascii="Cambria" w:eastAsia="Cambria" w:hAnsi="Cambria" w:cs="Cambria"/>
          <w:color w:val="000000"/>
          <w:sz w:val="24"/>
          <w:szCs w:val="24"/>
        </w:rPr>
        <w:t xml:space="preserve">Deverá ser </w:t>
      </w:r>
      <w:r w:rsidR="00254BF0">
        <w:rPr>
          <w:rFonts w:ascii="Cambria" w:eastAsia="Cambria" w:hAnsi="Cambria" w:cs="Cambria"/>
          <w:color w:val="000000"/>
          <w:sz w:val="24"/>
          <w:szCs w:val="24"/>
        </w:rPr>
        <w:t>ensaiada a automatização do(s) sistema(s) de hidrantes no cavalete de automatização da bomba principal, verificando as pressões de regulagem dos pressostatos, (liga e desliga) da bomba</w:t>
      </w:r>
      <w:r w:rsidRPr="007F51F6">
        <w:rPr>
          <w:rFonts w:asciiTheme="majorHAnsi" w:eastAsia="Arial" w:hAnsiTheme="majorHAnsi" w:cs="CIDFont+F2"/>
          <w:color w:val="161616"/>
          <w:sz w:val="24"/>
          <w:szCs w:val="24"/>
          <w:lang w:eastAsia="pt-BR"/>
        </w:rPr>
        <w:t xml:space="preserve"> </w:t>
      </w:r>
      <w:r w:rsidR="00254BF0">
        <w:rPr>
          <w:rFonts w:asciiTheme="majorHAnsi" w:eastAsia="Arial" w:hAnsiTheme="majorHAnsi" w:cs="CIDFont+F2"/>
          <w:color w:val="161616"/>
          <w:sz w:val="24"/>
          <w:szCs w:val="24"/>
          <w:lang w:eastAsia="pt-BR"/>
        </w:rPr>
        <w:t>reserva</w:t>
      </w:r>
      <w:r w:rsidRPr="007F51F6">
        <w:rPr>
          <w:rFonts w:asciiTheme="majorHAnsi" w:eastAsia="Arial" w:hAnsiTheme="majorHAnsi" w:cs="CIDFont+F2"/>
          <w:color w:val="161616"/>
          <w:sz w:val="24"/>
          <w:szCs w:val="24"/>
          <w:lang w:eastAsia="pt-BR"/>
        </w:rPr>
        <w:t xml:space="preserve"> e (liga) da bomba principal e o acionamento</w:t>
      </w:r>
      <w:r w:rsidR="00254BF0">
        <w:rPr>
          <w:rFonts w:asciiTheme="majorHAnsi" w:eastAsia="Arial" w:hAnsiTheme="majorHAnsi" w:cs="CIDFont+F2"/>
          <w:color w:val="161616"/>
          <w:sz w:val="24"/>
          <w:szCs w:val="24"/>
          <w:lang w:eastAsia="pt-BR"/>
        </w:rPr>
        <w:t xml:space="preserve"> do alarme sonoro. Ainda, deverá ser ensaiado </w:t>
      </w:r>
      <w:r w:rsidR="00254BF0">
        <w:rPr>
          <w:rFonts w:ascii="Cambria" w:eastAsia="Cambria" w:hAnsi="Cambria" w:cs="Cambria"/>
          <w:color w:val="000000"/>
          <w:sz w:val="24"/>
          <w:szCs w:val="24"/>
        </w:rPr>
        <w:t xml:space="preserve">o </w:t>
      </w:r>
      <w:r w:rsidR="00254BF0" w:rsidRPr="00254BF0">
        <w:rPr>
          <w:rFonts w:asciiTheme="majorHAnsi" w:eastAsia="Arial" w:hAnsiTheme="majorHAnsi" w:cs="CIDFont+F2"/>
          <w:color w:val="161616"/>
          <w:sz w:val="24"/>
          <w:szCs w:val="24"/>
          <w:lang w:eastAsia="pt-BR"/>
        </w:rPr>
        <w:t>funcionamento da bomba principal, ligando-a através do acionamento manual e desligando-a no seu próprio painel de comando</w:t>
      </w:r>
      <w:r w:rsidR="00254BF0">
        <w:rPr>
          <w:rFonts w:asciiTheme="majorHAnsi" w:eastAsia="Arial" w:hAnsiTheme="majorHAnsi" w:cs="CIDFont+F2"/>
          <w:color w:val="161616"/>
          <w:sz w:val="24"/>
          <w:szCs w:val="24"/>
          <w:lang w:eastAsia="pt-BR"/>
        </w:rPr>
        <w:t>.</w:t>
      </w:r>
      <w:r w:rsidR="00254BF0" w:rsidRPr="00254BF0">
        <w:rPr>
          <w:rFonts w:asciiTheme="majorHAnsi" w:eastAsia="Arial" w:hAnsiTheme="majorHAnsi" w:cs="CIDFont+F2"/>
          <w:color w:val="161616"/>
          <w:sz w:val="24"/>
          <w:szCs w:val="24"/>
          <w:lang w:eastAsia="pt-BR"/>
        </w:rPr>
        <w:t xml:space="preserve"> </w:t>
      </w:r>
    </w:p>
    <w:p w14:paraId="07669F64" w14:textId="77777777" w:rsidR="00254BF0" w:rsidRPr="00254BF0" w:rsidRDefault="00254BF0" w:rsidP="00254BF0">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029A0393" w14:textId="64FAB58E" w:rsidR="00254BF0" w:rsidRPr="00254BF0" w:rsidRDefault="00254BF0" w:rsidP="00216D4D">
      <w:pPr>
        <w:numPr>
          <w:ilvl w:val="0"/>
          <w:numId w:val="15"/>
        </w:numPr>
        <w:pBdr>
          <w:top w:val="nil"/>
          <w:left w:val="nil"/>
          <w:bottom w:val="nil"/>
          <w:right w:val="nil"/>
          <w:between w:val="nil"/>
        </w:pBdr>
        <w:ind w:left="709" w:right="-3" w:hanging="425"/>
        <w:rPr>
          <w:rFonts w:ascii="Cambria" w:eastAsia="Cambria" w:hAnsi="Cambria" w:cs="Cambria"/>
          <w:color w:val="000000"/>
          <w:sz w:val="24"/>
          <w:szCs w:val="24"/>
        </w:rPr>
      </w:pPr>
      <w:r w:rsidRPr="00254BF0">
        <w:rPr>
          <w:rFonts w:asciiTheme="majorHAnsi" w:eastAsia="Arial" w:hAnsiTheme="majorHAnsi" w:cs="CIDFont+F2"/>
          <w:color w:val="161616"/>
          <w:sz w:val="24"/>
          <w:szCs w:val="24"/>
          <w:lang w:eastAsia="pt-BR"/>
        </w:rPr>
        <w:t xml:space="preserve">Deverão ser ensaiados os dois pontos de hidrantes mais desfavoráveis hidraulicamente, medindo-se a pressão dinâmica na ponta dos respectivos esguichos, com auxílio de um tubo de </w:t>
      </w:r>
      <w:proofErr w:type="spellStart"/>
      <w:r w:rsidRPr="00254BF0">
        <w:rPr>
          <w:rFonts w:asciiTheme="majorHAnsi" w:eastAsia="Arial" w:hAnsiTheme="majorHAnsi" w:cs="CIDFont+F2"/>
          <w:color w:val="161616"/>
          <w:sz w:val="24"/>
          <w:szCs w:val="24"/>
          <w:lang w:eastAsia="pt-BR"/>
        </w:rPr>
        <w:t>Pitot</w:t>
      </w:r>
      <w:proofErr w:type="spellEnd"/>
      <w:r w:rsidRPr="00254BF0">
        <w:rPr>
          <w:rFonts w:asciiTheme="majorHAnsi" w:eastAsia="Arial" w:hAnsiTheme="majorHAnsi" w:cs="CIDFont+F2"/>
          <w:color w:val="161616"/>
          <w:sz w:val="24"/>
          <w:szCs w:val="24"/>
          <w:lang w:eastAsia="pt-BR"/>
        </w:rPr>
        <w:t xml:space="preserve"> ou outro equipamento adequado e, consequentemente, determinando suas vazões. Ainda neste ensaio deve ser deter</w:t>
      </w:r>
      <w:r>
        <w:rPr>
          <w:rFonts w:asciiTheme="majorHAnsi" w:eastAsia="Arial" w:hAnsiTheme="majorHAnsi" w:cs="CIDFont+F2"/>
          <w:color w:val="161616"/>
          <w:sz w:val="24"/>
          <w:szCs w:val="24"/>
          <w:lang w:eastAsia="pt-BR"/>
        </w:rPr>
        <w:t>minada a pressão de descarga da bomba</w:t>
      </w:r>
      <w:r w:rsidRPr="00254BF0">
        <w:rPr>
          <w:rFonts w:asciiTheme="majorHAnsi" w:eastAsia="Arial" w:hAnsiTheme="majorHAnsi" w:cs="CIDFont+F2"/>
          <w:color w:val="161616"/>
          <w:sz w:val="24"/>
          <w:szCs w:val="24"/>
          <w:lang w:eastAsia="pt-BR"/>
        </w:rPr>
        <w:t xml:space="preserve"> principal, utiliza</w:t>
      </w:r>
      <w:r>
        <w:rPr>
          <w:rFonts w:asciiTheme="majorHAnsi" w:eastAsia="Arial" w:hAnsiTheme="majorHAnsi" w:cs="CIDFont+F2"/>
          <w:color w:val="161616"/>
          <w:sz w:val="24"/>
          <w:szCs w:val="24"/>
          <w:lang w:eastAsia="pt-BR"/>
        </w:rPr>
        <w:t>ndo-se, para tanto, um manômetro</w:t>
      </w:r>
      <w:r w:rsidRPr="00254BF0">
        <w:rPr>
          <w:rFonts w:asciiTheme="majorHAnsi" w:eastAsia="Arial" w:hAnsiTheme="majorHAnsi" w:cs="CIDFont+F2"/>
          <w:color w:val="161616"/>
          <w:sz w:val="24"/>
          <w:szCs w:val="24"/>
          <w:lang w:eastAsia="pt-BR"/>
        </w:rPr>
        <w:t>. As pressões obtidas nos esguichos e junto à bomba devem ser iguais ou superiores às correspondentes pressões teóricas apresentadas no projeto do sistema.</w:t>
      </w:r>
    </w:p>
    <w:p w14:paraId="161C8505" w14:textId="77777777" w:rsidR="00254BF0" w:rsidRPr="00254BF0" w:rsidRDefault="00254BF0" w:rsidP="00AE64A2">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167AA815" w14:textId="121AA404" w:rsidR="00E47A96" w:rsidRDefault="00BA0F5E" w:rsidP="00216D4D">
      <w:pPr>
        <w:numPr>
          <w:ilvl w:val="0"/>
          <w:numId w:val="15"/>
        </w:numPr>
        <w:pBdr>
          <w:top w:val="nil"/>
          <w:left w:val="nil"/>
          <w:bottom w:val="nil"/>
          <w:right w:val="nil"/>
          <w:between w:val="nil"/>
        </w:pBdr>
        <w:ind w:left="709" w:right="-3" w:hanging="425"/>
        <w:rPr>
          <w:rFonts w:ascii="Cambria" w:eastAsia="Cambria" w:hAnsi="Cambria" w:cs="Cambria"/>
          <w:color w:val="000000"/>
          <w:sz w:val="24"/>
          <w:szCs w:val="24"/>
        </w:rPr>
      </w:pPr>
      <w:r>
        <w:rPr>
          <w:rFonts w:ascii="Cambria" w:eastAsia="Cambria" w:hAnsi="Cambria" w:cs="Cambria"/>
          <w:color w:val="000000"/>
          <w:sz w:val="24"/>
          <w:szCs w:val="24"/>
        </w:rPr>
        <w:t>O Teste da rede de incêndio deverá ser apresentado na forma de Laudo Técnico de Inspeção, devidamente assinado pelo responsável técnico legal e com emissão da Anotação de Re</w:t>
      </w:r>
      <w:r w:rsidR="00254BF0">
        <w:rPr>
          <w:rFonts w:ascii="Cambria" w:eastAsia="Cambria" w:hAnsi="Cambria" w:cs="Cambria"/>
          <w:color w:val="000000"/>
          <w:sz w:val="24"/>
          <w:szCs w:val="24"/>
        </w:rPr>
        <w:t xml:space="preserve">sponsabilidade de Técnica (ART), sendo evidenciado no mesmo os registros do teste, assim como registro fotográfico da execução. </w:t>
      </w:r>
    </w:p>
    <w:p w14:paraId="7A8EF7A8" w14:textId="77777777" w:rsidR="00374C48" w:rsidRDefault="00374C48" w:rsidP="00AE64A2">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03D9CCAF" w14:textId="77777777" w:rsidR="00211F88" w:rsidRDefault="00211F88" w:rsidP="00476936">
      <w:pPr>
        <w:pBdr>
          <w:top w:val="nil"/>
          <w:left w:val="nil"/>
          <w:bottom w:val="nil"/>
          <w:right w:val="nil"/>
          <w:between w:val="nil"/>
        </w:pBdr>
        <w:spacing w:line="240" w:lineRule="auto"/>
        <w:ind w:left="709" w:right="-3" w:firstLine="0"/>
        <w:rPr>
          <w:rFonts w:ascii="Cambria" w:eastAsia="Cambria" w:hAnsi="Cambria" w:cs="Cambria"/>
          <w:color w:val="000000"/>
          <w:sz w:val="16"/>
          <w:szCs w:val="16"/>
        </w:rPr>
      </w:pPr>
    </w:p>
    <w:p w14:paraId="69748E61" w14:textId="3145473D" w:rsidR="00E47A96" w:rsidRPr="00211F88" w:rsidRDefault="00211F88" w:rsidP="009754ED">
      <w:pPr>
        <w:pStyle w:val="PargrafodaLista"/>
        <w:numPr>
          <w:ilvl w:val="0"/>
          <w:numId w:val="62"/>
        </w:numPr>
        <w:pBdr>
          <w:top w:val="nil"/>
          <w:left w:val="nil"/>
          <w:bottom w:val="nil"/>
          <w:right w:val="nil"/>
          <w:between w:val="nil"/>
        </w:pBdr>
        <w:shd w:val="clear" w:color="auto" w:fill="D9D9D9" w:themeFill="background1" w:themeFillShade="D9"/>
        <w:tabs>
          <w:tab w:val="left" w:pos="-142"/>
          <w:tab w:val="left" w:pos="567"/>
        </w:tabs>
        <w:spacing w:line="276" w:lineRule="auto"/>
        <w:ind w:right="-3" w:hanging="1429"/>
        <w:rPr>
          <w:rFonts w:ascii="Cambria" w:eastAsia="Cambria" w:hAnsi="Cambria" w:cs="Cambria"/>
          <w:b/>
          <w:color w:val="000000"/>
          <w:sz w:val="24"/>
          <w:szCs w:val="24"/>
        </w:rPr>
      </w:pPr>
      <w:bookmarkStart w:id="0" w:name="_heading=h.gjdgxs" w:colFirst="0" w:colLast="0"/>
      <w:bookmarkEnd w:id="0"/>
      <w:r>
        <w:rPr>
          <w:rFonts w:ascii="Cambria" w:eastAsia="Cambria" w:hAnsi="Cambria" w:cs="Cambria"/>
          <w:b/>
          <w:color w:val="000000"/>
          <w:sz w:val="24"/>
          <w:szCs w:val="24"/>
        </w:rPr>
        <w:t xml:space="preserve"> </w:t>
      </w:r>
      <w:r w:rsidR="00BA0F5E" w:rsidRPr="00211F88">
        <w:rPr>
          <w:rFonts w:ascii="Cambria" w:eastAsia="Cambria" w:hAnsi="Cambria" w:cs="Cambria"/>
          <w:b/>
          <w:color w:val="000000"/>
          <w:sz w:val="24"/>
          <w:szCs w:val="24"/>
        </w:rPr>
        <w:t>ESPECIFICAÇÕES GERAIS</w:t>
      </w:r>
    </w:p>
    <w:p w14:paraId="37870FDB" w14:textId="77777777" w:rsidR="00E47A96" w:rsidRDefault="00E47A96">
      <w:pPr>
        <w:pBdr>
          <w:top w:val="nil"/>
          <w:left w:val="nil"/>
          <w:bottom w:val="nil"/>
          <w:right w:val="nil"/>
          <w:between w:val="nil"/>
        </w:pBdr>
        <w:tabs>
          <w:tab w:val="left" w:pos="-142"/>
          <w:tab w:val="left" w:pos="567"/>
        </w:tabs>
        <w:spacing w:line="240" w:lineRule="auto"/>
        <w:ind w:left="709" w:right="-567" w:firstLine="0"/>
        <w:rPr>
          <w:rFonts w:ascii="Cambria" w:eastAsia="Cambria" w:hAnsi="Cambria" w:cs="Cambria"/>
          <w:b/>
          <w:color w:val="000000"/>
          <w:sz w:val="16"/>
          <w:szCs w:val="16"/>
        </w:rPr>
      </w:pPr>
    </w:p>
    <w:p w14:paraId="53781E9F" w14:textId="1E1014AA"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 contratada deverá promover a completa instalação dos circuitos elétricos objeto deste projeto, em conformidade com a norma NBR 5410</w:t>
      </w:r>
      <w:r w:rsidR="00254BF0">
        <w:rPr>
          <w:rFonts w:ascii="Cambria" w:eastAsia="Cambria" w:hAnsi="Cambria" w:cs="Cambria"/>
          <w:sz w:val="24"/>
          <w:szCs w:val="24"/>
        </w:rPr>
        <w:t>:2008</w:t>
      </w:r>
      <w:r>
        <w:rPr>
          <w:rFonts w:ascii="Cambria" w:eastAsia="Cambria" w:hAnsi="Cambria" w:cs="Cambria"/>
          <w:sz w:val="24"/>
          <w:szCs w:val="24"/>
        </w:rPr>
        <w:t xml:space="preserve"> – “Instalações Elétricas de Baixa Tensão – Procedimentos”.</w:t>
      </w:r>
    </w:p>
    <w:p w14:paraId="423BA057"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 xml:space="preserve">Deverão ser observadas as restrições de segurança estabelecidas na Norma Regulamentadora de Instalações e Serviços em Eletricidade (NR-10) do Ministério do Trabalho, na execução dos serviços de instalações elétricas acima descritas. É de inteira responsabilidade da empresa </w:t>
      </w:r>
      <w:r>
        <w:rPr>
          <w:rFonts w:ascii="Cambria" w:eastAsia="Cambria" w:hAnsi="Cambria" w:cs="Cambria"/>
          <w:sz w:val="24"/>
          <w:szCs w:val="24"/>
        </w:rPr>
        <w:lastRenderedPageBreak/>
        <w:t>executora a observação e adoção dos equipamentos de segurança adequados, visando não permitir a ocorrência de danos físicos e materiais, não só em relação aos seus funcionários, como também com relação aos funcionários da UFF e demais usuários;</w:t>
      </w:r>
    </w:p>
    <w:p w14:paraId="0482F6A3"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 xml:space="preserve">Antes da apresentação da proposta, a empresa deverá examinar os desenhos, especificações e demais elementos técnicos fornecidos para execução dos serviços, bem como vistoriar previamente o local da obra a fim de levantar quantidades, verificar a complexidade dos serviços e também eventuais dúvidas, omissões ou falhas, as quais deverão ser sanadas antes da licitação. </w:t>
      </w:r>
    </w:p>
    <w:p w14:paraId="2F3C7434"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 empresa deverá comunicar imediatamente e por escrito, eventuais discrepâncias, erros ou omissões que porventura tenha observado de forma a sanar aqueles que possam trazer embaraços ao perfeito desenvolvimento da obra antes da licitação;</w:t>
      </w:r>
    </w:p>
    <w:p w14:paraId="3D42B014" w14:textId="47D41E33"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 xml:space="preserve">A licitante deverá incluir em seus custos, o fornecimento de todos os materiais necessários à execução e instalação dos serviços relacionados neste </w:t>
      </w:r>
      <w:r w:rsidR="008A103D">
        <w:rPr>
          <w:rFonts w:ascii="Cambria" w:eastAsia="Cambria" w:hAnsi="Cambria" w:cs="Cambria"/>
          <w:sz w:val="24"/>
          <w:szCs w:val="24"/>
        </w:rPr>
        <w:t>Caderno de Especificações e no Projeto Básico</w:t>
      </w:r>
      <w:r w:rsidR="008A103D">
        <w:rPr>
          <w:rStyle w:val="Refdecomentrio"/>
        </w:rPr>
        <w:t xml:space="preserve">. </w:t>
      </w:r>
      <w:r>
        <w:rPr>
          <w:rFonts w:ascii="Cambria" w:eastAsia="Cambria" w:hAnsi="Cambria" w:cs="Cambria"/>
          <w:sz w:val="24"/>
          <w:szCs w:val="24"/>
        </w:rPr>
        <w:t xml:space="preserve">Os componentes a serem utilizados serão novos, de primeira qualidade, resistentes e adequados à finalidade a que se destinam, assim como devem estar de acordo com as normas vigentes. </w:t>
      </w:r>
    </w:p>
    <w:p w14:paraId="4269CA27"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Se, por qualquer motivo, houver necessidade de alteração das obras / serviços e / ou especificações do projeto básico ou se surgirem problemas durante o transcorrer das mesmas, não possíveis de serem previstos com antecedência,</w:t>
      </w:r>
      <w:r w:rsidR="00476936">
        <w:rPr>
          <w:rFonts w:ascii="Cambria" w:eastAsia="Cambria" w:hAnsi="Cambria" w:cs="Cambria"/>
          <w:sz w:val="24"/>
          <w:szCs w:val="24"/>
        </w:rPr>
        <w:t xml:space="preserve"> </w:t>
      </w:r>
      <w:r>
        <w:rPr>
          <w:rFonts w:ascii="Cambria" w:eastAsia="Cambria" w:hAnsi="Cambria" w:cs="Cambria"/>
          <w:sz w:val="24"/>
          <w:szCs w:val="24"/>
        </w:rPr>
        <w:t>a</w:t>
      </w:r>
      <w:r w:rsidR="00476936">
        <w:rPr>
          <w:rFonts w:ascii="Cambria" w:eastAsia="Cambria" w:hAnsi="Cambria" w:cs="Cambria"/>
          <w:sz w:val="24"/>
          <w:szCs w:val="24"/>
        </w:rPr>
        <w:t xml:space="preserve"> </w:t>
      </w:r>
      <w:r>
        <w:rPr>
          <w:rFonts w:ascii="Cambria" w:eastAsia="Cambria" w:hAnsi="Cambria" w:cs="Cambria"/>
          <w:sz w:val="24"/>
          <w:szCs w:val="24"/>
        </w:rPr>
        <w:t>contratada</w:t>
      </w:r>
      <w:r w:rsidR="00476936">
        <w:rPr>
          <w:rFonts w:ascii="Cambria" w:eastAsia="Cambria" w:hAnsi="Cambria" w:cs="Cambria"/>
          <w:sz w:val="24"/>
          <w:szCs w:val="24"/>
        </w:rPr>
        <w:t xml:space="preserve"> </w:t>
      </w:r>
      <w:r>
        <w:rPr>
          <w:rFonts w:ascii="Cambria" w:eastAsia="Cambria" w:hAnsi="Cambria" w:cs="Cambria"/>
          <w:sz w:val="24"/>
          <w:szCs w:val="24"/>
        </w:rPr>
        <w:t>deverá</w:t>
      </w:r>
      <w:r w:rsidR="00476936">
        <w:rPr>
          <w:rFonts w:ascii="Cambria" w:eastAsia="Cambria" w:hAnsi="Cambria" w:cs="Cambria"/>
          <w:sz w:val="24"/>
          <w:szCs w:val="24"/>
        </w:rPr>
        <w:t xml:space="preserve"> </w:t>
      </w:r>
      <w:r>
        <w:rPr>
          <w:rFonts w:ascii="Cambria" w:eastAsia="Cambria" w:hAnsi="Cambria" w:cs="Cambria"/>
          <w:sz w:val="24"/>
          <w:szCs w:val="24"/>
        </w:rPr>
        <w:t>justificar,</w:t>
      </w:r>
      <w:r w:rsidR="00476936">
        <w:rPr>
          <w:rFonts w:ascii="Cambria" w:eastAsia="Cambria" w:hAnsi="Cambria" w:cs="Cambria"/>
          <w:sz w:val="24"/>
          <w:szCs w:val="24"/>
        </w:rPr>
        <w:t xml:space="preserve"> </w:t>
      </w:r>
      <w:r>
        <w:rPr>
          <w:rFonts w:ascii="Cambria" w:eastAsia="Cambria" w:hAnsi="Cambria" w:cs="Cambria"/>
          <w:sz w:val="24"/>
          <w:szCs w:val="24"/>
        </w:rPr>
        <w:t>por</w:t>
      </w:r>
      <w:r w:rsidR="00476936">
        <w:rPr>
          <w:rFonts w:ascii="Cambria" w:eastAsia="Cambria" w:hAnsi="Cambria" w:cs="Cambria"/>
          <w:sz w:val="24"/>
          <w:szCs w:val="24"/>
        </w:rPr>
        <w:t xml:space="preserve"> </w:t>
      </w:r>
      <w:r>
        <w:rPr>
          <w:rFonts w:ascii="Cambria" w:eastAsia="Cambria" w:hAnsi="Cambria" w:cs="Cambria"/>
          <w:sz w:val="24"/>
          <w:szCs w:val="24"/>
        </w:rPr>
        <w:t>escrito,</w:t>
      </w:r>
      <w:r w:rsidR="00476936">
        <w:rPr>
          <w:rFonts w:ascii="Cambria" w:eastAsia="Cambria" w:hAnsi="Cambria" w:cs="Cambria"/>
          <w:sz w:val="24"/>
          <w:szCs w:val="24"/>
        </w:rPr>
        <w:t xml:space="preserve"> </w:t>
      </w:r>
      <w:r>
        <w:rPr>
          <w:rFonts w:ascii="Cambria" w:eastAsia="Cambria" w:hAnsi="Cambria" w:cs="Cambria"/>
          <w:sz w:val="24"/>
          <w:szCs w:val="24"/>
        </w:rPr>
        <w:t>tais alterações e / ou problemas, submetendo-os, previamente, à fiscalização;</w:t>
      </w:r>
    </w:p>
    <w:p w14:paraId="6F7D20AB"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 planilha de custos que acompanha este memorial é básica e fonte de referência para a formação da proposta. A contratada deverá apresentar o seu orçamento de forma completa, contemplando todos os serviços e materiais necessários à realização a obra, conforme</w:t>
      </w:r>
      <w:r w:rsidR="00476936">
        <w:rPr>
          <w:rFonts w:ascii="Cambria" w:eastAsia="Cambria" w:hAnsi="Cambria" w:cs="Cambria"/>
          <w:sz w:val="24"/>
          <w:szCs w:val="24"/>
        </w:rPr>
        <w:t xml:space="preserve"> </w:t>
      </w:r>
      <w:r>
        <w:rPr>
          <w:rFonts w:ascii="Cambria" w:eastAsia="Cambria" w:hAnsi="Cambria" w:cs="Cambria"/>
          <w:sz w:val="24"/>
          <w:szCs w:val="24"/>
        </w:rPr>
        <w:t>o projeto básico fornecido. Não serão aceitas reclamações e ou solicitações de serviços adicionais de itens que não estejam inicialmente no orçamento básico;</w:t>
      </w:r>
    </w:p>
    <w:p w14:paraId="2E5B2C8B" w14:textId="04CD135E"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O</w:t>
      </w:r>
      <w:r w:rsidR="008A103D">
        <w:rPr>
          <w:rFonts w:ascii="Cambria" w:eastAsia="Cambria" w:hAnsi="Cambria" w:cs="Cambria"/>
          <w:sz w:val="24"/>
          <w:szCs w:val="24"/>
        </w:rPr>
        <w:t xml:space="preserve"> Projeto Básico</w:t>
      </w:r>
      <w:r>
        <w:rPr>
          <w:rFonts w:ascii="Cambria" w:eastAsia="Cambria" w:hAnsi="Cambria" w:cs="Cambria"/>
          <w:sz w:val="24"/>
          <w:szCs w:val="24"/>
        </w:rPr>
        <w:t xml:space="preserve">, </w:t>
      </w:r>
      <w:r w:rsidR="001E211D">
        <w:rPr>
          <w:rFonts w:ascii="Cambria" w:eastAsia="Cambria" w:hAnsi="Cambria" w:cs="Cambria"/>
          <w:sz w:val="24"/>
          <w:szCs w:val="24"/>
        </w:rPr>
        <w:t>a P</w:t>
      </w:r>
      <w:r>
        <w:rPr>
          <w:rFonts w:ascii="Cambria" w:eastAsia="Cambria" w:hAnsi="Cambria" w:cs="Cambria"/>
          <w:sz w:val="24"/>
          <w:szCs w:val="24"/>
        </w:rPr>
        <w:t>lanilha</w:t>
      </w:r>
      <w:r w:rsidR="001E211D">
        <w:rPr>
          <w:rFonts w:ascii="Cambria" w:eastAsia="Cambria" w:hAnsi="Cambria" w:cs="Cambria"/>
          <w:sz w:val="24"/>
          <w:szCs w:val="24"/>
        </w:rPr>
        <w:t xml:space="preserve"> Orçamentária</w:t>
      </w:r>
      <w:r>
        <w:rPr>
          <w:rFonts w:ascii="Cambria" w:eastAsia="Cambria" w:hAnsi="Cambria" w:cs="Cambria"/>
          <w:sz w:val="24"/>
          <w:szCs w:val="24"/>
        </w:rPr>
        <w:t xml:space="preserve"> e est</w:t>
      </w:r>
      <w:r w:rsidR="001E211D">
        <w:rPr>
          <w:rFonts w:ascii="Cambria" w:eastAsia="Cambria" w:hAnsi="Cambria" w:cs="Cambria"/>
          <w:sz w:val="24"/>
          <w:szCs w:val="24"/>
        </w:rPr>
        <w:t>e</w:t>
      </w:r>
      <w:r>
        <w:rPr>
          <w:rFonts w:ascii="Cambria" w:eastAsia="Cambria" w:hAnsi="Cambria" w:cs="Cambria"/>
          <w:sz w:val="24"/>
          <w:szCs w:val="24"/>
        </w:rPr>
        <w:t xml:space="preserve"> </w:t>
      </w:r>
      <w:r w:rsidR="001E211D">
        <w:rPr>
          <w:rFonts w:ascii="Cambria" w:eastAsia="Cambria" w:hAnsi="Cambria" w:cs="Cambria"/>
          <w:sz w:val="24"/>
          <w:szCs w:val="24"/>
        </w:rPr>
        <w:t>Caderno de Especificações de</w:t>
      </w:r>
      <w:r>
        <w:rPr>
          <w:rFonts w:ascii="Cambria" w:eastAsia="Cambria" w:hAnsi="Cambria" w:cs="Cambria"/>
          <w:sz w:val="24"/>
          <w:szCs w:val="24"/>
        </w:rPr>
        <w:t xml:space="preserve"> </w:t>
      </w:r>
      <w:r w:rsidR="001E211D">
        <w:rPr>
          <w:rFonts w:ascii="Cambria" w:eastAsia="Cambria" w:hAnsi="Cambria" w:cs="Cambria"/>
          <w:sz w:val="24"/>
          <w:szCs w:val="24"/>
        </w:rPr>
        <w:t>S</w:t>
      </w:r>
      <w:r>
        <w:rPr>
          <w:rFonts w:ascii="Cambria" w:eastAsia="Cambria" w:hAnsi="Cambria" w:cs="Cambria"/>
          <w:sz w:val="24"/>
          <w:szCs w:val="24"/>
        </w:rPr>
        <w:t>erviços se complementam e deverão ser obedecidos;</w:t>
      </w:r>
    </w:p>
    <w:p w14:paraId="7AC8A40A"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As especificações e os desenhos deverão ser examinados com o máximo cuidado pela CONTRATADA, antes do início do projeto executivo e da obra, ficando esta responsável pela compatibilização dos serviços. As eventuais dúvidas poderão ser esclarecidas junto à FISCALIZAÇÃO;</w:t>
      </w:r>
    </w:p>
    <w:p w14:paraId="7E4A01C6"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lastRenderedPageBreak/>
        <w:t xml:space="preserve">A obra somente será </w:t>
      </w:r>
      <w:r w:rsidR="00476936">
        <w:rPr>
          <w:rFonts w:ascii="Cambria" w:eastAsia="Cambria" w:hAnsi="Cambria" w:cs="Cambria"/>
          <w:sz w:val="24"/>
          <w:szCs w:val="24"/>
        </w:rPr>
        <w:t xml:space="preserve">recebida após sua limpeza geral e após a entrega de toda a documentação técnica solicitada neste memorial e na planilha orçamentária. </w:t>
      </w:r>
    </w:p>
    <w:p w14:paraId="783309BA"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As normas, projetos de normas, especificações, métodos de ensaio e padrões, aprovados e recomendados pela ABNT, assim como toda legislação pertinente a obras civis em vigor, em especial no tocante à segurança do trabalho, fazem parte integrante destas especificações, como se nela estivessem transcritas, bem como as normas internas da UFF;</w:t>
      </w:r>
    </w:p>
    <w:p w14:paraId="59092E10"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Nenhum serviço poderá ser iniciado antes da aprovação dos materiais e procedimentos a serem empregados, pela fiscalização;</w:t>
      </w:r>
    </w:p>
    <w:p w14:paraId="503901A4" w14:textId="5A9408C6"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Todos os serviços constantes destas especificações e da planilha englobam</w:t>
      </w:r>
      <w:r w:rsidR="003F7E86">
        <w:rPr>
          <w:rFonts w:ascii="Cambria" w:eastAsia="Cambria" w:hAnsi="Cambria" w:cs="Cambria"/>
          <w:sz w:val="24"/>
          <w:szCs w:val="24"/>
        </w:rPr>
        <w:t xml:space="preserve"> </w:t>
      </w:r>
      <w:r w:rsidR="00254BF0">
        <w:rPr>
          <w:rFonts w:ascii="Cambria" w:eastAsia="Cambria" w:hAnsi="Cambria" w:cs="Cambria"/>
          <w:sz w:val="24"/>
          <w:szCs w:val="24"/>
        </w:rPr>
        <w:t xml:space="preserve">o </w:t>
      </w:r>
      <w:r>
        <w:rPr>
          <w:rFonts w:ascii="Cambria" w:eastAsia="Cambria" w:hAnsi="Cambria" w:cs="Cambria"/>
          <w:b/>
          <w:sz w:val="24"/>
          <w:szCs w:val="24"/>
        </w:rPr>
        <w:t>fornecimento de materiais e mão de obra</w:t>
      </w:r>
      <w:r>
        <w:rPr>
          <w:rFonts w:ascii="Cambria" w:eastAsia="Cambria" w:hAnsi="Cambria" w:cs="Cambria"/>
          <w:sz w:val="24"/>
          <w:szCs w:val="24"/>
        </w:rPr>
        <w:t>;</w:t>
      </w:r>
    </w:p>
    <w:p w14:paraId="3600C4A6"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A aplicação de materiais industrializados obedecerá sempre às recomendações dos fabricantes, cabendo à firma executora, em qualquer caso, a responsabilidade e o ônus decorrente da má aplicação dos mesmos;</w:t>
      </w:r>
    </w:p>
    <w:p w14:paraId="5684E680"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 xml:space="preserve">Todos os materiais a serem fornecidos pela CONTRATADA deverão ser novos, comprovadamente de primeira qualidade e atenderão às condições estipuladas na ABNT. A expressão de “primeira qualidade”, quando existirem diferentes graduações de qualidade de um mesmo produto, indicará, na presente especificação, a graduação de </w:t>
      </w:r>
      <w:r>
        <w:rPr>
          <w:rFonts w:ascii="Cambria" w:eastAsia="Cambria" w:hAnsi="Cambria" w:cs="Cambria"/>
          <w:b/>
          <w:sz w:val="24"/>
          <w:szCs w:val="24"/>
        </w:rPr>
        <w:t>qualidade superior.</w:t>
      </w:r>
    </w:p>
    <w:p w14:paraId="438BA04E" w14:textId="77777777" w:rsidR="00E47A96" w:rsidRDefault="00BA0F5E" w:rsidP="00216D4D">
      <w:pPr>
        <w:numPr>
          <w:ilvl w:val="0"/>
          <w:numId w:val="16"/>
        </w:numPr>
        <w:spacing w:after="120"/>
        <w:ind w:left="567" w:hanging="425"/>
        <w:rPr>
          <w:rFonts w:ascii="Cambria" w:eastAsia="Cambria" w:hAnsi="Cambria" w:cs="Cambria"/>
          <w:sz w:val="24"/>
          <w:szCs w:val="24"/>
        </w:rPr>
      </w:pPr>
      <w:r>
        <w:rPr>
          <w:rFonts w:ascii="Cambria" w:eastAsia="Cambria" w:hAnsi="Cambria" w:cs="Cambria"/>
          <w:sz w:val="24"/>
          <w:szCs w:val="24"/>
        </w:rPr>
        <w:t>Sempre que houver demolições e retiradas de materiais existentes, a C</w:t>
      </w:r>
      <w:r w:rsidR="006310EE">
        <w:rPr>
          <w:rFonts w:ascii="Cambria" w:eastAsia="Cambria" w:hAnsi="Cambria" w:cs="Cambria"/>
          <w:sz w:val="24"/>
          <w:szCs w:val="24"/>
        </w:rPr>
        <w:t>ontratada</w:t>
      </w:r>
      <w:r>
        <w:rPr>
          <w:rFonts w:ascii="Cambria" w:eastAsia="Cambria" w:hAnsi="Cambria" w:cs="Cambria"/>
          <w:sz w:val="24"/>
          <w:szCs w:val="24"/>
        </w:rPr>
        <w:t xml:space="preserve"> executará, sob sua responsabilidade, os devidos escoramentos e procedimentos de prevenção de acidentes, visando </w:t>
      </w:r>
      <w:r w:rsidR="006310EE">
        <w:rPr>
          <w:rFonts w:ascii="Cambria" w:eastAsia="Cambria" w:hAnsi="Cambria" w:cs="Cambria"/>
          <w:sz w:val="24"/>
          <w:szCs w:val="24"/>
        </w:rPr>
        <w:t>à</w:t>
      </w:r>
      <w:r>
        <w:rPr>
          <w:rFonts w:ascii="Cambria" w:eastAsia="Cambria" w:hAnsi="Cambria" w:cs="Cambria"/>
          <w:sz w:val="24"/>
          <w:szCs w:val="24"/>
        </w:rPr>
        <w:t xml:space="preserve"> segurança do pessoal, da obra, do Patrimônio Público e propriedade particular. </w:t>
      </w:r>
    </w:p>
    <w:p w14:paraId="4B49F542" w14:textId="77777777" w:rsidR="00DE7B2A" w:rsidRPr="00DE7B2A" w:rsidRDefault="00DE7B2A" w:rsidP="00DE7B2A">
      <w:pPr>
        <w:spacing w:after="120" w:line="240" w:lineRule="auto"/>
        <w:ind w:left="709" w:firstLine="0"/>
        <w:rPr>
          <w:rFonts w:ascii="Cambria" w:eastAsia="Cambria" w:hAnsi="Cambria" w:cs="Cambria"/>
          <w:sz w:val="16"/>
          <w:szCs w:val="16"/>
        </w:rPr>
      </w:pPr>
    </w:p>
    <w:p w14:paraId="5E91A813" w14:textId="5B28E79A" w:rsidR="00374C48" w:rsidRDefault="00DE7B2A" w:rsidP="00DE7B2A">
      <w:pPr>
        <w:spacing w:after="120" w:line="240" w:lineRule="auto"/>
        <w:ind w:firstLine="284"/>
        <w:rPr>
          <w:rFonts w:ascii="Cambria" w:eastAsia="Cambria" w:hAnsi="Cambria" w:cs="Cambria"/>
          <w:sz w:val="16"/>
          <w:szCs w:val="16"/>
        </w:rPr>
      </w:pPr>
      <w:r>
        <w:rPr>
          <w:rFonts w:ascii="Cambria" w:eastAsia="Cambria" w:hAnsi="Cambria" w:cs="Cambria"/>
          <w:sz w:val="16"/>
          <w:szCs w:val="16"/>
        </w:rPr>
        <w:t>************************************************************************************************************************************</w:t>
      </w:r>
    </w:p>
    <w:p w14:paraId="603B04DD" w14:textId="2081C240" w:rsidR="003F7E86" w:rsidRDefault="00DE7B2A" w:rsidP="00374C48">
      <w:pPr>
        <w:spacing w:after="120" w:line="240" w:lineRule="auto"/>
        <w:rPr>
          <w:rFonts w:ascii="Cambria" w:eastAsia="Cambria" w:hAnsi="Cambria" w:cs="Cambria"/>
          <w:sz w:val="16"/>
          <w:szCs w:val="16"/>
        </w:rPr>
      </w:pPr>
      <w:r>
        <w:rPr>
          <w:rFonts w:ascii="Cambria" w:eastAsia="Cambria" w:hAnsi="Cambria" w:cs="Cambria"/>
          <w:noProof/>
          <w:sz w:val="16"/>
          <w:szCs w:val="16"/>
          <w:lang w:eastAsia="pt-BR"/>
        </w:rPr>
        <mc:AlternateContent>
          <mc:Choice Requires="wps">
            <w:drawing>
              <wp:anchor distT="0" distB="0" distL="114300" distR="114300" simplePos="0" relativeHeight="251763712" behindDoc="0" locked="0" layoutInCell="1" allowOverlap="1" wp14:anchorId="711EF5FF" wp14:editId="30C3E175">
                <wp:simplePos x="0" y="0"/>
                <wp:positionH relativeFrom="column">
                  <wp:posOffset>214527</wp:posOffset>
                </wp:positionH>
                <wp:positionV relativeFrom="paragraph">
                  <wp:posOffset>28058</wp:posOffset>
                </wp:positionV>
                <wp:extent cx="6191250" cy="819150"/>
                <wp:effectExtent l="0" t="0" r="0" b="0"/>
                <wp:wrapNone/>
                <wp:docPr id="237" name="Retângulo 237"/>
                <wp:cNvGraphicFramePr/>
                <a:graphic xmlns:a="http://schemas.openxmlformats.org/drawingml/2006/main">
                  <a:graphicData uri="http://schemas.microsoft.com/office/word/2010/wordprocessingShape">
                    <wps:wsp>
                      <wps:cNvSpPr/>
                      <wps:spPr>
                        <a:xfrm>
                          <a:off x="0" y="0"/>
                          <a:ext cx="6191250" cy="819150"/>
                        </a:xfrm>
                        <a:prstGeom prst="rect">
                          <a:avLst/>
                        </a:prstGeom>
                        <a:solidFill>
                          <a:schemeClr val="bg1">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85A47" w14:textId="737B79ED"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Universidade Federal Fluminense -UFF</w:t>
                            </w:r>
                          </w:p>
                          <w:p w14:paraId="370E39D5" w14:textId="49977C4E"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Superintendência de Engenharia e Arquitetura-SAEP</w:t>
                            </w:r>
                          </w:p>
                          <w:p w14:paraId="304887EE" w14:textId="3EF4A2E7"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Coordenação de Engenharia e Arquitetura - CEA</w:t>
                            </w:r>
                          </w:p>
                          <w:p w14:paraId="618F837A" w14:textId="2F0D7B09" w:rsidR="00061224" w:rsidRPr="00DE7B2A" w:rsidRDefault="00061224" w:rsidP="00AE64A2">
                            <w:pPr>
                              <w:spacing w:after="120" w:line="240" w:lineRule="auto"/>
                              <w:ind w:firstLine="142"/>
                              <w:jc w:val="left"/>
                              <w:rPr>
                                <w:rFonts w:ascii="Cambria" w:eastAsia="Cambria" w:hAnsi="Cambria" w:cs="Cambria"/>
                                <w:i/>
                                <w:color w:val="000000" w:themeColor="text1"/>
                                <w:szCs w:val="22"/>
                              </w:rPr>
                            </w:pPr>
                            <w:r w:rsidRPr="00DE7B2A">
                              <w:rPr>
                                <w:rFonts w:ascii="Cambria" w:eastAsia="Cambria" w:hAnsi="Cambria" w:cs="Cambria"/>
                                <w:i/>
                                <w:color w:val="000000" w:themeColor="text1"/>
                                <w:szCs w:val="22"/>
                              </w:rPr>
                              <w:t xml:space="preserve">Niterói, 30 de </w:t>
                            </w:r>
                            <w:r>
                              <w:rPr>
                                <w:rFonts w:ascii="Cambria" w:eastAsia="Cambria" w:hAnsi="Cambria" w:cs="Cambria"/>
                                <w:i/>
                                <w:color w:val="000000" w:themeColor="text1"/>
                                <w:szCs w:val="22"/>
                              </w:rPr>
                              <w:t xml:space="preserve">julho </w:t>
                            </w:r>
                            <w:r w:rsidRPr="00DE7B2A">
                              <w:rPr>
                                <w:rFonts w:ascii="Cambria" w:eastAsia="Cambria" w:hAnsi="Cambria" w:cs="Cambria"/>
                                <w:i/>
                                <w:color w:val="000000" w:themeColor="text1"/>
                                <w:szCs w:val="22"/>
                              </w:rPr>
                              <w:t>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EF5FF" id="Retângulo 237" o:spid="_x0000_s1115" style="position:absolute;left:0;text-align:left;margin-left:16.9pt;margin-top:2.2pt;width:487.5pt;height:6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" fillcolor="#f2f2f2 [3052]" stroked="f" strokeweight=".25pt">
                <v:textbox>
                  <w:txbxContent>
                    <w:p w14:paraId="67485A47" w14:textId="737B79ED"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Universidade Federal Fluminense -UFF</w:t>
                      </w:r>
                    </w:p>
                    <w:p w14:paraId="370E39D5" w14:textId="49977C4E"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Superintendência de Engenharia e Arquitetura-SAEP</w:t>
                      </w:r>
                    </w:p>
                    <w:p w14:paraId="304887EE" w14:textId="3EF4A2E7" w:rsidR="00061224" w:rsidRPr="00AE64A2" w:rsidRDefault="00061224" w:rsidP="00AE64A2">
                      <w:pPr>
                        <w:spacing w:after="120" w:line="240" w:lineRule="auto"/>
                        <w:ind w:firstLine="142"/>
                        <w:jc w:val="left"/>
                        <w:rPr>
                          <w:rFonts w:ascii="Cambria" w:eastAsia="Cambria" w:hAnsi="Cambria" w:cs="Cambria"/>
                          <w:b/>
                          <w:i/>
                          <w:color w:val="000000" w:themeColor="text1"/>
                          <w:szCs w:val="22"/>
                        </w:rPr>
                      </w:pPr>
                      <w:r w:rsidRPr="00AE64A2">
                        <w:rPr>
                          <w:rFonts w:ascii="Cambria" w:eastAsia="Cambria" w:hAnsi="Cambria" w:cs="Cambria"/>
                          <w:b/>
                          <w:i/>
                          <w:color w:val="000000" w:themeColor="text1"/>
                          <w:szCs w:val="22"/>
                        </w:rPr>
                        <w:t>Coordenação de Engenharia e Arquitetura - CEA</w:t>
                      </w:r>
                    </w:p>
                    <w:p w14:paraId="618F837A" w14:textId="2F0D7B09" w:rsidR="00061224" w:rsidRPr="00DE7B2A" w:rsidRDefault="00061224" w:rsidP="00AE64A2">
                      <w:pPr>
                        <w:spacing w:after="120" w:line="240" w:lineRule="auto"/>
                        <w:ind w:firstLine="142"/>
                        <w:jc w:val="left"/>
                        <w:rPr>
                          <w:rFonts w:ascii="Cambria" w:eastAsia="Cambria" w:hAnsi="Cambria" w:cs="Cambria"/>
                          <w:i/>
                          <w:color w:val="000000" w:themeColor="text1"/>
                          <w:szCs w:val="22"/>
                        </w:rPr>
                      </w:pPr>
                      <w:r w:rsidRPr="00DE7B2A">
                        <w:rPr>
                          <w:rFonts w:ascii="Cambria" w:eastAsia="Cambria" w:hAnsi="Cambria" w:cs="Cambria"/>
                          <w:i/>
                          <w:color w:val="000000" w:themeColor="text1"/>
                          <w:szCs w:val="22"/>
                        </w:rPr>
                        <w:t xml:space="preserve">Niterói, 30 de </w:t>
                      </w:r>
                      <w:r>
                        <w:rPr>
                          <w:rFonts w:ascii="Cambria" w:eastAsia="Cambria" w:hAnsi="Cambria" w:cs="Cambria"/>
                          <w:i/>
                          <w:color w:val="000000" w:themeColor="text1"/>
                          <w:szCs w:val="22"/>
                        </w:rPr>
                        <w:t xml:space="preserve">julho </w:t>
                      </w:r>
                      <w:r w:rsidRPr="00DE7B2A">
                        <w:rPr>
                          <w:rFonts w:ascii="Cambria" w:eastAsia="Cambria" w:hAnsi="Cambria" w:cs="Cambria"/>
                          <w:i/>
                          <w:color w:val="000000" w:themeColor="text1"/>
                          <w:szCs w:val="22"/>
                        </w:rPr>
                        <w:t>de 2021</w:t>
                      </w:r>
                    </w:p>
                  </w:txbxContent>
                </v:textbox>
              </v:rect>
            </w:pict>
          </mc:Fallback>
        </mc:AlternateContent>
      </w:r>
    </w:p>
    <w:p w14:paraId="533673B1" w14:textId="275082E0" w:rsidR="003F7E86" w:rsidRDefault="00DE7B2A" w:rsidP="00374C48">
      <w:pPr>
        <w:spacing w:after="120" w:line="240" w:lineRule="auto"/>
        <w:rPr>
          <w:rFonts w:ascii="Cambria" w:eastAsia="Cambria" w:hAnsi="Cambria" w:cs="Cambria"/>
          <w:sz w:val="16"/>
          <w:szCs w:val="16"/>
        </w:rPr>
      </w:pPr>
      <w:r>
        <w:rPr>
          <w:noProof/>
          <w:lang w:eastAsia="pt-BR"/>
        </w:rPr>
        <w:drawing>
          <wp:anchor distT="0" distB="0" distL="114300" distR="114300" simplePos="0" relativeHeight="251765760" behindDoc="0" locked="0" layoutInCell="1" allowOverlap="1" wp14:anchorId="671F86D8" wp14:editId="65AD00FF">
            <wp:simplePos x="0" y="0"/>
            <wp:positionH relativeFrom="column">
              <wp:posOffset>4907594</wp:posOffset>
            </wp:positionH>
            <wp:positionV relativeFrom="paragraph">
              <wp:posOffset>106680</wp:posOffset>
            </wp:positionV>
            <wp:extent cx="1267146" cy="247650"/>
            <wp:effectExtent l="0" t="0" r="9525" b="0"/>
            <wp:wrapNone/>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1287" cy="248459"/>
                    </a:xfrm>
                    <a:prstGeom prst="rect">
                      <a:avLst/>
                    </a:prstGeom>
                    <a:noFill/>
                  </pic:spPr>
                </pic:pic>
              </a:graphicData>
            </a:graphic>
            <wp14:sizeRelH relativeFrom="page">
              <wp14:pctWidth>0</wp14:pctWidth>
            </wp14:sizeRelH>
            <wp14:sizeRelV relativeFrom="page">
              <wp14:pctHeight>0</wp14:pctHeight>
            </wp14:sizeRelV>
          </wp:anchor>
        </w:drawing>
      </w:r>
    </w:p>
    <w:p w14:paraId="6B012C3C" w14:textId="77777777" w:rsidR="003F7E86" w:rsidRDefault="003F7E86" w:rsidP="00374C48">
      <w:pPr>
        <w:spacing w:after="120" w:line="240" w:lineRule="auto"/>
        <w:rPr>
          <w:rFonts w:ascii="Cambria" w:eastAsia="Cambria" w:hAnsi="Cambria" w:cs="Cambria"/>
          <w:sz w:val="16"/>
          <w:szCs w:val="16"/>
        </w:rPr>
      </w:pPr>
    </w:p>
    <w:p w14:paraId="69B5CE44" w14:textId="150621EF" w:rsidR="00E47A96" w:rsidRDefault="00E47A96">
      <w:pPr>
        <w:ind w:firstLine="0"/>
        <w:rPr>
          <w:rFonts w:ascii="Cambria" w:eastAsia="Cambria" w:hAnsi="Cambria" w:cs="Cambria"/>
          <w:sz w:val="24"/>
          <w:szCs w:val="24"/>
        </w:rPr>
      </w:pPr>
    </w:p>
    <w:sectPr w:rsidR="00E47A96" w:rsidSect="006B27E6">
      <w:headerReference w:type="default" r:id="rId65"/>
      <w:footerReference w:type="default" r:id="rId66"/>
      <w:pgSz w:w="11905" w:h="16837"/>
      <w:pgMar w:top="1134" w:right="851" w:bottom="1134" w:left="851" w:header="720" w:footer="679"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B7462" w14:textId="77777777" w:rsidR="00D221DD" w:rsidRDefault="00D221DD">
      <w:pPr>
        <w:spacing w:line="240" w:lineRule="auto"/>
      </w:pPr>
      <w:r>
        <w:separator/>
      </w:r>
    </w:p>
  </w:endnote>
  <w:endnote w:type="continuationSeparator" w:id="0">
    <w:p w14:paraId="098FD0AC" w14:textId="77777777" w:rsidR="00D221DD" w:rsidRDefault="00D22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2">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7D43" w14:textId="078DA1D4" w:rsidR="006B27E6" w:rsidRDefault="006B27E6" w:rsidP="006B27E6">
    <w:pPr>
      <w:pBdr>
        <w:top w:val="nil"/>
        <w:left w:val="nil"/>
        <w:bottom w:val="nil"/>
        <w:right w:val="nil"/>
        <w:between w:val="nil"/>
      </w:pBdr>
      <w:tabs>
        <w:tab w:val="center" w:pos="4419"/>
        <w:tab w:val="right" w:pos="8838"/>
      </w:tabs>
      <w:jc w:val="right"/>
      <w:rPr>
        <w:rFonts w:ascii="Cambria" w:eastAsia="Cambria" w:hAnsi="Cambria" w:cs="Cambria"/>
        <w:b/>
        <w:color w:val="000000"/>
        <w:sz w:val="16"/>
        <w:szCs w:val="16"/>
      </w:rPr>
    </w:pPr>
    <w:r w:rsidRPr="006B27E6">
      <w:rPr>
        <w:rFonts w:ascii="Cambria" w:eastAsia="Cambria" w:hAnsi="Cambria" w:cs="Cambria"/>
        <w:b/>
        <w:color w:val="000000"/>
        <w:sz w:val="16"/>
        <w:szCs w:val="16"/>
      </w:rPr>
      <w:t xml:space="preserve">Página </w:t>
    </w:r>
    <w:r w:rsidRPr="006B27E6">
      <w:rPr>
        <w:rFonts w:ascii="Cambria" w:eastAsia="Cambria" w:hAnsi="Cambria" w:cs="Cambria"/>
        <w:b/>
        <w:bCs/>
        <w:color w:val="000000"/>
        <w:sz w:val="16"/>
        <w:szCs w:val="16"/>
      </w:rPr>
      <w:fldChar w:fldCharType="begin"/>
    </w:r>
    <w:r w:rsidRPr="006B27E6">
      <w:rPr>
        <w:rFonts w:ascii="Cambria" w:eastAsia="Cambria" w:hAnsi="Cambria" w:cs="Cambria"/>
        <w:b/>
        <w:bCs/>
        <w:color w:val="000000"/>
        <w:sz w:val="16"/>
        <w:szCs w:val="16"/>
      </w:rPr>
      <w:instrText>PAGE  \* Arabic  \* MERGEFORMAT</w:instrText>
    </w:r>
    <w:r w:rsidRPr="006B27E6">
      <w:rPr>
        <w:rFonts w:ascii="Cambria" w:eastAsia="Cambria" w:hAnsi="Cambria" w:cs="Cambria"/>
        <w:b/>
        <w:bCs/>
        <w:color w:val="000000"/>
        <w:sz w:val="16"/>
        <w:szCs w:val="16"/>
      </w:rPr>
      <w:fldChar w:fldCharType="separate"/>
    </w:r>
    <w:r w:rsidRPr="006B27E6">
      <w:rPr>
        <w:rFonts w:ascii="Cambria" w:eastAsia="Cambria" w:hAnsi="Cambria" w:cs="Cambria"/>
        <w:b/>
        <w:bCs/>
        <w:color w:val="000000"/>
        <w:sz w:val="16"/>
        <w:szCs w:val="16"/>
      </w:rPr>
      <w:t>1</w:t>
    </w:r>
    <w:r w:rsidRPr="006B27E6">
      <w:rPr>
        <w:rFonts w:ascii="Cambria" w:eastAsia="Cambria" w:hAnsi="Cambria" w:cs="Cambria"/>
        <w:b/>
        <w:bCs/>
        <w:color w:val="000000"/>
        <w:sz w:val="16"/>
        <w:szCs w:val="16"/>
      </w:rPr>
      <w:fldChar w:fldCharType="end"/>
    </w:r>
    <w:r w:rsidRPr="006B27E6">
      <w:rPr>
        <w:rFonts w:ascii="Cambria" w:eastAsia="Cambria" w:hAnsi="Cambria" w:cs="Cambria"/>
        <w:b/>
        <w:color w:val="000000"/>
        <w:sz w:val="16"/>
        <w:szCs w:val="16"/>
      </w:rPr>
      <w:t xml:space="preserve"> de </w:t>
    </w:r>
    <w:r w:rsidRPr="006B27E6">
      <w:rPr>
        <w:rFonts w:ascii="Cambria" w:eastAsia="Cambria" w:hAnsi="Cambria" w:cs="Cambria"/>
        <w:b/>
        <w:bCs/>
        <w:color w:val="000000"/>
        <w:sz w:val="16"/>
        <w:szCs w:val="16"/>
      </w:rPr>
      <w:fldChar w:fldCharType="begin"/>
    </w:r>
    <w:r w:rsidRPr="006B27E6">
      <w:rPr>
        <w:rFonts w:ascii="Cambria" w:eastAsia="Cambria" w:hAnsi="Cambria" w:cs="Cambria"/>
        <w:b/>
        <w:bCs/>
        <w:color w:val="000000"/>
        <w:sz w:val="16"/>
        <w:szCs w:val="16"/>
      </w:rPr>
      <w:instrText>NUMPAGES  \* Arabic  \* MERGEFORMAT</w:instrText>
    </w:r>
    <w:r w:rsidRPr="006B27E6">
      <w:rPr>
        <w:rFonts w:ascii="Cambria" w:eastAsia="Cambria" w:hAnsi="Cambria" w:cs="Cambria"/>
        <w:b/>
        <w:bCs/>
        <w:color w:val="000000"/>
        <w:sz w:val="16"/>
        <w:szCs w:val="16"/>
      </w:rPr>
      <w:fldChar w:fldCharType="separate"/>
    </w:r>
    <w:r w:rsidRPr="006B27E6">
      <w:rPr>
        <w:rFonts w:ascii="Cambria" w:eastAsia="Cambria" w:hAnsi="Cambria" w:cs="Cambria"/>
        <w:b/>
        <w:bCs/>
        <w:color w:val="000000"/>
        <w:sz w:val="16"/>
        <w:szCs w:val="16"/>
      </w:rPr>
      <w:t>2</w:t>
    </w:r>
    <w:r w:rsidRPr="006B27E6">
      <w:rPr>
        <w:rFonts w:ascii="Cambria" w:eastAsia="Cambria" w:hAnsi="Cambria" w:cs="Cambria"/>
        <w:b/>
        <w:bCs/>
        <w:color w:val="000000"/>
        <w:sz w:val="16"/>
        <w:szCs w:val="16"/>
      </w:rPr>
      <w:fldChar w:fldCharType="end"/>
    </w:r>
  </w:p>
  <w:p w14:paraId="6121F924" w14:textId="200F7998" w:rsidR="00061224" w:rsidRDefault="00061224" w:rsidP="006B27E6">
    <w:pPr>
      <w:pBdr>
        <w:top w:val="nil"/>
        <w:left w:val="nil"/>
        <w:bottom w:val="nil"/>
        <w:right w:val="nil"/>
        <w:between w:val="nil"/>
      </w:pBdr>
      <w:tabs>
        <w:tab w:val="center" w:pos="4419"/>
        <w:tab w:val="right" w:pos="8838"/>
      </w:tabs>
      <w:jc w:val="right"/>
      <w:rPr>
        <w:rFonts w:ascii="Cambria" w:eastAsia="Cambria" w:hAnsi="Cambria" w:cs="Cambria"/>
        <w:b/>
        <w:color w:val="000000"/>
        <w:sz w:val="16"/>
        <w:szCs w:val="16"/>
      </w:rPr>
    </w:pPr>
    <w:r>
      <w:rPr>
        <w:rFonts w:ascii="Cambria" w:eastAsia="Cambria" w:hAnsi="Cambria" w:cs="Cambria"/>
        <w:b/>
        <w:color w:val="000000"/>
        <w:sz w:val="16"/>
        <w:szCs w:val="16"/>
      </w:rPr>
      <w:t>________________________________________________________________________________________________________________________________________________________________</w:t>
    </w:r>
  </w:p>
  <w:p w14:paraId="6F5FC8E5" w14:textId="77777777" w:rsidR="00061224" w:rsidRDefault="00061224">
    <w:pPr>
      <w:pBdr>
        <w:top w:val="nil"/>
        <w:left w:val="nil"/>
        <w:bottom w:val="nil"/>
        <w:right w:val="nil"/>
        <w:between w:val="nil"/>
      </w:pBdr>
      <w:tabs>
        <w:tab w:val="center" w:pos="4419"/>
        <w:tab w:val="right" w:pos="8838"/>
      </w:tabs>
      <w:spacing w:line="240" w:lineRule="auto"/>
      <w:jc w:val="center"/>
      <w:rPr>
        <w:rFonts w:ascii="Cambria" w:eastAsia="Cambria" w:hAnsi="Cambria" w:cs="Cambria"/>
        <w:b/>
        <w:color w:val="000000"/>
        <w:sz w:val="16"/>
        <w:szCs w:val="16"/>
      </w:rPr>
    </w:pPr>
    <w:r>
      <w:rPr>
        <w:rFonts w:ascii="Cambria" w:eastAsia="Cambria" w:hAnsi="Cambria" w:cs="Cambria"/>
        <w:b/>
        <w:color w:val="000000"/>
        <w:sz w:val="16"/>
        <w:szCs w:val="16"/>
      </w:rPr>
      <w:t>Superintendência de Arquitetura, Engenharia e Patrimônio</w:t>
    </w:r>
  </w:p>
  <w:p w14:paraId="48AAEBD5" w14:textId="77777777" w:rsidR="00061224" w:rsidRDefault="00061224">
    <w:pPr>
      <w:pBdr>
        <w:top w:val="nil"/>
        <w:left w:val="nil"/>
        <w:bottom w:val="nil"/>
        <w:right w:val="nil"/>
        <w:between w:val="nil"/>
      </w:pBdr>
      <w:tabs>
        <w:tab w:val="center" w:pos="4419"/>
        <w:tab w:val="right" w:pos="8838"/>
      </w:tabs>
      <w:spacing w:line="240" w:lineRule="auto"/>
      <w:jc w:val="center"/>
      <w:rPr>
        <w:rFonts w:ascii="Cambria" w:eastAsia="Cambria" w:hAnsi="Cambria" w:cs="Cambria"/>
        <w:color w:val="000000"/>
        <w:sz w:val="16"/>
        <w:szCs w:val="16"/>
      </w:rPr>
    </w:pPr>
    <w:r>
      <w:rPr>
        <w:noProof/>
        <w:lang w:eastAsia="pt-BR"/>
      </w:rPr>
      <w:drawing>
        <wp:anchor distT="0" distB="0" distL="114300" distR="114300" simplePos="0" relativeHeight="251661312" behindDoc="0" locked="0" layoutInCell="1" allowOverlap="1" wp14:anchorId="3765642E" wp14:editId="47C11D0A">
          <wp:simplePos x="0" y="0"/>
          <wp:positionH relativeFrom="column">
            <wp:posOffset>-178435</wp:posOffset>
          </wp:positionH>
          <wp:positionV relativeFrom="paragraph">
            <wp:posOffset>112395</wp:posOffset>
          </wp:positionV>
          <wp:extent cx="975157" cy="1905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157" cy="1905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cs="Cambria"/>
        <w:color w:val="000000"/>
        <w:sz w:val="16"/>
        <w:szCs w:val="16"/>
      </w:rPr>
      <w:t xml:space="preserve">Campus dos Gragoatá, São Domingos - Bloco B – 5º Andar. </w:t>
    </w:r>
  </w:p>
  <w:p w14:paraId="602620EB" w14:textId="77777777" w:rsidR="00061224" w:rsidRDefault="00061224">
    <w:pPr>
      <w:pBdr>
        <w:top w:val="nil"/>
        <w:left w:val="nil"/>
        <w:bottom w:val="nil"/>
        <w:right w:val="nil"/>
        <w:between w:val="nil"/>
      </w:pBdr>
      <w:tabs>
        <w:tab w:val="center" w:pos="4419"/>
        <w:tab w:val="right" w:pos="8838"/>
      </w:tabs>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Tel.: (21) 2629-2530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99FA" w14:textId="77777777" w:rsidR="00D221DD" w:rsidRDefault="00D221DD">
      <w:pPr>
        <w:spacing w:line="240" w:lineRule="auto"/>
      </w:pPr>
      <w:r>
        <w:separator/>
      </w:r>
    </w:p>
  </w:footnote>
  <w:footnote w:type="continuationSeparator" w:id="0">
    <w:p w14:paraId="17C2995E" w14:textId="77777777" w:rsidR="00D221DD" w:rsidRDefault="00D221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2120" w14:textId="3B6D8228" w:rsidR="00061224" w:rsidRDefault="006B27E6" w:rsidP="006B27E6">
    <w:pPr>
      <w:spacing w:line="240" w:lineRule="auto"/>
      <w:jc w:val="right"/>
      <w:rPr>
        <w:rFonts w:ascii="Cambria" w:eastAsia="Cambria" w:hAnsi="Cambria" w:cs="Cambria"/>
        <w:color w:val="000000"/>
        <w:sz w:val="16"/>
        <w:szCs w:val="16"/>
      </w:rPr>
    </w:pPr>
    <w:r>
      <w:rPr>
        <w:rFonts w:ascii="Cambria" w:eastAsia="Cambria" w:hAnsi="Cambria" w:cs="Cambria"/>
        <w:color w:val="000000"/>
        <w:sz w:val="16"/>
        <w:szCs w:val="16"/>
      </w:rPr>
      <w:t>Fls.:___________</w:t>
    </w:r>
  </w:p>
  <w:p w14:paraId="7326FA8A" w14:textId="33FF0EA9" w:rsidR="006B27E6" w:rsidRDefault="006B27E6" w:rsidP="006B27E6">
    <w:pPr>
      <w:spacing w:line="240" w:lineRule="auto"/>
      <w:jc w:val="right"/>
      <w:rPr>
        <w:rFonts w:ascii="Cambria" w:eastAsia="Cambria" w:hAnsi="Cambria" w:cs="Cambria"/>
        <w:color w:val="000000"/>
        <w:sz w:val="16"/>
        <w:szCs w:val="16"/>
      </w:rPr>
    </w:pPr>
    <w:r>
      <w:rPr>
        <w:rFonts w:ascii="Cambria" w:eastAsia="Cambria" w:hAnsi="Cambria" w:cs="Cambria"/>
        <w:color w:val="000000"/>
        <w:sz w:val="16"/>
        <w:szCs w:val="16"/>
      </w:rPr>
      <w:t>Processo n.º 23069.153509/2020-17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817"/>
    <w:multiLevelType w:val="hybridMultilevel"/>
    <w:tmpl w:val="74682ED8"/>
    <w:lvl w:ilvl="0" w:tplc="0090148E">
      <w:numFmt w:val="decimal"/>
      <w:lvlText w:val="12.%1."/>
      <w:lvlJc w:val="left"/>
      <w:pPr>
        <w:ind w:left="1429"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F72B85"/>
    <w:multiLevelType w:val="multilevel"/>
    <w:tmpl w:val="B3B6BF4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5426D33"/>
    <w:multiLevelType w:val="multilevel"/>
    <w:tmpl w:val="537AF122"/>
    <w:lvl w:ilvl="0">
      <w:start w:val="11"/>
      <w:numFmt w:val="decimal"/>
      <w:lvlText w:val="10.%1.6"/>
      <w:lvlJc w:val="left"/>
      <w:pPr>
        <w:ind w:left="644" w:hanging="360"/>
      </w:pPr>
      <w:rPr>
        <w:rFonts w:hint="default"/>
        <w:b/>
        <w:color w:val="auto"/>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 w15:restartNumberingAfterBreak="0">
    <w:nsid w:val="09595F67"/>
    <w:multiLevelType w:val="multilevel"/>
    <w:tmpl w:val="59E8B0C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A2B3BEB"/>
    <w:multiLevelType w:val="hybridMultilevel"/>
    <w:tmpl w:val="4184E4EE"/>
    <w:lvl w:ilvl="0" w:tplc="79F87DE6">
      <w:start w:val="2"/>
      <w:numFmt w:val="decimal"/>
      <w:lvlText w:val="%1.4"/>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15:restartNumberingAfterBreak="0">
    <w:nsid w:val="0B6D7C71"/>
    <w:multiLevelType w:val="multilevel"/>
    <w:tmpl w:val="7E9A5CBA"/>
    <w:lvl w:ilvl="0">
      <w:start w:val="1"/>
      <w:numFmt w:val="lowerLetter"/>
      <w:lvlText w:val="%1)"/>
      <w:lvlJc w:val="left"/>
      <w:pPr>
        <w:ind w:left="578" w:hanging="360"/>
      </w:pPr>
      <w:rPr>
        <w:b w:val="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6" w15:restartNumberingAfterBreak="0">
    <w:nsid w:val="0CDE57DE"/>
    <w:multiLevelType w:val="hybridMultilevel"/>
    <w:tmpl w:val="41B2D628"/>
    <w:lvl w:ilvl="0" w:tplc="E726324E">
      <w:start w:val="5"/>
      <w:numFmt w:val="lowerLetter"/>
      <w:lvlText w:val="%1.3)"/>
      <w:lvlJc w:val="left"/>
      <w:pPr>
        <w:ind w:left="159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A34BF5"/>
    <w:multiLevelType w:val="multilevel"/>
    <w:tmpl w:val="66B248AA"/>
    <w:lvl w:ilvl="0">
      <w:start w:val="1"/>
      <w:numFmt w:val="lowerLetter"/>
      <w:lvlText w:val="%1)"/>
      <w:lvlJc w:val="left"/>
      <w:pPr>
        <w:ind w:left="1429" w:hanging="360"/>
      </w:pPr>
      <w:rPr>
        <w:b w:val="0"/>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1261B75"/>
    <w:multiLevelType w:val="hybridMultilevel"/>
    <w:tmpl w:val="08B8E2F4"/>
    <w:lvl w:ilvl="0" w:tplc="4A9EFFCE">
      <w:start w:val="11"/>
      <w:numFmt w:val="decimal"/>
      <w:lvlText w:val="10.%1.1"/>
      <w:lvlJc w:val="left"/>
      <w:pPr>
        <w:ind w:left="1364"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2D77D39"/>
    <w:multiLevelType w:val="multilevel"/>
    <w:tmpl w:val="7DA81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812311"/>
    <w:multiLevelType w:val="hybridMultilevel"/>
    <w:tmpl w:val="E6DC2BEC"/>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B316AD"/>
    <w:multiLevelType w:val="multilevel"/>
    <w:tmpl w:val="31340E16"/>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995EB2"/>
    <w:multiLevelType w:val="multilevel"/>
    <w:tmpl w:val="182825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DA1D66"/>
    <w:multiLevelType w:val="multilevel"/>
    <w:tmpl w:val="FC26069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A240BDB"/>
    <w:multiLevelType w:val="multilevel"/>
    <w:tmpl w:val="47ECB680"/>
    <w:lvl w:ilvl="0">
      <w:start w:val="5"/>
      <w:numFmt w:val="decimal"/>
      <w:lvlText w:val="10.%1.2"/>
      <w:lvlJc w:val="left"/>
      <w:pPr>
        <w:ind w:left="1800" w:hanging="360"/>
      </w:pPr>
      <w:rPr>
        <w:rFonts w:hint="default"/>
        <w:b/>
        <w:sz w:val="24"/>
        <w:szCs w:val="24"/>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5" w15:restartNumberingAfterBreak="0">
    <w:nsid w:val="1A8F1CE9"/>
    <w:multiLevelType w:val="hybridMultilevel"/>
    <w:tmpl w:val="CB8E840C"/>
    <w:lvl w:ilvl="0" w:tplc="95964A54">
      <w:start w:val="2"/>
      <w:numFmt w:val="decimal"/>
      <w:lvlText w:val="10.%1"/>
      <w:lvlJc w:val="left"/>
      <w:pPr>
        <w:ind w:left="1070" w:hanging="360"/>
      </w:pPr>
      <w:rPr>
        <w:rFonts w:hint="default"/>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16" w15:restartNumberingAfterBreak="0">
    <w:nsid w:val="1AD33452"/>
    <w:multiLevelType w:val="multilevel"/>
    <w:tmpl w:val="CF1870C4"/>
    <w:lvl w:ilvl="0">
      <w:start w:val="6"/>
      <w:numFmt w:val="decimal"/>
      <w:lvlText w:val="10.%1.3"/>
      <w:lvlJc w:val="left"/>
      <w:pPr>
        <w:ind w:left="1212" w:hanging="360"/>
      </w:pPr>
      <w:rPr>
        <w:rFonts w:hint="default"/>
        <w:b/>
        <w:sz w:val="24"/>
        <w:szCs w:val="24"/>
      </w:rPr>
    </w:lvl>
    <w:lvl w:ilvl="1">
      <w:start w:val="1"/>
      <w:numFmt w:val="lowerLetter"/>
      <w:lvlText w:val="%2."/>
      <w:lvlJc w:val="left"/>
      <w:pPr>
        <w:ind w:left="1932" w:hanging="360"/>
      </w:pPr>
      <w:rPr>
        <w:rFonts w:hint="default"/>
      </w:rPr>
    </w:lvl>
    <w:lvl w:ilvl="2">
      <w:start w:val="1"/>
      <w:numFmt w:val="lowerRoman"/>
      <w:lvlText w:val="%3."/>
      <w:lvlJc w:val="right"/>
      <w:pPr>
        <w:ind w:left="2652" w:hanging="180"/>
      </w:pPr>
      <w:rPr>
        <w:rFonts w:hint="default"/>
      </w:rPr>
    </w:lvl>
    <w:lvl w:ilvl="3">
      <w:start w:val="1"/>
      <w:numFmt w:val="decimal"/>
      <w:lvlText w:val="%4."/>
      <w:lvlJc w:val="left"/>
      <w:pPr>
        <w:ind w:left="3372" w:hanging="360"/>
      </w:pPr>
      <w:rPr>
        <w:rFonts w:hint="default"/>
      </w:rPr>
    </w:lvl>
    <w:lvl w:ilvl="4">
      <w:start w:val="1"/>
      <w:numFmt w:val="lowerLetter"/>
      <w:lvlText w:val="%5."/>
      <w:lvlJc w:val="left"/>
      <w:pPr>
        <w:ind w:left="4092" w:hanging="360"/>
      </w:pPr>
      <w:rPr>
        <w:rFonts w:hint="default"/>
      </w:rPr>
    </w:lvl>
    <w:lvl w:ilvl="5">
      <w:start w:val="1"/>
      <w:numFmt w:val="lowerRoman"/>
      <w:lvlText w:val="%6."/>
      <w:lvlJc w:val="right"/>
      <w:pPr>
        <w:ind w:left="4812" w:hanging="180"/>
      </w:pPr>
      <w:rPr>
        <w:rFonts w:hint="default"/>
      </w:rPr>
    </w:lvl>
    <w:lvl w:ilvl="6">
      <w:start w:val="1"/>
      <w:numFmt w:val="decimal"/>
      <w:lvlText w:val="%7."/>
      <w:lvlJc w:val="left"/>
      <w:pPr>
        <w:ind w:left="5532" w:hanging="360"/>
      </w:pPr>
      <w:rPr>
        <w:rFonts w:hint="default"/>
      </w:rPr>
    </w:lvl>
    <w:lvl w:ilvl="7">
      <w:start w:val="1"/>
      <w:numFmt w:val="lowerLetter"/>
      <w:lvlText w:val="%8."/>
      <w:lvlJc w:val="left"/>
      <w:pPr>
        <w:ind w:left="6252" w:hanging="360"/>
      </w:pPr>
      <w:rPr>
        <w:rFonts w:hint="default"/>
      </w:rPr>
    </w:lvl>
    <w:lvl w:ilvl="8">
      <w:start w:val="1"/>
      <w:numFmt w:val="lowerRoman"/>
      <w:lvlText w:val="%9."/>
      <w:lvlJc w:val="right"/>
      <w:pPr>
        <w:ind w:left="6972" w:hanging="180"/>
      </w:pPr>
      <w:rPr>
        <w:rFonts w:hint="default"/>
      </w:rPr>
    </w:lvl>
  </w:abstractNum>
  <w:abstractNum w:abstractNumId="17" w15:restartNumberingAfterBreak="0">
    <w:nsid w:val="1BA003C8"/>
    <w:multiLevelType w:val="multilevel"/>
    <w:tmpl w:val="4F5840CA"/>
    <w:lvl w:ilvl="0">
      <w:start w:val="6"/>
      <w:numFmt w:val="decimal"/>
      <w:lvlText w:val="10.%1.2"/>
      <w:lvlJc w:val="left"/>
      <w:pPr>
        <w:ind w:left="1212" w:hanging="360"/>
      </w:pPr>
      <w:rPr>
        <w:rFonts w:hint="default"/>
        <w:b/>
        <w:sz w:val="24"/>
        <w:szCs w:val="24"/>
      </w:r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18" w15:restartNumberingAfterBreak="0">
    <w:nsid w:val="1D1439AA"/>
    <w:multiLevelType w:val="hybridMultilevel"/>
    <w:tmpl w:val="B78AC9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1E40218A"/>
    <w:multiLevelType w:val="hybridMultilevel"/>
    <w:tmpl w:val="E396797E"/>
    <w:lvl w:ilvl="0" w:tplc="EBA488B4">
      <w:start w:val="1"/>
      <w:numFmt w:val="decimal"/>
      <w:lvlText w:val="10.%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1ECF1C4C"/>
    <w:multiLevelType w:val="hybridMultilevel"/>
    <w:tmpl w:val="A33E1E9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224859F8"/>
    <w:multiLevelType w:val="hybridMultilevel"/>
    <w:tmpl w:val="8F2E5C6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4812E2A"/>
    <w:multiLevelType w:val="hybridMultilevel"/>
    <w:tmpl w:val="55F8816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15:restartNumberingAfterBreak="0">
    <w:nsid w:val="24AA55A6"/>
    <w:multiLevelType w:val="multilevel"/>
    <w:tmpl w:val="3C2AA9DC"/>
    <w:lvl w:ilvl="0">
      <w:start w:val="11"/>
      <w:numFmt w:val="decimal"/>
      <w:lvlText w:val="10.%1.3"/>
      <w:lvlJc w:val="left"/>
      <w:pPr>
        <w:ind w:left="644" w:hanging="360"/>
      </w:pPr>
      <w:rPr>
        <w:rFonts w:hint="default"/>
        <w:b/>
        <w:color w:val="auto"/>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4" w15:restartNumberingAfterBreak="0">
    <w:nsid w:val="2C154C82"/>
    <w:multiLevelType w:val="multilevel"/>
    <w:tmpl w:val="CAEE8B9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2C50428A"/>
    <w:multiLevelType w:val="hybridMultilevel"/>
    <w:tmpl w:val="CE4CE5E0"/>
    <w:lvl w:ilvl="0" w:tplc="C2ACD68C">
      <w:start w:val="5"/>
      <w:numFmt w:val="decimal"/>
      <w:lvlText w:val="10.%1"/>
      <w:lvlJc w:val="left"/>
      <w:pPr>
        <w:ind w:left="108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D972E79"/>
    <w:multiLevelType w:val="hybridMultilevel"/>
    <w:tmpl w:val="78F0004E"/>
    <w:lvl w:ilvl="0" w:tplc="C83C1D96">
      <w:start w:val="2"/>
      <w:numFmt w:val="decimal"/>
      <w:lvlText w:val="10.%1.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38B27E2"/>
    <w:multiLevelType w:val="hybridMultilevel"/>
    <w:tmpl w:val="3BA20D20"/>
    <w:lvl w:ilvl="0" w:tplc="1EA299DE">
      <w:start w:val="5"/>
      <w:numFmt w:val="lowerLetter"/>
      <w:lvlText w:val="%1.1)"/>
      <w:lvlJc w:val="left"/>
      <w:pPr>
        <w:ind w:left="159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68018EE"/>
    <w:multiLevelType w:val="hybridMultilevel"/>
    <w:tmpl w:val="4810E646"/>
    <w:lvl w:ilvl="0" w:tplc="E2C07F38">
      <w:start w:val="1"/>
      <w:numFmt w:val="decimal"/>
      <w:lvlText w:val="0%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9" w15:restartNumberingAfterBreak="0">
    <w:nsid w:val="373F180D"/>
    <w:multiLevelType w:val="multilevel"/>
    <w:tmpl w:val="C6F8BC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98A2413"/>
    <w:multiLevelType w:val="hybridMultilevel"/>
    <w:tmpl w:val="649E70B0"/>
    <w:lvl w:ilvl="0" w:tplc="30CAFDBA">
      <w:start w:val="2"/>
      <w:numFmt w:val="decimal"/>
      <w:lvlText w:val="%1.6"/>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15:restartNumberingAfterBreak="0">
    <w:nsid w:val="3C9617E4"/>
    <w:multiLevelType w:val="hybridMultilevel"/>
    <w:tmpl w:val="FB9AD52E"/>
    <w:lvl w:ilvl="0" w:tplc="95C63FFC">
      <w:start w:val="2"/>
      <w:numFmt w:val="decimal"/>
      <w:lvlText w:val="%1.7"/>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40B34F72"/>
    <w:multiLevelType w:val="hybridMultilevel"/>
    <w:tmpl w:val="65F03F1C"/>
    <w:lvl w:ilvl="0" w:tplc="7126386E">
      <w:start w:val="2"/>
      <w:numFmt w:val="decimal"/>
      <w:lvlText w:val="%1.3"/>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3" w15:restartNumberingAfterBreak="0">
    <w:nsid w:val="412B5538"/>
    <w:multiLevelType w:val="multilevel"/>
    <w:tmpl w:val="A7B0B390"/>
    <w:lvl w:ilvl="0">
      <w:start w:val="11"/>
      <w:numFmt w:val="decimal"/>
      <w:lvlText w:val="10.%1.2"/>
      <w:lvlJc w:val="left"/>
      <w:pPr>
        <w:ind w:left="644" w:hanging="360"/>
      </w:pPr>
      <w:rPr>
        <w:rFonts w:hint="default"/>
        <w:b/>
        <w:color w:val="auto"/>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4" w15:restartNumberingAfterBreak="0">
    <w:nsid w:val="45F642E4"/>
    <w:multiLevelType w:val="hybridMultilevel"/>
    <w:tmpl w:val="DA1CFB06"/>
    <w:lvl w:ilvl="0" w:tplc="04160017">
      <w:start w:val="1"/>
      <w:numFmt w:val="lowerLetter"/>
      <w:lvlText w:val="%1)"/>
      <w:lvlJc w:val="left"/>
      <w:pPr>
        <w:ind w:left="2509" w:hanging="360"/>
      </w:pPr>
    </w:lvl>
    <w:lvl w:ilvl="1" w:tplc="04160019" w:tentative="1">
      <w:start w:val="1"/>
      <w:numFmt w:val="lowerLetter"/>
      <w:lvlText w:val="%2."/>
      <w:lvlJc w:val="left"/>
      <w:pPr>
        <w:ind w:left="3229" w:hanging="360"/>
      </w:pPr>
    </w:lvl>
    <w:lvl w:ilvl="2" w:tplc="0416001B" w:tentative="1">
      <w:start w:val="1"/>
      <w:numFmt w:val="lowerRoman"/>
      <w:lvlText w:val="%3."/>
      <w:lvlJc w:val="right"/>
      <w:pPr>
        <w:ind w:left="3949" w:hanging="180"/>
      </w:pPr>
    </w:lvl>
    <w:lvl w:ilvl="3" w:tplc="0416000F" w:tentative="1">
      <w:start w:val="1"/>
      <w:numFmt w:val="decimal"/>
      <w:lvlText w:val="%4."/>
      <w:lvlJc w:val="left"/>
      <w:pPr>
        <w:ind w:left="4669" w:hanging="360"/>
      </w:pPr>
    </w:lvl>
    <w:lvl w:ilvl="4" w:tplc="04160019" w:tentative="1">
      <w:start w:val="1"/>
      <w:numFmt w:val="lowerLetter"/>
      <w:lvlText w:val="%5."/>
      <w:lvlJc w:val="left"/>
      <w:pPr>
        <w:ind w:left="5389" w:hanging="360"/>
      </w:pPr>
    </w:lvl>
    <w:lvl w:ilvl="5" w:tplc="0416001B" w:tentative="1">
      <w:start w:val="1"/>
      <w:numFmt w:val="lowerRoman"/>
      <w:lvlText w:val="%6."/>
      <w:lvlJc w:val="right"/>
      <w:pPr>
        <w:ind w:left="6109" w:hanging="180"/>
      </w:pPr>
    </w:lvl>
    <w:lvl w:ilvl="6" w:tplc="0416000F" w:tentative="1">
      <w:start w:val="1"/>
      <w:numFmt w:val="decimal"/>
      <w:lvlText w:val="%7."/>
      <w:lvlJc w:val="left"/>
      <w:pPr>
        <w:ind w:left="6829" w:hanging="360"/>
      </w:pPr>
    </w:lvl>
    <w:lvl w:ilvl="7" w:tplc="04160019" w:tentative="1">
      <w:start w:val="1"/>
      <w:numFmt w:val="lowerLetter"/>
      <w:lvlText w:val="%8."/>
      <w:lvlJc w:val="left"/>
      <w:pPr>
        <w:ind w:left="7549" w:hanging="360"/>
      </w:pPr>
    </w:lvl>
    <w:lvl w:ilvl="8" w:tplc="0416001B" w:tentative="1">
      <w:start w:val="1"/>
      <w:numFmt w:val="lowerRoman"/>
      <w:lvlText w:val="%9."/>
      <w:lvlJc w:val="right"/>
      <w:pPr>
        <w:ind w:left="8269" w:hanging="180"/>
      </w:pPr>
    </w:lvl>
  </w:abstractNum>
  <w:abstractNum w:abstractNumId="35" w15:restartNumberingAfterBreak="0">
    <w:nsid w:val="48F401F7"/>
    <w:multiLevelType w:val="multilevel"/>
    <w:tmpl w:val="08ECC732"/>
    <w:lvl w:ilvl="0">
      <w:start w:val="5"/>
      <w:numFmt w:val="decimal"/>
      <w:lvlText w:val="10.%1.3"/>
      <w:lvlJc w:val="left"/>
      <w:pPr>
        <w:ind w:left="1800" w:hanging="360"/>
      </w:pPr>
      <w:rPr>
        <w:rFonts w:hint="default"/>
        <w:b/>
        <w:sz w:val="24"/>
        <w:szCs w:val="24"/>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6" w15:restartNumberingAfterBreak="0">
    <w:nsid w:val="4CC96E1D"/>
    <w:multiLevelType w:val="multilevel"/>
    <w:tmpl w:val="23F4CDDC"/>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7" w15:restartNumberingAfterBreak="0">
    <w:nsid w:val="4DAB6A84"/>
    <w:multiLevelType w:val="hybridMultilevel"/>
    <w:tmpl w:val="3BEC164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4DBD085E"/>
    <w:multiLevelType w:val="hybridMultilevel"/>
    <w:tmpl w:val="5614ADA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507428EB"/>
    <w:multiLevelType w:val="hybridMultilevel"/>
    <w:tmpl w:val="270092F0"/>
    <w:lvl w:ilvl="0" w:tplc="B8787E50">
      <w:start w:val="5"/>
      <w:numFmt w:val="lowerLetter"/>
      <w:lvlText w:val="%1.2)"/>
      <w:lvlJc w:val="left"/>
      <w:pPr>
        <w:ind w:left="159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2956594"/>
    <w:multiLevelType w:val="multilevel"/>
    <w:tmpl w:val="1AD4BA40"/>
    <w:lvl w:ilvl="0">
      <w:start w:val="6"/>
      <w:numFmt w:val="decimal"/>
      <w:lvlText w:val="10.%1.4"/>
      <w:lvlJc w:val="left"/>
      <w:pPr>
        <w:ind w:left="1212" w:hanging="360"/>
      </w:pPr>
      <w:rPr>
        <w:rFonts w:hint="default"/>
        <w:b/>
        <w:sz w:val="24"/>
        <w:szCs w:val="24"/>
      </w:rPr>
    </w:lvl>
    <w:lvl w:ilvl="1">
      <w:start w:val="1"/>
      <w:numFmt w:val="lowerLetter"/>
      <w:lvlText w:val="%2."/>
      <w:lvlJc w:val="left"/>
      <w:pPr>
        <w:ind w:left="1932" w:hanging="360"/>
      </w:pPr>
      <w:rPr>
        <w:rFonts w:hint="default"/>
      </w:rPr>
    </w:lvl>
    <w:lvl w:ilvl="2">
      <w:start w:val="1"/>
      <w:numFmt w:val="lowerRoman"/>
      <w:lvlText w:val="%3."/>
      <w:lvlJc w:val="right"/>
      <w:pPr>
        <w:ind w:left="2652" w:hanging="180"/>
      </w:pPr>
      <w:rPr>
        <w:rFonts w:hint="default"/>
      </w:rPr>
    </w:lvl>
    <w:lvl w:ilvl="3">
      <w:start w:val="1"/>
      <w:numFmt w:val="decimal"/>
      <w:lvlText w:val="%4."/>
      <w:lvlJc w:val="left"/>
      <w:pPr>
        <w:ind w:left="3372" w:hanging="360"/>
      </w:pPr>
      <w:rPr>
        <w:rFonts w:hint="default"/>
      </w:rPr>
    </w:lvl>
    <w:lvl w:ilvl="4">
      <w:start w:val="1"/>
      <w:numFmt w:val="lowerLetter"/>
      <w:lvlText w:val="%5."/>
      <w:lvlJc w:val="left"/>
      <w:pPr>
        <w:ind w:left="4092" w:hanging="360"/>
      </w:pPr>
      <w:rPr>
        <w:rFonts w:hint="default"/>
      </w:rPr>
    </w:lvl>
    <w:lvl w:ilvl="5">
      <w:start w:val="1"/>
      <w:numFmt w:val="lowerRoman"/>
      <w:lvlText w:val="%6."/>
      <w:lvlJc w:val="right"/>
      <w:pPr>
        <w:ind w:left="4812" w:hanging="180"/>
      </w:pPr>
      <w:rPr>
        <w:rFonts w:hint="default"/>
      </w:rPr>
    </w:lvl>
    <w:lvl w:ilvl="6">
      <w:start w:val="1"/>
      <w:numFmt w:val="decimal"/>
      <w:lvlText w:val="%7."/>
      <w:lvlJc w:val="left"/>
      <w:pPr>
        <w:ind w:left="5532" w:hanging="360"/>
      </w:pPr>
      <w:rPr>
        <w:rFonts w:hint="default"/>
      </w:rPr>
    </w:lvl>
    <w:lvl w:ilvl="7">
      <w:start w:val="1"/>
      <w:numFmt w:val="lowerLetter"/>
      <w:lvlText w:val="%8."/>
      <w:lvlJc w:val="left"/>
      <w:pPr>
        <w:ind w:left="6252" w:hanging="360"/>
      </w:pPr>
      <w:rPr>
        <w:rFonts w:hint="default"/>
      </w:rPr>
    </w:lvl>
    <w:lvl w:ilvl="8">
      <w:start w:val="1"/>
      <w:numFmt w:val="lowerRoman"/>
      <w:lvlText w:val="%9."/>
      <w:lvlJc w:val="right"/>
      <w:pPr>
        <w:ind w:left="6972" w:hanging="180"/>
      </w:pPr>
      <w:rPr>
        <w:rFonts w:hint="default"/>
      </w:rPr>
    </w:lvl>
  </w:abstractNum>
  <w:abstractNum w:abstractNumId="41" w15:restartNumberingAfterBreak="0">
    <w:nsid w:val="52DD4160"/>
    <w:multiLevelType w:val="multilevel"/>
    <w:tmpl w:val="7532730A"/>
    <w:lvl w:ilvl="0">
      <w:start w:val="6"/>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3442D27"/>
    <w:multiLevelType w:val="multilevel"/>
    <w:tmpl w:val="F084BDBA"/>
    <w:lvl w:ilvl="0">
      <w:start w:val="6"/>
      <w:numFmt w:val="decimal"/>
      <w:lvlText w:val="10.%1"/>
      <w:lvlJc w:val="left"/>
      <w:pPr>
        <w:ind w:left="644" w:hanging="360"/>
      </w:pPr>
      <w:rPr>
        <w:rFonts w:hint="default"/>
        <w:b/>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3" w15:restartNumberingAfterBreak="0">
    <w:nsid w:val="54795C44"/>
    <w:multiLevelType w:val="hybridMultilevel"/>
    <w:tmpl w:val="B0A8AEF0"/>
    <w:lvl w:ilvl="0" w:tplc="04160017">
      <w:start w:val="1"/>
      <w:numFmt w:val="lowerLetter"/>
      <w:lvlText w:val="%1)"/>
      <w:lvlJc w:val="left"/>
      <w:pPr>
        <w:ind w:left="1287" w:hanging="360"/>
      </w:pPr>
    </w:lvl>
    <w:lvl w:ilvl="1" w:tplc="04160017">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15:restartNumberingAfterBreak="0">
    <w:nsid w:val="54FF09EB"/>
    <w:multiLevelType w:val="hybridMultilevel"/>
    <w:tmpl w:val="1242E78C"/>
    <w:lvl w:ilvl="0" w:tplc="F6B625A8">
      <w:start w:val="2"/>
      <w:numFmt w:val="decimal"/>
      <w:lvlText w:val="10.%1.3"/>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844621D"/>
    <w:multiLevelType w:val="hybridMultilevel"/>
    <w:tmpl w:val="58EE1B0C"/>
    <w:lvl w:ilvl="0" w:tplc="A3A0B016">
      <w:start w:val="2"/>
      <w:numFmt w:val="decimal"/>
      <w:lvlText w:val="%1.5"/>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6" w15:restartNumberingAfterBreak="0">
    <w:nsid w:val="59AE224A"/>
    <w:multiLevelType w:val="multilevel"/>
    <w:tmpl w:val="3DB49650"/>
    <w:lvl w:ilvl="0">
      <w:start w:val="1"/>
      <w:numFmt w:val="lowerLetter"/>
      <w:lvlText w:val="%1)"/>
      <w:lvlJc w:val="left"/>
      <w:pPr>
        <w:ind w:left="578" w:hanging="360"/>
      </w:pPr>
      <w:rPr>
        <w:b w:val="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47" w15:restartNumberingAfterBreak="0">
    <w:nsid w:val="5F17430F"/>
    <w:multiLevelType w:val="multilevel"/>
    <w:tmpl w:val="D004D6C8"/>
    <w:lvl w:ilvl="0">
      <w:start w:val="1"/>
      <w:numFmt w:val="lowerLetter"/>
      <w:lvlText w:val="%1)"/>
      <w:lvlJc w:val="lef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48" w15:restartNumberingAfterBreak="0">
    <w:nsid w:val="5F63310F"/>
    <w:multiLevelType w:val="multilevel"/>
    <w:tmpl w:val="C6681492"/>
    <w:lvl w:ilvl="0">
      <w:start w:val="5"/>
      <w:numFmt w:val="decimal"/>
      <w:lvlText w:val="10.%1.4"/>
      <w:lvlJc w:val="left"/>
      <w:pPr>
        <w:ind w:left="1800" w:hanging="360"/>
      </w:pPr>
      <w:rPr>
        <w:rFonts w:hint="default"/>
        <w:b/>
        <w:sz w:val="24"/>
        <w:szCs w:val="24"/>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9" w15:restartNumberingAfterBreak="0">
    <w:nsid w:val="601E22A9"/>
    <w:multiLevelType w:val="multilevel"/>
    <w:tmpl w:val="470876C0"/>
    <w:lvl w:ilvl="0">
      <w:start w:val="5"/>
      <w:numFmt w:val="decimal"/>
      <w:lvlText w:val="10.%1.1"/>
      <w:lvlJc w:val="left"/>
      <w:pPr>
        <w:ind w:left="1800" w:hanging="360"/>
      </w:pPr>
      <w:rPr>
        <w:rFonts w:hint="default"/>
        <w:b/>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15:restartNumberingAfterBreak="0">
    <w:nsid w:val="609F0493"/>
    <w:multiLevelType w:val="hybridMultilevel"/>
    <w:tmpl w:val="3EC8CE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2331785"/>
    <w:multiLevelType w:val="hybridMultilevel"/>
    <w:tmpl w:val="D8329838"/>
    <w:lvl w:ilvl="0" w:tplc="B6C06DA4">
      <w:start w:val="4"/>
      <w:numFmt w:val="decimal"/>
      <w:lvlText w:val="10.%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2663372"/>
    <w:multiLevelType w:val="hybridMultilevel"/>
    <w:tmpl w:val="EEEC76B6"/>
    <w:lvl w:ilvl="0" w:tplc="AE8A8AA2">
      <w:start w:val="2"/>
      <w:numFmt w:val="decimal"/>
      <w:lvlText w:val="%1.2"/>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3" w15:restartNumberingAfterBreak="0">
    <w:nsid w:val="63FC7C56"/>
    <w:multiLevelType w:val="hybridMultilevel"/>
    <w:tmpl w:val="D688C69A"/>
    <w:lvl w:ilvl="0" w:tplc="BD5863F0">
      <w:start w:val="1"/>
      <w:numFmt w:val="lowerLetter"/>
      <w:lvlText w:val="%1)"/>
      <w:lvlJc w:val="left"/>
      <w:pPr>
        <w:ind w:left="720" w:hanging="360"/>
      </w:pPr>
      <w:rPr>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743468C"/>
    <w:multiLevelType w:val="hybridMultilevel"/>
    <w:tmpl w:val="271225A6"/>
    <w:lvl w:ilvl="0" w:tplc="0F78D736">
      <w:start w:val="6"/>
      <w:numFmt w:val="decimal"/>
      <w:lvlText w:val="10.%1.1"/>
      <w:lvlJc w:val="left"/>
      <w:pPr>
        <w:ind w:left="1080" w:hanging="360"/>
      </w:pPr>
      <w:rPr>
        <w:rFonts w:hint="default"/>
        <w:b/>
      </w:rPr>
    </w:lvl>
    <w:lvl w:ilvl="1" w:tplc="B028603C">
      <w:start w:val="1"/>
      <w:numFmt w:val="lowerLetter"/>
      <w:lvlText w:val="%2)"/>
      <w:lvlJc w:val="left"/>
      <w:pPr>
        <w:ind w:left="1440" w:hanging="360"/>
      </w:pPr>
      <w:rPr>
        <w:rFonts w:eastAsia="ArialMT2" w:cs="ArialMT2"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681711FF"/>
    <w:multiLevelType w:val="multilevel"/>
    <w:tmpl w:val="60FAE016"/>
    <w:lvl w:ilvl="0">
      <w:start w:val="1"/>
      <w:numFmt w:val="decimal"/>
      <w:lvlText w:val="%1.0.0"/>
      <w:lvlJc w:val="left"/>
      <w:pPr>
        <w:ind w:left="360" w:hanging="360"/>
      </w:pPr>
      <w:rPr>
        <w:rFonts w:hint="default"/>
        <w:b/>
      </w:r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56" w15:restartNumberingAfterBreak="0">
    <w:nsid w:val="69257097"/>
    <w:multiLevelType w:val="hybridMultilevel"/>
    <w:tmpl w:val="E314F3F6"/>
    <w:lvl w:ilvl="0" w:tplc="0F684B30">
      <w:start w:val="2"/>
      <w:numFmt w:val="decimal"/>
      <w:lvlText w:val="%1.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7" w15:restartNumberingAfterBreak="0">
    <w:nsid w:val="6AD3663D"/>
    <w:multiLevelType w:val="hybridMultilevel"/>
    <w:tmpl w:val="03F40DC6"/>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8" w15:restartNumberingAfterBreak="0">
    <w:nsid w:val="6B126B29"/>
    <w:multiLevelType w:val="multilevel"/>
    <w:tmpl w:val="B4FA75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8D3840"/>
    <w:multiLevelType w:val="multilevel"/>
    <w:tmpl w:val="7BC80B4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7558030D"/>
    <w:multiLevelType w:val="multilevel"/>
    <w:tmpl w:val="6562F9A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1" w15:restartNumberingAfterBreak="0">
    <w:nsid w:val="78A941BA"/>
    <w:multiLevelType w:val="multilevel"/>
    <w:tmpl w:val="92C2AC4C"/>
    <w:lvl w:ilvl="0">
      <w:start w:val="1"/>
      <w:numFmt w:val="lowerLetter"/>
      <w:lvlText w:val="%1)"/>
      <w:lvlJc w:val="left"/>
      <w:pPr>
        <w:ind w:left="1429" w:hanging="360"/>
      </w:pPr>
      <w:rPr>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79B57161"/>
    <w:multiLevelType w:val="hybridMultilevel"/>
    <w:tmpl w:val="C9900EC2"/>
    <w:lvl w:ilvl="0" w:tplc="027E0F22">
      <w:numFmt w:val="decimal"/>
      <w:lvlText w:val="11.%1."/>
      <w:lvlJc w:val="left"/>
      <w:pPr>
        <w:ind w:left="1429" w:hanging="360"/>
      </w:pPr>
      <w:rPr>
        <w:rFonts w:asciiTheme="majorHAnsi" w:hAnsiTheme="majorHAnsi"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7A381183"/>
    <w:multiLevelType w:val="multilevel"/>
    <w:tmpl w:val="22DA850A"/>
    <w:lvl w:ilvl="0">
      <w:start w:val="1"/>
      <w:numFmt w:val="lowerLetter"/>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64" w15:restartNumberingAfterBreak="0">
    <w:nsid w:val="7A6722C9"/>
    <w:multiLevelType w:val="multilevel"/>
    <w:tmpl w:val="3290137C"/>
    <w:lvl w:ilvl="0">
      <w:start w:val="11"/>
      <w:numFmt w:val="decimal"/>
      <w:lvlText w:val="10.%1.4"/>
      <w:lvlJc w:val="left"/>
      <w:pPr>
        <w:ind w:left="644" w:hanging="360"/>
      </w:pPr>
      <w:rPr>
        <w:rFonts w:hint="default"/>
        <w:b/>
        <w:color w:val="auto"/>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5" w15:restartNumberingAfterBreak="0">
    <w:nsid w:val="7A683017"/>
    <w:multiLevelType w:val="multilevel"/>
    <w:tmpl w:val="321471A2"/>
    <w:lvl w:ilvl="0">
      <w:start w:val="1"/>
      <w:numFmt w:val="lowerLetter"/>
      <w:lvlText w:val="%1)"/>
      <w:lvlJc w:val="left"/>
      <w:pPr>
        <w:ind w:left="786" w:hanging="360"/>
      </w:pPr>
      <w:rPr>
        <w:rFonts w:ascii="Cambria" w:eastAsia="Cambria" w:hAnsi="Cambria" w:cs="Cambria"/>
        <w:color w:val="000000"/>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6" w15:restartNumberingAfterBreak="0">
    <w:nsid w:val="7D724D5E"/>
    <w:multiLevelType w:val="hybridMultilevel"/>
    <w:tmpl w:val="790AF33E"/>
    <w:lvl w:ilvl="0" w:tplc="8E2A48C8">
      <w:start w:val="2"/>
      <w:numFmt w:val="decimal"/>
      <w:lvlText w:val="%1.8"/>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7" w15:restartNumberingAfterBreak="0">
    <w:nsid w:val="7E0C66FE"/>
    <w:multiLevelType w:val="multilevel"/>
    <w:tmpl w:val="5B2288C2"/>
    <w:lvl w:ilvl="0">
      <w:start w:val="1"/>
      <w:numFmt w:val="lowerLetter"/>
      <w:pStyle w:val="Ttulo1"/>
      <w:lvlText w:val="%1)"/>
      <w:lvlJc w:val="left"/>
      <w:pPr>
        <w:ind w:left="578" w:hanging="360"/>
      </w:pPr>
      <w:rPr>
        <w:b w:val="0"/>
        <w:color w:val="auto"/>
      </w:rPr>
    </w:lvl>
    <w:lvl w:ilvl="1">
      <w:start w:val="1"/>
      <w:numFmt w:val="lowerLetter"/>
      <w:pStyle w:val="Ttulo2"/>
      <w:lvlText w:val="%2."/>
      <w:lvlJc w:val="left"/>
      <w:pPr>
        <w:ind w:left="1298" w:hanging="359"/>
      </w:pPr>
    </w:lvl>
    <w:lvl w:ilvl="2">
      <w:start w:val="1"/>
      <w:numFmt w:val="lowerRoman"/>
      <w:pStyle w:val="Ttulo3"/>
      <w:lvlText w:val="%3."/>
      <w:lvlJc w:val="right"/>
      <w:pPr>
        <w:ind w:left="2018" w:hanging="180"/>
      </w:pPr>
    </w:lvl>
    <w:lvl w:ilvl="3">
      <w:start w:val="1"/>
      <w:numFmt w:val="decimal"/>
      <w:pStyle w:val="Ttulo4"/>
      <w:lvlText w:val="%4."/>
      <w:lvlJc w:val="left"/>
      <w:pPr>
        <w:ind w:left="2738" w:hanging="360"/>
      </w:pPr>
    </w:lvl>
    <w:lvl w:ilvl="4">
      <w:start w:val="1"/>
      <w:numFmt w:val="lowerLetter"/>
      <w:pStyle w:val="Ttulo5"/>
      <w:lvlText w:val="%5."/>
      <w:lvlJc w:val="left"/>
      <w:pPr>
        <w:ind w:left="3458" w:hanging="360"/>
      </w:pPr>
    </w:lvl>
    <w:lvl w:ilvl="5">
      <w:start w:val="1"/>
      <w:numFmt w:val="lowerRoman"/>
      <w:pStyle w:val="Ttulo6"/>
      <w:lvlText w:val="%6."/>
      <w:lvlJc w:val="right"/>
      <w:pPr>
        <w:ind w:left="4178" w:hanging="180"/>
      </w:pPr>
    </w:lvl>
    <w:lvl w:ilvl="6">
      <w:start w:val="1"/>
      <w:numFmt w:val="decimal"/>
      <w:pStyle w:val="Ttulo7"/>
      <w:lvlText w:val="%7."/>
      <w:lvlJc w:val="left"/>
      <w:pPr>
        <w:ind w:left="4898" w:hanging="360"/>
      </w:pPr>
    </w:lvl>
    <w:lvl w:ilvl="7">
      <w:start w:val="1"/>
      <w:numFmt w:val="lowerLetter"/>
      <w:pStyle w:val="Ttulo8"/>
      <w:lvlText w:val="%8."/>
      <w:lvlJc w:val="left"/>
      <w:pPr>
        <w:ind w:left="5618" w:hanging="360"/>
      </w:pPr>
    </w:lvl>
    <w:lvl w:ilvl="8">
      <w:start w:val="1"/>
      <w:numFmt w:val="lowerRoman"/>
      <w:pStyle w:val="Ttulo9"/>
      <w:lvlText w:val="%9."/>
      <w:lvlJc w:val="right"/>
      <w:pPr>
        <w:ind w:left="6338" w:hanging="180"/>
      </w:pPr>
    </w:lvl>
  </w:abstractNum>
  <w:num w:numId="1">
    <w:abstractNumId w:val="41"/>
  </w:num>
  <w:num w:numId="2">
    <w:abstractNumId w:val="47"/>
  </w:num>
  <w:num w:numId="3">
    <w:abstractNumId w:val="12"/>
  </w:num>
  <w:num w:numId="4">
    <w:abstractNumId w:val="55"/>
  </w:num>
  <w:num w:numId="5">
    <w:abstractNumId w:val="17"/>
  </w:num>
  <w:num w:numId="6">
    <w:abstractNumId w:val="5"/>
  </w:num>
  <w:num w:numId="7">
    <w:abstractNumId w:val="49"/>
  </w:num>
  <w:num w:numId="8">
    <w:abstractNumId w:val="11"/>
  </w:num>
  <w:num w:numId="9">
    <w:abstractNumId w:val="46"/>
  </w:num>
  <w:num w:numId="10">
    <w:abstractNumId w:val="67"/>
  </w:num>
  <w:num w:numId="11">
    <w:abstractNumId w:val="1"/>
  </w:num>
  <w:num w:numId="12">
    <w:abstractNumId w:val="42"/>
  </w:num>
  <w:num w:numId="13">
    <w:abstractNumId w:val="7"/>
  </w:num>
  <w:num w:numId="14">
    <w:abstractNumId w:val="63"/>
  </w:num>
  <w:num w:numId="15">
    <w:abstractNumId w:val="58"/>
  </w:num>
  <w:num w:numId="16">
    <w:abstractNumId w:val="29"/>
  </w:num>
  <w:num w:numId="17">
    <w:abstractNumId w:val="65"/>
  </w:num>
  <w:num w:numId="18">
    <w:abstractNumId w:val="60"/>
  </w:num>
  <w:num w:numId="19">
    <w:abstractNumId w:val="61"/>
  </w:num>
  <w:num w:numId="20">
    <w:abstractNumId w:val="24"/>
  </w:num>
  <w:num w:numId="21">
    <w:abstractNumId w:val="13"/>
  </w:num>
  <w:num w:numId="22">
    <w:abstractNumId w:val="9"/>
  </w:num>
  <w:num w:numId="23">
    <w:abstractNumId w:val="36"/>
  </w:num>
  <w:num w:numId="24">
    <w:abstractNumId w:val="3"/>
  </w:num>
  <w:num w:numId="25">
    <w:abstractNumId w:val="59"/>
  </w:num>
  <w:num w:numId="26">
    <w:abstractNumId w:val="18"/>
  </w:num>
  <w:num w:numId="27">
    <w:abstractNumId w:val="28"/>
  </w:num>
  <w:num w:numId="28">
    <w:abstractNumId w:val="56"/>
  </w:num>
  <w:num w:numId="29">
    <w:abstractNumId w:val="52"/>
  </w:num>
  <w:num w:numId="30">
    <w:abstractNumId w:val="22"/>
  </w:num>
  <w:num w:numId="31">
    <w:abstractNumId w:val="32"/>
  </w:num>
  <w:num w:numId="32">
    <w:abstractNumId w:val="4"/>
  </w:num>
  <w:num w:numId="33">
    <w:abstractNumId w:val="57"/>
  </w:num>
  <w:num w:numId="34">
    <w:abstractNumId w:val="45"/>
  </w:num>
  <w:num w:numId="35">
    <w:abstractNumId w:val="34"/>
  </w:num>
  <w:num w:numId="36">
    <w:abstractNumId w:val="30"/>
  </w:num>
  <w:num w:numId="37">
    <w:abstractNumId w:val="50"/>
  </w:num>
  <w:num w:numId="38">
    <w:abstractNumId w:val="31"/>
  </w:num>
  <w:num w:numId="39">
    <w:abstractNumId w:val="20"/>
  </w:num>
  <w:num w:numId="40">
    <w:abstractNumId w:val="66"/>
  </w:num>
  <w:num w:numId="41">
    <w:abstractNumId w:val="21"/>
  </w:num>
  <w:num w:numId="42">
    <w:abstractNumId w:val="37"/>
  </w:num>
  <w:num w:numId="43">
    <w:abstractNumId w:val="38"/>
  </w:num>
  <w:num w:numId="44">
    <w:abstractNumId w:val="19"/>
  </w:num>
  <w:num w:numId="45">
    <w:abstractNumId w:val="26"/>
  </w:num>
  <w:num w:numId="46">
    <w:abstractNumId w:val="15"/>
  </w:num>
  <w:num w:numId="47">
    <w:abstractNumId w:val="44"/>
  </w:num>
  <w:num w:numId="48">
    <w:abstractNumId w:val="51"/>
  </w:num>
  <w:num w:numId="49">
    <w:abstractNumId w:val="25"/>
  </w:num>
  <w:num w:numId="50">
    <w:abstractNumId w:val="14"/>
  </w:num>
  <w:num w:numId="51">
    <w:abstractNumId w:val="35"/>
  </w:num>
  <w:num w:numId="52">
    <w:abstractNumId w:val="48"/>
  </w:num>
  <w:num w:numId="53">
    <w:abstractNumId w:val="54"/>
  </w:num>
  <w:num w:numId="54">
    <w:abstractNumId w:val="16"/>
  </w:num>
  <w:num w:numId="55">
    <w:abstractNumId w:val="40"/>
  </w:num>
  <w:num w:numId="56">
    <w:abstractNumId w:val="33"/>
  </w:num>
  <w:num w:numId="57">
    <w:abstractNumId w:val="8"/>
  </w:num>
  <w:num w:numId="58">
    <w:abstractNumId w:val="23"/>
  </w:num>
  <w:num w:numId="59">
    <w:abstractNumId w:val="64"/>
  </w:num>
  <w:num w:numId="60">
    <w:abstractNumId w:val="2"/>
  </w:num>
  <w:num w:numId="61">
    <w:abstractNumId w:val="62"/>
  </w:num>
  <w:num w:numId="62">
    <w:abstractNumId w:val="0"/>
  </w:num>
  <w:num w:numId="63">
    <w:abstractNumId w:val="10"/>
  </w:num>
  <w:num w:numId="64">
    <w:abstractNumId w:val="53"/>
  </w:num>
  <w:num w:numId="65">
    <w:abstractNumId w:val="43"/>
  </w:num>
  <w:num w:numId="66">
    <w:abstractNumId w:val="27"/>
  </w:num>
  <w:num w:numId="67">
    <w:abstractNumId w:val="39"/>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A96"/>
    <w:rsid w:val="000008AC"/>
    <w:rsid w:val="0000122A"/>
    <w:rsid w:val="0001188D"/>
    <w:rsid w:val="00012EE5"/>
    <w:rsid w:val="00025099"/>
    <w:rsid w:val="00033873"/>
    <w:rsid w:val="00061224"/>
    <w:rsid w:val="000643DF"/>
    <w:rsid w:val="00073E5C"/>
    <w:rsid w:val="00076D53"/>
    <w:rsid w:val="00082024"/>
    <w:rsid w:val="00094303"/>
    <w:rsid w:val="000F2BB6"/>
    <w:rsid w:val="00116D9A"/>
    <w:rsid w:val="00127E71"/>
    <w:rsid w:val="0014494C"/>
    <w:rsid w:val="00147168"/>
    <w:rsid w:val="00162BC9"/>
    <w:rsid w:val="001724E3"/>
    <w:rsid w:val="001730B2"/>
    <w:rsid w:val="00175ABA"/>
    <w:rsid w:val="001766EC"/>
    <w:rsid w:val="00183B58"/>
    <w:rsid w:val="001973C4"/>
    <w:rsid w:val="0019756E"/>
    <w:rsid w:val="001C0D6D"/>
    <w:rsid w:val="001C1F38"/>
    <w:rsid w:val="001D3ED4"/>
    <w:rsid w:val="001E211D"/>
    <w:rsid w:val="001F4E33"/>
    <w:rsid w:val="00211F88"/>
    <w:rsid w:val="00215ED9"/>
    <w:rsid w:val="00216D4D"/>
    <w:rsid w:val="00231890"/>
    <w:rsid w:val="00241AC1"/>
    <w:rsid w:val="00252DA8"/>
    <w:rsid w:val="00254BF0"/>
    <w:rsid w:val="0027380B"/>
    <w:rsid w:val="002C073E"/>
    <w:rsid w:val="002C68DF"/>
    <w:rsid w:val="002D0DEA"/>
    <w:rsid w:val="002E0068"/>
    <w:rsid w:val="002F6187"/>
    <w:rsid w:val="00304323"/>
    <w:rsid w:val="00305000"/>
    <w:rsid w:val="0031487B"/>
    <w:rsid w:val="0033078E"/>
    <w:rsid w:val="003559F1"/>
    <w:rsid w:val="0036724B"/>
    <w:rsid w:val="0037131C"/>
    <w:rsid w:val="00373B86"/>
    <w:rsid w:val="00374C48"/>
    <w:rsid w:val="00383D79"/>
    <w:rsid w:val="003954F5"/>
    <w:rsid w:val="00396C68"/>
    <w:rsid w:val="003D6504"/>
    <w:rsid w:val="003E0BAE"/>
    <w:rsid w:val="003F4444"/>
    <w:rsid w:val="003F7E86"/>
    <w:rsid w:val="00431BE6"/>
    <w:rsid w:val="004441F4"/>
    <w:rsid w:val="00454BE4"/>
    <w:rsid w:val="00466283"/>
    <w:rsid w:val="004714D9"/>
    <w:rsid w:val="00471969"/>
    <w:rsid w:val="004760D5"/>
    <w:rsid w:val="00476936"/>
    <w:rsid w:val="004A3259"/>
    <w:rsid w:val="004A476A"/>
    <w:rsid w:val="004B3083"/>
    <w:rsid w:val="004C61DF"/>
    <w:rsid w:val="004F2CCF"/>
    <w:rsid w:val="00514D5C"/>
    <w:rsid w:val="00533B72"/>
    <w:rsid w:val="005609CC"/>
    <w:rsid w:val="005638E5"/>
    <w:rsid w:val="00572E1B"/>
    <w:rsid w:val="005757C4"/>
    <w:rsid w:val="00587A7D"/>
    <w:rsid w:val="005901F0"/>
    <w:rsid w:val="005C0259"/>
    <w:rsid w:val="005C597A"/>
    <w:rsid w:val="005C66FB"/>
    <w:rsid w:val="005E66E5"/>
    <w:rsid w:val="005F323A"/>
    <w:rsid w:val="005F4E48"/>
    <w:rsid w:val="006310EE"/>
    <w:rsid w:val="00642F3F"/>
    <w:rsid w:val="00675942"/>
    <w:rsid w:val="006A7665"/>
    <w:rsid w:val="006B27E6"/>
    <w:rsid w:val="006C2E90"/>
    <w:rsid w:val="006D32E0"/>
    <w:rsid w:val="006E560F"/>
    <w:rsid w:val="006F587A"/>
    <w:rsid w:val="00710DFE"/>
    <w:rsid w:val="00716ECA"/>
    <w:rsid w:val="007255E9"/>
    <w:rsid w:val="00743A61"/>
    <w:rsid w:val="00751C0E"/>
    <w:rsid w:val="00753B37"/>
    <w:rsid w:val="007644B3"/>
    <w:rsid w:val="0077176C"/>
    <w:rsid w:val="007A4D3F"/>
    <w:rsid w:val="007B2313"/>
    <w:rsid w:val="007B3BE2"/>
    <w:rsid w:val="007C7DE4"/>
    <w:rsid w:val="007D1421"/>
    <w:rsid w:val="007D2FFA"/>
    <w:rsid w:val="007E5775"/>
    <w:rsid w:val="007E665A"/>
    <w:rsid w:val="007F182C"/>
    <w:rsid w:val="007F2E94"/>
    <w:rsid w:val="007F51F6"/>
    <w:rsid w:val="00826285"/>
    <w:rsid w:val="008310A9"/>
    <w:rsid w:val="00866E03"/>
    <w:rsid w:val="00882928"/>
    <w:rsid w:val="008A103D"/>
    <w:rsid w:val="008B1448"/>
    <w:rsid w:val="008D2079"/>
    <w:rsid w:val="008D3257"/>
    <w:rsid w:val="008E6718"/>
    <w:rsid w:val="008F525C"/>
    <w:rsid w:val="00901754"/>
    <w:rsid w:val="00902FEA"/>
    <w:rsid w:val="0090492D"/>
    <w:rsid w:val="00905D44"/>
    <w:rsid w:val="00927A29"/>
    <w:rsid w:val="009754ED"/>
    <w:rsid w:val="00995CDB"/>
    <w:rsid w:val="009A7251"/>
    <w:rsid w:val="009B58AE"/>
    <w:rsid w:val="009F41A3"/>
    <w:rsid w:val="009F5019"/>
    <w:rsid w:val="00A0136B"/>
    <w:rsid w:val="00A06804"/>
    <w:rsid w:val="00A20FCE"/>
    <w:rsid w:val="00A73A4B"/>
    <w:rsid w:val="00AC1194"/>
    <w:rsid w:val="00AD3689"/>
    <w:rsid w:val="00AE64A2"/>
    <w:rsid w:val="00B07101"/>
    <w:rsid w:val="00B167DC"/>
    <w:rsid w:val="00B2672C"/>
    <w:rsid w:val="00B50D68"/>
    <w:rsid w:val="00B574EA"/>
    <w:rsid w:val="00B60334"/>
    <w:rsid w:val="00B63E7B"/>
    <w:rsid w:val="00B976D2"/>
    <w:rsid w:val="00BA0F5E"/>
    <w:rsid w:val="00BA4102"/>
    <w:rsid w:val="00BB485B"/>
    <w:rsid w:val="00C02F46"/>
    <w:rsid w:val="00C5475E"/>
    <w:rsid w:val="00C567E1"/>
    <w:rsid w:val="00C67D87"/>
    <w:rsid w:val="00C91F21"/>
    <w:rsid w:val="00CA13D6"/>
    <w:rsid w:val="00CB1B7E"/>
    <w:rsid w:val="00CB566A"/>
    <w:rsid w:val="00CD0891"/>
    <w:rsid w:val="00CD5422"/>
    <w:rsid w:val="00CD784D"/>
    <w:rsid w:val="00CE21F3"/>
    <w:rsid w:val="00CE302B"/>
    <w:rsid w:val="00CE5F5D"/>
    <w:rsid w:val="00D221DD"/>
    <w:rsid w:val="00D57FAD"/>
    <w:rsid w:val="00DA207E"/>
    <w:rsid w:val="00DE7B2A"/>
    <w:rsid w:val="00DF2FB7"/>
    <w:rsid w:val="00E47A96"/>
    <w:rsid w:val="00E50BAD"/>
    <w:rsid w:val="00E55493"/>
    <w:rsid w:val="00E6009A"/>
    <w:rsid w:val="00EA551D"/>
    <w:rsid w:val="00F633A8"/>
    <w:rsid w:val="00F65579"/>
    <w:rsid w:val="00F67A1D"/>
    <w:rsid w:val="00F740A7"/>
    <w:rsid w:val="00F87F3F"/>
    <w:rsid w:val="00F948F4"/>
    <w:rsid w:val="00FB7519"/>
    <w:rsid w:val="00FD67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B3C90"/>
  <w15:docId w15:val="{8D4F87D0-958D-4BF6-A981-DA04807A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428"/>
    <w:pPr>
      <w:suppressAutoHyphens/>
      <w:overflowPunct w:val="0"/>
      <w:autoSpaceDE w:val="0"/>
      <w:textAlignment w:val="baseline"/>
    </w:pPr>
    <w:rPr>
      <w:rFonts w:eastAsia="Times New Roman" w:cs="Times New Roman"/>
      <w:szCs w:val="20"/>
      <w:lang w:eastAsia="ar-SA"/>
    </w:rPr>
  </w:style>
  <w:style w:type="paragraph" w:styleId="Ttulo1">
    <w:name w:val="heading 1"/>
    <w:basedOn w:val="Normal"/>
    <w:next w:val="Normal"/>
    <w:link w:val="Ttulo1Char"/>
    <w:uiPriority w:val="9"/>
    <w:qFormat/>
    <w:rsid w:val="00D22304"/>
    <w:pPr>
      <w:keepNext/>
      <w:keepLines/>
      <w:numPr>
        <w:numId w:val="10"/>
      </w:numPr>
      <w:spacing w:before="480" w:after="120"/>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1E731F"/>
    <w:pPr>
      <w:keepNext/>
      <w:keepLines/>
      <w:numPr>
        <w:ilvl w:val="1"/>
        <w:numId w:val="10"/>
      </w:numPr>
      <w:spacing w:before="320" w:after="240"/>
      <w:outlineLvl w:val="1"/>
    </w:pPr>
    <w:rPr>
      <w:rFonts w:eastAsiaTheme="majorEastAsia" w:cstheme="majorBidi"/>
      <w:b/>
      <w:bCs/>
      <w:color w:val="000000" w:themeColor="text1"/>
      <w:szCs w:val="26"/>
    </w:rPr>
  </w:style>
  <w:style w:type="paragraph" w:styleId="Ttulo3">
    <w:name w:val="heading 3"/>
    <w:basedOn w:val="Normal"/>
    <w:next w:val="Normal"/>
    <w:link w:val="Ttulo3Char"/>
    <w:uiPriority w:val="9"/>
    <w:unhideWhenUsed/>
    <w:qFormat/>
    <w:rsid w:val="001E731F"/>
    <w:pPr>
      <w:keepNext/>
      <w:keepLines/>
      <w:numPr>
        <w:ilvl w:val="2"/>
        <w:numId w:val="10"/>
      </w:numPr>
      <w:spacing w:before="320" w:after="120"/>
      <w:outlineLvl w:val="2"/>
    </w:pPr>
    <w:rPr>
      <w:rFonts w:eastAsiaTheme="majorEastAsia" w:cstheme="majorBidi"/>
      <w:b/>
      <w:bCs/>
      <w:color w:val="000000" w:themeColor="text1"/>
    </w:rPr>
  </w:style>
  <w:style w:type="paragraph" w:styleId="Ttulo4">
    <w:name w:val="heading 4"/>
    <w:basedOn w:val="Normal"/>
    <w:next w:val="Normal"/>
    <w:link w:val="Ttulo4Char"/>
    <w:uiPriority w:val="9"/>
    <w:semiHidden/>
    <w:unhideWhenUsed/>
    <w:qFormat/>
    <w:rsid w:val="00FD085F"/>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D085F"/>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D085F"/>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D085F"/>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D085F"/>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uiPriority w:val="9"/>
    <w:semiHidden/>
    <w:unhideWhenUsed/>
    <w:qFormat/>
    <w:rsid w:val="00FD085F"/>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99"/>
    <w:qFormat/>
    <w:rsid w:val="00DF0D7B"/>
    <w:pPr>
      <w:ind w:right="-999"/>
      <w:jc w:val="center"/>
    </w:pPr>
    <w:rPr>
      <w:rFonts w:ascii="Cambria" w:hAnsi="Cambria"/>
      <w:b/>
      <w:bCs/>
      <w:kern w:val="28"/>
      <w:sz w:val="32"/>
      <w:szCs w:val="32"/>
    </w:rPr>
  </w:style>
  <w:style w:type="paragraph" w:styleId="Corpodetexto">
    <w:name w:val="Body Text"/>
    <w:basedOn w:val="Normal"/>
    <w:link w:val="CorpodetextoChar"/>
    <w:uiPriority w:val="99"/>
    <w:semiHidden/>
    <w:rsid w:val="00DF0D7B"/>
    <w:pPr>
      <w:ind w:right="-99"/>
    </w:pPr>
  </w:style>
  <w:style w:type="character" w:customStyle="1" w:styleId="CorpodetextoChar">
    <w:name w:val="Corpo de texto Char"/>
    <w:basedOn w:val="Fontepargpadro"/>
    <w:link w:val="Corpodetexto"/>
    <w:uiPriority w:val="99"/>
    <w:semiHidden/>
    <w:rsid w:val="00DF0D7B"/>
    <w:rPr>
      <w:rFonts w:ascii="Times New Roman" w:eastAsia="Times New Roman" w:hAnsi="Times New Roman" w:cs="Times New Roman"/>
      <w:sz w:val="20"/>
      <w:szCs w:val="20"/>
      <w:lang w:eastAsia="ar-SA"/>
    </w:rPr>
  </w:style>
  <w:style w:type="paragraph" w:styleId="Recuodecorpodetexto">
    <w:name w:val="Body Text Indent"/>
    <w:basedOn w:val="Normal"/>
    <w:link w:val="RecuodecorpodetextoChar"/>
    <w:uiPriority w:val="99"/>
    <w:semiHidden/>
    <w:rsid w:val="00DF0D7B"/>
    <w:pPr>
      <w:ind w:right="-999" w:firstLine="1418"/>
    </w:pPr>
  </w:style>
  <w:style w:type="character" w:customStyle="1" w:styleId="RecuodecorpodetextoChar">
    <w:name w:val="Recuo de corpo de texto Char"/>
    <w:basedOn w:val="Fontepargpadro"/>
    <w:link w:val="Recuodecorpodetexto"/>
    <w:uiPriority w:val="99"/>
    <w:semiHidden/>
    <w:rsid w:val="00DF0D7B"/>
    <w:rPr>
      <w:rFonts w:ascii="Times New Roman" w:eastAsia="Times New Roman" w:hAnsi="Times New Roman" w:cs="Times New Roman"/>
      <w:sz w:val="20"/>
      <w:szCs w:val="20"/>
      <w:lang w:eastAsia="ar-SA"/>
    </w:rPr>
  </w:style>
  <w:style w:type="paragraph" w:styleId="Cabealho">
    <w:name w:val="header"/>
    <w:basedOn w:val="Normal"/>
    <w:link w:val="CabealhoChar"/>
    <w:uiPriority w:val="99"/>
    <w:rsid w:val="00DF0D7B"/>
    <w:pPr>
      <w:tabs>
        <w:tab w:val="center" w:pos="4419"/>
        <w:tab w:val="right" w:pos="8838"/>
      </w:tabs>
    </w:pPr>
  </w:style>
  <w:style w:type="character" w:customStyle="1" w:styleId="CabealhoChar">
    <w:name w:val="Cabeçalho Char"/>
    <w:basedOn w:val="Fontepargpadro"/>
    <w:link w:val="Cabealho"/>
    <w:uiPriority w:val="99"/>
    <w:rsid w:val="00DF0D7B"/>
    <w:rPr>
      <w:rFonts w:ascii="Times New Roman" w:eastAsia="Times New Roman" w:hAnsi="Times New Roman" w:cs="Times New Roman"/>
      <w:sz w:val="20"/>
      <w:szCs w:val="20"/>
      <w:lang w:eastAsia="ar-SA"/>
    </w:rPr>
  </w:style>
  <w:style w:type="paragraph" w:styleId="Rodap">
    <w:name w:val="footer"/>
    <w:basedOn w:val="Normal"/>
    <w:link w:val="RodapChar"/>
    <w:uiPriority w:val="99"/>
    <w:rsid w:val="00DF0D7B"/>
    <w:pPr>
      <w:tabs>
        <w:tab w:val="center" w:pos="4419"/>
        <w:tab w:val="right" w:pos="8838"/>
      </w:tabs>
    </w:pPr>
  </w:style>
  <w:style w:type="character" w:customStyle="1" w:styleId="RodapChar">
    <w:name w:val="Rodapé Char"/>
    <w:basedOn w:val="Fontepargpadro"/>
    <w:link w:val="Rodap"/>
    <w:uiPriority w:val="99"/>
    <w:rsid w:val="00DF0D7B"/>
    <w:rPr>
      <w:rFonts w:ascii="Times New Roman" w:eastAsia="Times New Roman" w:hAnsi="Times New Roman" w:cs="Times New Roman"/>
      <w:sz w:val="20"/>
      <w:szCs w:val="20"/>
      <w:lang w:eastAsia="ar-SA"/>
    </w:rPr>
  </w:style>
  <w:style w:type="paragraph" w:customStyle="1" w:styleId="Contedodatabela">
    <w:name w:val="Conteúdo da tabela"/>
    <w:basedOn w:val="Normal"/>
    <w:uiPriority w:val="99"/>
    <w:rsid w:val="00DF0D7B"/>
    <w:pPr>
      <w:suppressLineNumbers/>
    </w:pPr>
  </w:style>
  <w:style w:type="character" w:customStyle="1" w:styleId="TtuloChar">
    <w:name w:val="Título Char"/>
    <w:basedOn w:val="Fontepargpadro"/>
    <w:link w:val="Ttulo"/>
    <w:uiPriority w:val="99"/>
    <w:rsid w:val="00DF0D7B"/>
    <w:rPr>
      <w:rFonts w:ascii="Cambria" w:eastAsia="Times New Roman" w:hAnsi="Cambria" w:cs="Times New Roman"/>
      <w:b/>
      <w:bCs/>
      <w:kern w:val="28"/>
      <w:sz w:val="32"/>
      <w:szCs w:val="32"/>
      <w:lang w:eastAsia="ar-SA"/>
    </w:rPr>
  </w:style>
  <w:style w:type="paragraph" w:customStyle="1" w:styleId="Corpodetexto21">
    <w:name w:val="Corpo de texto 21"/>
    <w:basedOn w:val="Normal"/>
    <w:uiPriority w:val="99"/>
    <w:rsid w:val="00DF0D7B"/>
    <w:pPr>
      <w:overflowPunct/>
      <w:autoSpaceDE/>
      <w:textAlignment w:val="auto"/>
    </w:pPr>
    <w:rPr>
      <w:sz w:val="24"/>
    </w:rPr>
  </w:style>
  <w:style w:type="paragraph" w:styleId="Subttulo">
    <w:name w:val="Subtitle"/>
    <w:basedOn w:val="Normal"/>
    <w:next w:val="Normal"/>
    <w:link w:val="SubttuloChar"/>
    <w:rPr>
      <w:rFonts w:ascii="Cambria" w:eastAsia="Cambria" w:hAnsi="Cambria" w:cs="Cambria"/>
      <w:i/>
      <w:color w:val="4F81BD"/>
      <w:sz w:val="24"/>
      <w:szCs w:val="24"/>
    </w:rPr>
  </w:style>
  <w:style w:type="character" w:customStyle="1" w:styleId="SubttuloChar">
    <w:name w:val="Subtítulo Char"/>
    <w:basedOn w:val="Fontepargpadro"/>
    <w:link w:val="Subttulo"/>
    <w:uiPriority w:val="11"/>
    <w:rsid w:val="00DF0D7B"/>
    <w:rPr>
      <w:rFonts w:asciiTheme="majorHAnsi" w:eastAsiaTheme="majorEastAsia" w:hAnsiTheme="majorHAnsi" w:cstheme="majorBidi"/>
      <w:i/>
      <w:iCs/>
      <w:color w:val="4F81BD" w:themeColor="accent1"/>
      <w:spacing w:val="15"/>
      <w:sz w:val="24"/>
      <w:szCs w:val="24"/>
      <w:lang w:eastAsia="ar-SA"/>
    </w:rPr>
  </w:style>
  <w:style w:type="paragraph" w:styleId="Textodebalo">
    <w:name w:val="Balloon Text"/>
    <w:basedOn w:val="Normal"/>
    <w:link w:val="TextodebaloChar"/>
    <w:uiPriority w:val="99"/>
    <w:semiHidden/>
    <w:unhideWhenUsed/>
    <w:rsid w:val="00DF0D7B"/>
    <w:rPr>
      <w:rFonts w:ascii="Tahoma" w:hAnsi="Tahoma" w:cs="Tahoma"/>
      <w:sz w:val="16"/>
      <w:szCs w:val="16"/>
    </w:rPr>
  </w:style>
  <w:style w:type="character" w:customStyle="1" w:styleId="TextodebaloChar">
    <w:name w:val="Texto de balão Char"/>
    <w:basedOn w:val="Fontepargpadro"/>
    <w:link w:val="Textodebalo"/>
    <w:uiPriority w:val="99"/>
    <w:semiHidden/>
    <w:rsid w:val="00DF0D7B"/>
    <w:rPr>
      <w:rFonts w:ascii="Tahoma" w:eastAsia="Times New Roman" w:hAnsi="Tahoma" w:cs="Tahoma"/>
      <w:sz w:val="16"/>
      <w:szCs w:val="16"/>
      <w:lang w:eastAsia="ar-SA"/>
    </w:rPr>
  </w:style>
  <w:style w:type="character" w:styleId="Refdecomentrio">
    <w:name w:val="annotation reference"/>
    <w:basedOn w:val="Fontepargpadro"/>
    <w:uiPriority w:val="99"/>
    <w:semiHidden/>
    <w:unhideWhenUsed/>
    <w:rsid w:val="00731D8C"/>
    <w:rPr>
      <w:sz w:val="16"/>
      <w:szCs w:val="16"/>
    </w:rPr>
  </w:style>
  <w:style w:type="paragraph" w:styleId="Textodecomentrio">
    <w:name w:val="annotation text"/>
    <w:basedOn w:val="Normal"/>
    <w:link w:val="TextodecomentrioChar"/>
    <w:uiPriority w:val="99"/>
    <w:unhideWhenUsed/>
    <w:rsid w:val="00731D8C"/>
  </w:style>
  <w:style w:type="character" w:customStyle="1" w:styleId="TextodecomentrioChar">
    <w:name w:val="Texto de comentário Char"/>
    <w:basedOn w:val="Fontepargpadro"/>
    <w:link w:val="Textodecomentrio"/>
    <w:uiPriority w:val="99"/>
    <w:rsid w:val="00731D8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731D8C"/>
    <w:rPr>
      <w:b/>
      <w:bCs/>
    </w:rPr>
  </w:style>
  <w:style w:type="character" w:customStyle="1" w:styleId="AssuntodocomentrioChar">
    <w:name w:val="Assunto do comentário Char"/>
    <w:basedOn w:val="TextodecomentrioChar"/>
    <w:link w:val="Assuntodocomentrio"/>
    <w:uiPriority w:val="99"/>
    <w:semiHidden/>
    <w:rsid w:val="00731D8C"/>
    <w:rPr>
      <w:rFonts w:ascii="Times New Roman" w:eastAsia="Times New Roman" w:hAnsi="Times New Roman" w:cs="Times New Roman"/>
      <w:b/>
      <w:bCs/>
      <w:sz w:val="20"/>
      <w:szCs w:val="20"/>
      <w:lang w:eastAsia="ar-SA"/>
    </w:rPr>
  </w:style>
  <w:style w:type="paragraph" w:styleId="PargrafodaLista">
    <w:name w:val="List Paragraph"/>
    <w:basedOn w:val="Normal"/>
    <w:uiPriority w:val="1"/>
    <w:qFormat/>
    <w:rsid w:val="00E271BA"/>
    <w:pPr>
      <w:ind w:left="720"/>
      <w:contextualSpacing/>
    </w:pPr>
  </w:style>
  <w:style w:type="paragraph" w:styleId="SemEspaamento">
    <w:name w:val="No Spacing"/>
    <w:link w:val="SemEspaamentoChar"/>
    <w:uiPriority w:val="1"/>
    <w:qFormat/>
    <w:rsid w:val="00BC2C3A"/>
    <w:pPr>
      <w:suppressAutoHyphens/>
      <w:overflowPunct w:val="0"/>
      <w:autoSpaceDE w:val="0"/>
      <w:spacing w:line="240" w:lineRule="auto"/>
      <w:textAlignment w:val="baseline"/>
    </w:pPr>
    <w:rPr>
      <w:rFonts w:ascii="Times New Roman" w:eastAsia="Times New Roman" w:hAnsi="Times New Roman" w:cs="Times New Roman"/>
      <w:sz w:val="20"/>
      <w:szCs w:val="20"/>
      <w:lang w:eastAsia="ar-SA"/>
    </w:rPr>
  </w:style>
  <w:style w:type="paragraph" w:styleId="Legenda">
    <w:name w:val="caption"/>
    <w:basedOn w:val="Normal"/>
    <w:next w:val="Normal"/>
    <w:uiPriority w:val="35"/>
    <w:unhideWhenUsed/>
    <w:qFormat/>
    <w:rsid w:val="00082540"/>
    <w:pPr>
      <w:spacing w:after="200"/>
    </w:pPr>
    <w:rPr>
      <w:b/>
      <w:bCs/>
      <w:color w:val="4F81BD" w:themeColor="accent1"/>
      <w:sz w:val="18"/>
      <w:szCs w:val="18"/>
    </w:rPr>
  </w:style>
  <w:style w:type="character" w:customStyle="1" w:styleId="Ttulo1Char">
    <w:name w:val="Título 1 Char"/>
    <w:basedOn w:val="Fontepargpadro"/>
    <w:link w:val="Ttulo1"/>
    <w:uiPriority w:val="9"/>
    <w:rsid w:val="00D22304"/>
    <w:rPr>
      <w:rFonts w:eastAsiaTheme="majorEastAsia" w:cstheme="majorBidi"/>
      <w:b/>
      <w:bCs/>
      <w:szCs w:val="28"/>
      <w:lang w:eastAsia="ar-SA"/>
    </w:rPr>
  </w:style>
  <w:style w:type="character" w:customStyle="1" w:styleId="Ttulo2Char">
    <w:name w:val="Título 2 Char"/>
    <w:basedOn w:val="Fontepargpadro"/>
    <w:link w:val="Ttulo2"/>
    <w:uiPriority w:val="9"/>
    <w:rsid w:val="001E731F"/>
    <w:rPr>
      <w:rFonts w:eastAsiaTheme="majorEastAsia" w:cstheme="majorBidi"/>
      <w:b/>
      <w:bCs/>
      <w:color w:val="000000" w:themeColor="text1"/>
      <w:szCs w:val="26"/>
      <w:lang w:eastAsia="ar-SA"/>
    </w:rPr>
  </w:style>
  <w:style w:type="character" w:customStyle="1" w:styleId="Ttulo3Char">
    <w:name w:val="Título 3 Char"/>
    <w:basedOn w:val="Fontepargpadro"/>
    <w:link w:val="Ttulo3"/>
    <w:uiPriority w:val="9"/>
    <w:rsid w:val="001E731F"/>
    <w:rPr>
      <w:rFonts w:eastAsiaTheme="majorEastAsia" w:cstheme="majorBidi"/>
      <w:b/>
      <w:bCs/>
      <w:color w:val="000000" w:themeColor="text1"/>
      <w:szCs w:val="20"/>
      <w:lang w:eastAsia="ar-SA"/>
    </w:rPr>
  </w:style>
  <w:style w:type="character" w:customStyle="1" w:styleId="Ttulo4Char">
    <w:name w:val="Título 4 Char"/>
    <w:basedOn w:val="Fontepargpadro"/>
    <w:link w:val="Ttulo4"/>
    <w:uiPriority w:val="9"/>
    <w:semiHidden/>
    <w:rsid w:val="00FD085F"/>
    <w:rPr>
      <w:rFonts w:asciiTheme="majorHAnsi" w:eastAsiaTheme="majorEastAsia" w:hAnsiTheme="majorHAnsi" w:cstheme="majorBidi"/>
      <w:b/>
      <w:bCs/>
      <w:i/>
      <w:iCs/>
      <w:color w:val="4F81BD" w:themeColor="accent1"/>
      <w:szCs w:val="20"/>
      <w:lang w:eastAsia="ar-SA"/>
    </w:rPr>
  </w:style>
  <w:style w:type="character" w:customStyle="1" w:styleId="Ttulo5Char">
    <w:name w:val="Título 5 Char"/>
    <w:basedOn w:val="Fontepargpadro"/>
    <w:link w:val="Ttulo5"/>
    <w:uiPriority w:val="9"/>
    <w:semiHidden/>
    <w:rsid w:val="00FD085F"/>
    <w:rPr>
      <w:rFonts w:asciiTheme="majorHAnsi" w:eastAsiaTheme="majorEastAsia" w:hAnsiTheme="majorHAnsi" w:cstheme="majorBidi"/>
      <w:color w:val="243F60" w:themeColor="accent1" w:themeShade="7F"/>
      <w:szCs w:val="20"/>
      <w:lang w:eastAsia="ar-SA"/>
    </w:rPr>
  </w:style>
  <w:style w:type="character" w:customStyle="1" w:styleId="Ttulo6Char">
    <w:name w:val="Título 6 Char"/>
    <w:basedOn w:val="Fontepargpadro"/>
    <w:link w:val="Ttulo6"/>
    <w:uiPriority w:val="9"/>
    <w:semiHidden/>
    <w:rsid w:val="00FD085F"/>
    <w:rPr>
      <w:rFonts w:asciiTheme="majorHAnsi" w:eastAsiaTheme="majorEastAsia" w:hAnsiTheme="majorHAnsi" w:cstheme="majorBidi"/>
      <w:i/>
      <w:iCs/>
      <w:color w:val="243F60" w:themeColor="accent1" w:themeShade="7F"/>
      <w:szCs w:val="20"/>
      <w:lang w:eastAsia="ar-SA"/>
    </w:rPr>
  </w:style>
  <w:style w:type="character" w:customStyle="1" w:styleId="Ttulo7Char">
    <w:name w:val="Título 7 Char"/>
    <w:basedOn w:val="Fontepargpadro"/>
    <w:link w:val="Ttulo7"/>
    <w:uiPriority w:val="9"/>
    <w:semiHidden/>
    <w:rsid w:val="00FD085F"/>
    <w:rPr>
      <w:rFonts w:asciiTheme="majorHAnsi" w:eastAsiaTheme="majorEastAsia" w:hAnsiTheme="majorHAnsi" w:cstheme="majorBidi"/>
      <w:i/>
      <w:iCs/>
      <w:color w:val="404040" w:themeColor="text1" w:themeTint="BF"/>
      <w:szCs w:val="20"/>
      <w:lang w:eastAsia="ar-SA"/>
    </w:rPr>
  </w:style>
  <w:style w:type="character" w:customStyle="1" w:styleId="Ttulo8Char">
    <w:name w:val="Título 8 Char"/>
    <w:basedOn w:val="Fontepargpadro"/>
    <w:link w:val="Ttulo8"/>
    <w:uiPriority w:val="9"/>
    <w:semiHidden/>
    <w:rsid w:val="00FD085F"/>
    <w:rPr>
      <w:rFonts w:asciiTheme="majorHAnsi" w:eastAsiaTheme="majorEastAsia" w:hAnsiTheme="majorHAnsi" w:cstheme="majorBidi"/>
      <w:color w:val="404040" w:themeColor="text1" w:themeTint="BF"/>
      <w:sz w:val="20"/>
      <w:szCs w:val="20"/>
      <w:lang w:eastAsia="ar-SA"/>
    </w:rPr>
  </w:style>
  <w:style w:type="character" w:customStyle="1" w:styleId="Ttulo9Char">
    <w:name w:val="Título 9 Char"/>
    <w:basedOn w:val="Fontepargpadro"/>
    <w:link w:val="Ttulo9"/>
    <w:uiPriority w:val="9"/>
    <w:semiHidden/>
    <w:rsid w:val="00FD085F"/>
    <w:rPr>
      <w:rFonts w:asciiTheme="majorHAnsi" w:eastAsiaTheme="majorEastAsia" w:hAnsiTheme="majorHAnsi" w:cstheme="majorBidi"/>
      <w:i/>
      <w:iCs/>
      <w:color w:val="404040" w:themeColor="text1" w:themeTint="BF"/>
      <w:sz w:val="20"/>
      <w:szCs w:val="20"/>
      <w:lang w:eastAsia="ar-SA"/>
    </w:rPr>
  </w:style>
  <w:style w:type="table" w:styleId="SombreamentoClaro-nfase1">
    <w:name w:val="Light Shading Accent 1"/>
    <w:basedOn w:val="Tabelanormal"/>
    <w:uiPriority w:val="60"/>
    <w:rsid w:val="00C822BE"/>
    <w:pPr>
      <w:spacing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7E32C8"/>
    <w:pPr>
      <w:autoSpaceDE w:val="0"/>
      <w:autoSpaceDN w:val="0"/>
      <w:adjustRightInd w:val="0"/>
      <w:spacing w:line="240" w:lineRule="auto"/>
    </w:pPr>
    <w:rPr>
      <w:rFonts w:ascii="Calibri" w:hAnsi="Calibri" w:cs="Calibri"/>
      <w:color w:val="000000"/>
      <w:sz w:val="24"/>
      <w:szCs w:val="24"/>
    </w:rPr>
  </w:style>
  <w:style w:type="paragraph" w:styleId="NormalWeb">
    <w:name w:val="Normal (Web)"/>
    <w:basedOn w:val="Normal"/>
    <w:uiPriority w:val="99"/>
    <w:unhideWhenUsed/>
    <w:rsid w:val="007E32C8"/>
    <w:pPr>
      <w:suppressAutoHyphens w:val="0"/>
      <w:overflowPunct/>
      <w:autoSpaceDE/>
      <w:spacing w:before="100" w:beforeAutospacing="1" w:after="100" w:afterAutospacing="1" w:line="240" w:lineRule="auto"/>
      <w:ind w:firstLine="0"/>
      <w:jc w:val="left"/>
      <w:textAlignment w:val="auto"/>
    </w:pPr>
    <w:rPr>
      <w:rFonts w:ascii="Times New Roman" w:hAnsi="Times New Roman"/>
      <w:sz w:val="24"/>
      <w:szCs w:val="24"/>
      <w:lang w:eastAsia="pt-BR"/>
    </w:rPr>
  </w:style>
  <w:style w:type="character" w:styleId="Forte">
    <w:name w:val="Strong"/>
    <w:basedOn w:val="Fontepargpadro"/>
    <w:uiPriority w:val="22"/>
    <w:qFormat/>
    <w:rsid w:val="000F0B6F"/>
    <w:rPr>
      <w:b/>
      <w:bCs/>
    </w:rPr>
  </w:style>
  <w:style w:type="table" w:customStyle="1" w:styleId="a">
    <w:basedOn w:val="TableNormal"/>
    <w:pPr>
      <w:spacing w:line="240" w:lineRule="auto"/>
    </w:pPr>
    <w:rPr>
      <w:rFonts w:ascii="Times New Roman" w:eastAsia="Times New Roman" w:hAnsi="Times New Roman" w:cs="Times New Roman"/>
      <w:color w:val="366091"/>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0">
    <w:basedOn w:val="TableNormal"/>
    <w:pPr>
      <w:spacing w:line="240" w:lineRule="auto"/>
    </w:pPr>
    <w:rPr>
      <w:rFonts w:ascii="Times New Roman" w:eastAsia="Times New Roman" w:hAnsi="Times New Roman" w:cs="Times New Roman"/>
      <w:color w:val="366091"/>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comgrade">
    <w:name w:val="Table Grid"/>
    <w:basedOn w:val="Tabelanormal"/>
    <w:uiPriority w:val="59"/>
    <w:rsid w:val="000008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mEspaamentoChar">
    <w:name w:val="Sem Espaçamento Char"/>
    <w:basedOn w:val="Fontepargpadro"/>
    <w:link w:val="SemEspaamento"/>
    <w:uiPriority w:val="1"/>
    <w:rsid w:val="006B27E6"/>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1797">
      <w:bodyDiv w:val="1"/>
      <w:marLeft w:val="0"/>
      <w:marRight w:val="0"/>
      <w:marTop w:val="0"/>
      <w:marBottom w:val="0"/>
      <w:divBdr>
        <w:top w:val="none" w:sz="0" w:space="0" w:color="auto"/>
        <w:left w:val="none" w:sz="0" w:space="0" w:color="auto"/>
        <w:bottom w:val="none" w:sz="0" w:space="0" w:color="auto"/>
        <w:right w:val="none" w:sz="0" w:space="0" w:color="auto"/>
      </w:divBdr>
      <w:divsChild>
        <w:div w:id="1327974318">
          <w:marLeft w:val="0"/>
          <w:marRight w:val="0"/>
          <w:marTop w:val="0"/>
          <w:marBottom w:val="0"/>
          <w:divBdr>
            <w:top w:val="none" w:sz="0" w:space="0" w:color="auto"/>
            <w:left w:val="none" w:sz="0" w:space="0" w:color="auto"/>
            <w:bottom w:val="none" w:sz="0" w:space="0" w:color="auto"/>
            <w:right w:val="none" w:sz="0" w:space="0" w:color="auto"/>
          </w:divBdr>
          <w:divsChild>
            <w:div w:id="263848822">
              <w:marLeft w:val="0"/>
              <w:marRight w:val="0"/>
              <w:marTop w:val="0"/>
              <w:marBottom w:val="60"/>
              <w:divBdr>
                <w:top w:val="none" w:sz="0" w:space="0" w:color="auto"/>
                <w:left w:val="none" w:sz="0" w:space="0" w:color="auto"/>
                <w:bottom w:val="none" w:sz="0" w:space="0" w:color="auto"/>
                <w:right w:val="none" w:sz="0" w:space="0" w:color="auto"/>
              </w:divBdr>
            </w:div>
          </w:divsChild>
        </w:div>
        <w:div w:id="654993297">
          <w:marLeft w:val="0"/>
          <w:marRight w:val="0"/>
          <w:marTop w:val="0"/>
          <w:marBottom w:val="0"/>
          <w:divBdr>
            <w:top w:val="none" w:sz="0" w:space="0" w:color="auto"/>
            <w:left w:val="none" w:sz="0" w:space="0" w:color="auto"/>
            <w:bottom w:val="none" w:sz="0" w:space="0" w:color="auto"/>
            <w:right w:val="none" w:sz="0" w:space="0" w:color="auto"/>
          </w:divBdr>
        </w:div>
      </w:divsChild>
    </w:div>
    <w:div w:id="54371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34" Type="http://schemas.openxmlformats.org/officeDocument/2006/relationships/image" Target="media/image26.jpeg"/><Relationship Id="rId50" Type="http://schemas.openxmlformats.org/officeDocument/2006/relationships/image" Target="media/image42.emf"/><Relationship Id="rId55" Type="http://schemas.openxmlformats.org/officeDocument/2006/relationships/image" Target="media/image47.emf"/></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B17343FD7F449A915E5EB42661F468"/>
        <w:category>
          <w:name w:val="Geral"/>
          <w:gallery w:val="placeholder"/>
        </w:category>
        <w:types>
          <w:type w:val="bbPlcHdr"/>
        </w:types>
        <w:behaviors>
          <w:behavior w:val="content"/>
        </w:behaviors>
        <w:guid w:val="{E3ECE8E8-CAD2-4BB9-902F-CF153E34D2AC}"/>
      </w:docPartPr>
      <w:docPartBody>
        <w:p w:rsidR="00000000" w:rsidRDefault="00705CFE" w:rsidP="00705CFE">
          <w:pPr>
            <w:pStyle w:val="64B17343FD7F449A915E5EB42661F468"/>
          </w:pPr>
          <w:r>
            <w:rPr>
              <w:color w:val="2F5496" w:themeColor="accent1" w:themeShade="BF"/>
              <w:sz w:val="24"/>
              <w:szCs w:val="24"/>
            </w:rPr>
            <w:t>[Nome da empresa]</w:t>
          </w:r>
        </w:p>
      </w:docPartBody>
    </w:docPart>
    <w:docPart>
      <w:docPartPr>
        <w:name w:val="07A7CE57C99848D684E662A6837D0B11"/>
        <w:category>
          <w:name w:val="Geral"/>
          <w:gallery w:val="placeholder"/>
        </w:category>
        <w:types>
          <w:type w:val="bbPlcHdr"/>
        </w:types>
        <w:behaviors>
          <w:behavior w:val="content"/>
        </w:behaviors>
        <w:guid w:val="{E4AB5A43-1BDA-42D5-AFA4-45230C892527}"/>
      </w:docPartPr>
      <w:docPartBody>
        <w:p w:rsidR="00000000" w:rsidRDefault="00705CFE" w:rsidP="00705CFE">
          <w:pPr>
            <w:pStyle w:val="07A7CE57C99848D684E662A6837D0B11"/>
          </w:pPr>
          <w:r>
            <w:rPr>
              <w:rFonts w:asciiTheme="majorHAnsi" w:eastAsiaTheme="majorEastAsia" w:hAnsiTheme="majorHAnsi" w:cstheme="majorBidi"/>
              <w:color w:val="4472C4" w:themeColor="accent1"/>
              <w:sz w:val="88"/>
              <w:szCs w:val="88"/>
            </w:rPr>
            <w:t>[Título do documento]</w:t>
          </w:r>
        </w:p>
      </w:docPartBody>
    </w:docPart>
    <w:docPart>
      <w:docPartPr>
        <w:name w:val="389DF3A57EF44C1684A244CC15B91D55"/>
        <w:category>
          <w:name w:val="Geral"/>
          <w:gallery w:val="placeholder"/>
        </w:category>
        <w:types>
          <w:type w:val="bbPlcHdr"/>
        </w:types>
        <w:behaviors>
          <w:behavior w:val="content"/>
        </w:behaviors>
        <w:guid w:val="{30A255EC-A311-4AA3-B9A9-EAB77768AF68}"/>
      </w:docPartPr>
      <w:docPartBody>
        <w:p w:rsidR="00000000" w:rsidRDefault="00705CFE" w:rsidP="00705CFE">
          <w:pPr>
            <w:pStyle w:val="389DF3A57EF44C1684A244CC15B91D55"/>
          </w:pPr>
          <w:r>
            <w:rPr>
              <w:color w:val="2F5496" w:themeColor="accent1" w:themeShade="BF"/>
              <w:sz w:val="24"/>
              <w:szCs w:val="24"/>
            </w:rPr>
            <w:t>[Subtítulo do documento]</w:t>
          </w:r>
        </w:p>
      </w:docPartBody>
    </w:docPart>
    <w:docPart>
      <w:docPartPr>
        <w:name w:val="B52517D388514F0E9B7DAB3807C26806"/>
        <w:category>
          <w:name w:val="Geral"/>
          <w:gallery w:val="placeholder"/>
        </w:category>
        <w:types>
          <w:type w:val="bbPlcHdr"/>
        </w:types>
        <w:behaviors>
          <w:behavior w:val="content"/>
        </w:behaviors>
        <w:guid w:val="{9D8AA935-3C48-4455-8509-E8E1A68F9713}"/>
      </w:docPartPr>
      <w:docPartBody>
        <w:p w:rsidR="00000000" w:rsidRDefault="00705CFE" w:rsidP="00705CFE">
          <w:pPr>
            <w:pStyle w:val="B52517D388514F0E9B7DAB3807C26806"/>
          </w:pPr>
          <w:r>
            <w:rPr>
              <w:color w:val="4472C4" w:themeColor="accent1"/>
              <w:sz w:val="28"/>
              <w:szCs w:val="28"/>
            </w:rPr>
            <w:t>[Nome do autor]</w:t>
          </w:r>
        </w:p>
      </w:docPartBody>
    </w:docPart>
    <w:docPart>
      <w:docPartPr>
        <w:name w:val="9DC04E0137CC4C3FA999CE69AE77FE00"/>
        <w:category>
          <w:name w:val="Geral"/>
          <w:gallery w:val="placeholder"/>
        </w:category>
        <w:types>
          <w:type w:val="bbPlcHdr"/>
        </w:types>
        <w:behaviors>
          <w:behavior w:val="content"/>
        </w:behaviors>
        <w:guid w:val="{5C6CFA6B-8CBD-4C98-9435-8DEBF18647E1}"/>
      </w:docPartPr>
      <w:docPartBody>
        <w:p w:rsidR="00000000" w:rsidRDefault="00705CFE" w:rsidP="00705CFE">
          <w:pPr>
            <w:pStyle w:val="9DC04E0137CC4C3FA999CE69AE77FE00"/>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2">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FE"/>
    <w:rsid w:val="004D37F0"/>
    <w:rsid w:val="00705C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64B17343FD7F449A915E5EB42661F468">
    <w:name w:val="64B17343FD7F449A915E5EB42661F468"/>
    <w:rsid w:val="00705CFE"/>
  </w:style>
  <w:style w:type="paragraph" w:customStyle="1" w:styleId="07A7CE57C99848D684E662A6837D0B11">
    <w:name w:val="07A7CE57C99848D684E662A6837D0B11"/>
    <w:rsid w:val="00705CFE"/>
  </w:style>
  <w:style w:type="paragraph" w:customStyle="1" w:styleId="389DF3A57EF44C1684A244CC15B91D55">
    <w:name w:val="389DF3A57EF44C1684A244CC15B91D55"/>
    <w:rsid w:val="00705CFE"/>
  </w:style>
  <w:style w:type="paragraph" w:customStyle="1" w:styleId="B52517D388514F0E9B7DAB3807C26806">
    <w:name w:val="B52517D388514F0E9B7DAB3807C26806"/>
    <w:rsid w:val="00705CFE"/>
  </w:style>
  <w:style w:type="paragraph" w:customStyle="1" w:styleId="9DC04E0137CC4C3FA999CE69AE77FE00">
    <w:name w:val="9DC04E0137CC4C3FA999CE69AE77FE00"/>
    <w:rsid w:val="00705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2021-09-15T00:00:00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qoRpwRmnM3IsmOeIGafJt87YNXQ==">AMUW2mVOGn0S93Z0OnhA+ERVmr0vOyj6V2aWLP+LYpioIYV+C5aLmlXBTMfOQurx+Og4W1lecM2cvmpPpZvRh2AxnBhUL7dj9nD2z0CPlz2kpFveHY+52MqWWN+JOkZ6QJapr/RuQQhC</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28</Pages>
  <Words>7455</Words>
  <Characters>40261</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UNIVERSIDADE FEDERAL FLUMINENSE</Company>
  <LinksUpToDate>false</LinksUpToDate>
  <CharactersWithSpaces>47621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RDC 06/2021 Caderno de Especificações</dc:title>
  <dc:subject>Reforma das instalações do SCIP da EEIMVR</dc:subject>
  <dc:creator>Pró-Reitoria de Administração</dc:creator>
  <cp:lastModifiedBy>ARISTOCLES CALDAS JUNIOR</cp:lastModifiedBy>
  <cp:revision>10</cp:revision>
  <cp:lastPrinted>2021-08-12T20:03:00Z</cp:lastPrinted>
  <dcterms:created xsi:type="dcterms:W3CDTF">2021-08-12T14:17:00Z</dcterms:created>
  <dcterms:modified xsi:type="dcterms:W3CDTF">2021-09-15T12:54:00Z</dcterms:modified>
</cp:coreProperties>
</file>