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397C"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74ACA55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EC4CA5" w14:textId="527DA492"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334546DC" w14:textId="3F74E8A4"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E10918">
              <w:rPr>
                <w:rFonts w:ascii="Verdana" w:eastAsia="Verdana" w:hAnsi="Verdana" w:cs="Verdana"/>
                <w:b/>
              </w:rPr>
              <w:t>79/2023</w:t>
            </w:r>
            <w:r w:rsidRPr="00F54378">
              <w:rPr>
                <w:rFonts w:ascii="Verdana" w:eastAsia="Verdana" w:hAnsi="Verdana" w:cs="Verdana"/>
                <w:b/>
              </w:rPr>
              <w:t>/AD</w:t>
            </w:r>
          </w:p>
          <w:p w14:paraId="03BC3593" w14:textId="77777777" w:rsidR="00982408" w:rsidRPr="00F54378" w:rsidRDefault="008F7808">
            <w:pPr>
              <w:spacing w:before="100" w:after="100"/>
              <w:jc w:val="center"/>
            </w:pPr>
            <w:r w:rsidRPr="00F54378">
              <w:rPr>
                <w:rFonts w:ascii="Verdana" w:eastAsia="Verdana" w:hAnsi="Verdana" w:cs="Verdana"/>
                <w:b/>
              </w:rPr>
              <w:t>SISTEMA DE REGISTRO DE PREÇOS</w:t>
            </w:r>
          </w:p>
          <w:p w14:paraId="665FFF19" w14:textId="3B5B4AE6" w:rsidR="00982408" w:rsidRPr="00F54378" w:rsidRDefault="008F7808">
            <w:pPr>
              <w:spacing w:before="100" w:after="100"/>
              <w:jc w:val="center"/>
            </w:pPr>
            <w:r w:rsidRPr="00F54378">
              <w:rPr>
                <w:rFonts w:ascii="Verdana" w:eastAsia="Verdana" w:hAnsi="Verdana" w:cs="Verdana"/>
                <w:b/>
              </w:rPr>
              <w:t xml:space="preserve">PROCESSO Nº </w:t>
            </w:r>
            <w:r w:rsidR="004E6C1C" w:rsidRPr="004E6C1C">
              <w:rPr>
                <w:rFonts w:ascii="Verdana" w:eastAsia="Verdana" w:hAnsi="Verdana" w:cs="Verdana"/>
                <w:b/>
              </w:rPr>
              <w:t>23069.165084/2023-31</w:t>
            </w:r>
          </w:p>
          <w:p w14:paraId="0BCA52DA" w14:textId="77777777" w:rsidR="00982408" w:rsidRDefault="00982408">
            <w:pPr>
              <w:spacing w:before="100" w:after="100"/>
              <w:jc w:val="both"/>
              <w:rPr>
                <w:b/>
              </w:rPr>
            </w:pPr>
          </w:p>
          <w:p w14:paraId="6BD936D5" w14:textId="770253B1"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w:t>
            </w:r>
            <w:r w:rsidR="007F4B00">
              <w:t xml:space="preserve"> </w:t>
            </w:r>
            <w:r>
              <w:rPr>
                <w:color w:val="000000"/>
                <w:sz w:val="18"/>
                <w:szCs w:val="18"/>
              </w:rPr>
              <w:t>aplicando-se, subsidiariamente, a Lei nº 8.666, de 21 de junho de 1993, e as exigências estabelecidas neste Edital.</w:t>
            </w:r>
          </w:p>
          <w:p w14:paraId="071967B8" w14:textId="77777777" w:rsidR="00982408" w:rsidRDefault="00982408">
            <w:pPr>
              <w:spacing w:before="100" w:after="100"/>
              <w:jc w:val="both"/>
              <w:rPr>
                <w:sz w:val="18"/>
                <w:szCs w:val="18"/>
              </w:rPr>
            </w:pPr>
          </w:p>
        </w:tc>
      </w:tr>
      <w:tr w:rsidR="00982408" w14:paraId="17EF4963"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E4F7D28" w14:textId="77777777" w:rsidR="00982408" w:rsidRDefault="008F7808">
            <w:pPr>
              <w:spacing w:before="100" w:after="100"/>
              <w:jc w:val="center"/>
            </w:pPr>
            <w:r>
              <w:rPr>
                <w:b/>
                <w:sz w:val="18"/>
                <w:szCs w:val="18"/>
              </w:rPr>
              <w:t>OBJETO</w:t>
            </w:r>
          </w:p>
          <w:p w14:paraId="6A8121E6"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FE617F" w14:textId="450FE2B7" w:rsidR="00982408" w:rsidRDefault="008F7808" w:rsidP="00490C39">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w:t>
            </w:r>
            <w:r w:rsidRPr="0026215F">
              <w:rPr>
                <w:color w:val="000000"/>
                <w:sz w:val="18"/>
                <w:szCs w:val="18"/>
              </w:rPr>
              <w:t xml:space="preserve">eventual </w:t>
            </w:r>
            <w:r w:rsidR="0026215F">
              <w:rPr>
                <w:color w:val="000000"/>
                <w:sz w:val="18"/>
                <w:szCs w:val="18"/>
              </w:rPr>
              <w:t>a</w:t>
            </w:r>
            <w:r w:rsidR="0026215F" w:rsidRPr="0026215F">
              <w:rPr>
                <w:color w:val="000000"/>
                <w:sz w:val="18"/>
                <w:szCs w:val="18"/>
              </w:rPr>
              <w:t xml:space="preserve">quisição de </w:t>
            </w:r>
            <w:r w:rsidR="0026215F" w:rsidRPr="0026215F">
              <w:rPr>
                <w:b/>
                <w:bCs/>
                <w:color w:val="000000"/>
                <w:sz w:val="18"/>
                <w:szCs w:val="18"/>
              </w:rPr>
              <w:t>LIVROS NACIONAIS E ESTRANGEIROS</w:t>
            </w:r>
            <w:r w:rsidR="0026215F" w:rsidRPr="0026215F">
              <w:rPr>
                <w:color w:val="000000"/>
                <w:sz w:val="18"/>
                <w:szCs w:val="18"/>
              </w:rPr>
              <w:t xml:space="preserve"> impressos para as bibliotecas e demais unidades acadêmicas, unidades de educação infantil, ensino fundamental e médio, pelo maior desconto do preço de capa, para atender a Universidade Federal Fluminense através da Pró-Reitoria de Administração (PROAD), em Niterói – RJ</w:t>
            </w:r>
            <w:r w:rsidR="0026215F">
              <w:t>, c</w:t>
            </w:r>
            <w:r>
              <w:rPr>
                <w:color w:val="000000"/>
                <w:sz w:val="18"/>
                <w:szCs w:val="18"/>
              </w:rPr>
              <w:t>onforme condições, quantidades e exigências estabelecidas neste Edital e seus anexos.</w:t>
            </w:r>
          </w:p>
        </w:tc>
      </w:tr>
      <w:tr w:rsidR="00982408" w14:paraId="1719E324"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1DF255E"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96F25"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71C7B2E0"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72BA9ED"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2DEBC" w14:textId="55F587FB" w:rsidR="00982408" w:rsidRDefault="008F7808" w:rsidP="00FB1FC5">
            <w:pPr>
              <w:jc w:val="both"/>
              <w:rPr>
                <w:color w:val="000000"/>
                <w:sz w:val="18"/>
                <w:szCs w:val="18"/>
              </w:rPr>
            </w:pPr>
            <w:r>
              <w:rPr>
                <w:sz w:val="18"/>
                <w:szCs w:val="18"/>
              </w:rPr>
              <w:t xml:space="preserve">Sessão Pública a ser realizada no endereço eletrônico informado no edital, às </w:t>
            </w:r>
            <w:r w:rsidR="00C87192">
              <w:rPr>
                <w:b/>
                <w:sz w:val="18"/>
                <w:szCs w:val="18"/>
              </w:rPr>
              <w:t>10</w:t>
            </w:r>
            <w:r w:rsidR="0026215F">
              <w:rPr>
                <w:b/>
                <w:sz w:val="18"/>
                <w:szCs w:val="18"/>
              </w:rPr>
              <w:t>h</w:t>
            </w:r>
            <w:r>
              <w:rPr>
                <w:sz w:val="18"/>
                <w:szCs w:val="18"/>
              </w:rPr>
              <w:t xml:space="preserve"> do dia </w:t>
            </w:r>
            <w:r w:rsidR="00257890" w:rsidRPr="00257890">
              <w:rPr>
                <w:b/>
                <w:bCs/>
                <w:sz w:val="18"/>
                <w:szCs w:val="18"/>
              </w:rPr>
              <w:t>02</w:t>
            </w:r>
            <w:r w:rsidR="00C87192">
              <w:rPr>
                <w:b/>
                <w:sz w:val="18"/>
                <w:szCs w:val="18"/>
              </w:rPr>
              <w:t>/</w:t>
            </w:r>
            <w:r w:rsidR="00257890">
              <w:rPr>
                <w:b/>
                <w:sz w:val="18"/>
                <w:szCs w:val="18"/>
              </w:rPr>
              <w:t>OUT</w:t>
            </w:r>
            <w:r w:rsidR="00785996">
              <w:rPr>
                <w:b/>
                <w:sz w:val="18"/>
                <w:szCs w:val="18"/>
              </w:rPr>
              <w:t>/20</w:t>
            </w:r>
            <w:r w:rsidR="00FB1FC5">
              <w:rPr>
                <w:b/>
                <w:sz w:val="18"/>
                <w:szCs w:val="18"/>
              </w:rPr>
              <w:t>23</w:t>
            </w:r>
            <w:r>
              <w:rPr>
                <w:sz w:val="18"/>
                <w:szCs w:val="18"/>
              </w:rPr>
              <w:t>.</w:t>
            </w:r>
          </w:p>
        </w:tc>
      </w:tr>
      <w:tr w:rsidR="00982408" w14:paraId="26B58DD0"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52640C0"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EC583" w14:textId="77777777" w:rsidR="00982408" w:rsidRDefault="00982408">
            <w:pPr>
              <w:jc w:val="both"/>
              <w:rPr>
                <w:color w:val="000000"/>
                <w:sz w:val="18"/>
                <w:szCs w:val="18"/>
              </w:rPr>
            </w:pPr>
          </w:p>
          <w:p w14:paraId="3B3C2289" w14:textId="77777777" w:rsidR="00982408" w:rsidRDefault="008F7808">
            <w:pPr>
              <w:jc w:val="both"/>
              <w:rPr>
                <w:color w:val="000000"/>
                <w:sz w:val="18"/>
                <w:szCs w:val="18"/>
              </w:rPr>
            </w:pPr>
            <w:r>
              <w:rPr>
                <w:color w:val="000000"/>
                <w:sz w:val="18"/>
                <w:szCs w:val="18"/>
              </w:rPr>
              <w:t>Universidade Federal Fluminense</w:t>
            </w:r>
          </w:p>
          <w:p w14:paraId="0D05A3A3" w14:textId="77777777" w:rsidR="00982408" w:rsidRDefault="008F7808">
            <w:pPr>
              <w:jc w:val="both"/>
              <w:rPr>
                <w:color w:val="000000"/>
                <w:sz w:val="18"/>
                <w:szCs w:val="18"/>
              </w:rPr>
            </w:pPr>
            <w:r>
              <w:rPr>
                <w:color w:val="000000"/>
                <w:sz w:val="18"/>
                <w:szCs w:val="18"/>
              </w:rPr>
              <w:t>Pró-Reitoria de Administração - UASG: 150182</w:t>
            </w:r>
          </w:p>
          <w:p w14:paraId="2C634ABB" w14:textId="77777777" w:rsidR="00982408" w:rsidRDefault="008F7808">
            <w:pPr>
              <w:jc w:val="both"/>
              <w:rPr>
                <w:color w:val="000000"/>
                <w:sz w:val="18"/>
                <w:szCs w:val="18"/>
              </w:rPr>
            </w:pPr>
            <w:r>
              <w:rPr>
                <w:color w:val="000000"/>
                <w:sz w:val="18"/>
                <w:szCs w:val="18"/>
              </w:rPr>
              <w:t>Coordenação de Licitação</w:t>
            </w:r>
          </w:p>
          <w:p w14:paraId="7836A958" w14:textId="77777777" w:rsidR="00982408" w:rsidRDefault="008F7808">
            <w:pPr>
              <w:jc w:val="both"/>
              <w:rPr>
                <w:color w:val="000000"/>
                <w:sz w:val="18"/>
                <w:szCs w:val="18"/>
              </w:rPr>
            </w:pPr>
            <w:r>
              <w:rPr>
                <w:color w:val="000000"/>
                <w:sz w:val="18"/>
                <w:szCs w:val="18"/>
              </w:rPr>
              <w:t>Rua Miguel de Frias n.º 09, Bairro Icaraí, Niterói - RJ</w:t>
            </w:r>
          </w:p>
          <w:p w14:paraId="640B84C3" w14:textId="77777777" w:rsidR="00982408" w:rsidRDefault="008F7808">
            <w:pPr>
              <w:jc w:val="both"/>
              <w:rPr>
                <w:color w:val="000000"/>
                <w:sz w:val="18"/>
                <w:szCs w:val="18"/>
              </w:rPr>
            </w:pPr>
            <w:r>
              <w:rPr>
                <w:color w:val="000000"/>
                <w:sz w:val="18"/>
                <w:szCs w:val="18"/>
              </w:rPr>
              <w:t>CEP: 24.220-900</w:t>
            </w:r>
          </w:p>
          <w:p w14:paraId="28F106FB" w14:textId="77777777" w:rsidR="00982408" w:rsidRDefault="008F7808">
            <w:pPr>
              <w:jc w:val="both"/>
              <w:rPr>
                <w:color w:val="000000"/>
                <w:sz w:val="18"/>
                <w:szCs w:val="18"/>
              </w:rPr>
            </w:pPr>
            <w:r>
              <w:rPr>
                <w:color w:val="000000"/>
                <w:sz w:val="18"/>
                <w:szCs w:val="18"/>
              </w:rPr>
              <w:t>Telefones: (21) 2629-5386</w:t>
            </w:r>
          </w:p>
          <w:p w14:paraId="41A5925E"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7ECE90F" w14:textId="77777777" w:rsidR="00982408" w:rsidRDefault="00982408">
            <w:pPr>
              <w:jc w:val="both"/>
              <w:rPr>
                <w:color w:val="000000"/>
                <w:sz w:val="18"/>
                <w:szCs w:val="18"/>
              </w:rPr>
            </w:pPr>
          </w:p>
        </w:tc>
      </w:tr>
      <w:tr w:rsidR="00982408" w14:paraId="0D830FD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E0E223B"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3F7B8" w14:textId="14D8C86C" w:rsidR="00982408" w:rsidRDefault="0026215F">
            <w:pPr>
              <w:jc w:val="both"/>
              <w:rPr>
                <w:color w:val="000000"/>
                <w:sz w:val="18"/>
                <w:szCs w:val="18"/>
              </w:rPr>
            </w:pPr>
            <w:r>
              <w:rPr>
                <w:color w:val="000000"/>
                <w:sz w:val="18"/>
                <w:szCs w:val="18"/>
              </w:rPr>
              <w:t>Maior desconto</w:t>
            </w:r>
            <w:r w:rsidR="00327445">
              <w:rPr>
                <w:color w:val="000000"/>
                <w:sz w:val="18"/>
                <w:szCs w:val="18"/>
              </w:rPr>
              <w:t xml:space="preserve"> por lote</w:t>
            </w:r>
          </w:p>
        </w:tc>
      </w:tr>
      <w:tr w:rsidR="00982408" w14:paraId="181D83A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8041F5E"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45F0B" w14:textId="77777777" w:rsidR="00982408" w:rsidRDefault="00982408">
            <w:pPr>
              <w:jc w:val="both"/>
              <w:rPr>
                <w:color w:val="000000"/>
                <w:sz w:val="18"/>
                <w:szCs w:val="18"/>
              </w:rPr>
            </w:pPr>
          </w:p>
          <w:p w14:paraId="612F199D"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66F67619" w14:textId="77777777" w:rsidR="00982408" w:rsidRDefault="00982408">
            <w:pPr>
              <w:jc w:val="both"/>
              <w:rPr>
                <w:color w:val="000000"/>
                <w:sz w:val="18"/>
                <w:szCs w:val="18"/>
                <w:u w:val="single"/>
              </w:rPr>
            </w:pPr>
          </w:p>
        </w:tc>
      </w:tr>
      <w:tr w:rsidR="00982408" w14:paraId="18DA30A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F50B76C"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997996" w14:textId="06E523CD" w:rsidR="00982408" w:rsidRDefault="00E10918"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Juliana P. Borsoi Richa</w:t>
            </w:r>
          </w:p>
        </w:tc>
      </w:tr>
    </w:tbl>
    <w:p w14:paraId="058A5E1A" w14:textId="77777777" w:rsidR="00982408" w:rsidRDefault="00982408">
      <w:pPr>
        <w:rPr>
          <w:rFonts w:ascii="Calibri" w:eastAsia="Calibri" w:hAnsi="Calibri" w:cs="Calibri"/>
          <w:b/>
          <w:sz w:val="22"/>
          <w:szCs w:val="22"/>
        </w:rPr>
      </w:pPr>
    </w:p>
    <w:p w14:paraId="2848CB96" w14:textId="77777777" w:rsidR="00982408" w:rsidRDefault="00982408">
      <w:pPr>
        <w:tabs>
          <w:tab w:val="left" w:pos="6284"/>
        </w:tabs>
        <w:jc w:val="center"/>
        <w:rPr>
          <w:rFonts w:ascii="Calibri" w:eastAsia="Calibri" w:hAnsi="Calibri" w:cs="Calibri"/>
          <w:b/>
          <w:sz w:val="22"/>
          <w:szCs w:val="22"/>
        </w:rPr>
      </w:pPr>
    </w:p>
    <w:p w14:paraId="0BB6FF8E" w14:textId="77777777" w:rsidR="00982408" w:rsidRDefault="008F7808">
      <w:pPr>
        <w:rPr>
          <w:rFonts w:ascii="Calibri" w:eastAsia="Calibri" w:hAnsi="Calibri" w:cs="Calibri"/>
          <w:b/>
          <w:sz w:val="22"/>
          <w:szCs w:val="22"/>
        </w:rPr>
      </w:pPr>
      <w:r>
        <w:br w:type="page"/>
      </w:r>
    </w:p>
    <w:p w14:paraId="067697B2"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542EC05" wp14:editId="436525B4">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0EA6487B" w14:textId="77777777" w:rsidR="00982408" w:rsidRDefault="00982408">
      <w:pPr>
        <w:tabs>
          <w:tab w:val="left" w:pos="6284"/>
        </w:tabs>
        <w:jc w:val="center"/>
        <w:rPr>
          <w:rFonts w:ascii="Calibri" w:eastAsia="Calibri" w:hAnsi="Calibri" w:cs="Calibri"/>
          <w:b/>
          <w:sz w:val="22"/>
          <w:szCs w:val="22"/>
        </w:rPr>
      </w:pPr>
    </w:p>
    <w:p w14:paraId="1C374EBC" w14:textId="77777777" w:rsidR="00982408" w:rsidRDefault="00982408">
      <w:pPr>
        <w:tabs>
          <w:tab w:val="left" w:pos="6284"/>
        </w:tabs>
        <w:jc w:val="center"/>
        <w:rPr>
          <w:rFonts w:ascii="Calibri" w:eastAsia="Calibri" w:hAnsi="Calibri" w:cs="Calibri"/>
          <w:b/>
          <w:sz w:val="22"/>
          <w:szCs w:val="22"/>
        </w:rPr>
      </w:pPr>
    </w:p>
    <w:p w14:paraId="10D430AE" w14:textId="77777777" w:rsidR="00982408" w:rsidRDefault="00982408">
      <w:pPr>
        <w:tabs>
          <w:tab w:val="left" w:pos="6284"/>
        </w:tabs>
        <w:jc w:val="center"/>
        <w:rPr>
          <w:rFonts w:ascii="Calibri" w:eastAsia="Calibri" w:hAnsi="Calibri" w:cs="Calibri"/>
          <w:b/>
          <w:sz w:val="22"/>
          <w:szCs w:val="22"/>
        </w:rPr>
      </w:pPr>
    </w:p>
    <w:p w14:paraId="375C4766" w14:textId="77777777" w:rsidR="00982408" w:rsidRDefault="00982408">
      <w:pPr>
        <w:tabs>
          <w:tab w:val="left" w:pos="6284"/>
        </w:tabs>
        <w:jc w:val="center"/>
        <w:rPr>
          <w:rFonts w:ascii="Calibri" w:eastAsia="Calibri" w:hAnsi="Calibri" w:cs="Calibri"/>
          <w:b/>
          <w:sz w:val="22"/>
          <w:szCs w:val="22"/>
        </w:rPr>
      </w:pPr>
    </w:p>
    <w:p w14:paraId="6A2BD2C4"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E41AAAE"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83DAA42"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0B95FAB"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2981E14" w14:textId="77777777" w:rsidR="00982408" w:rsidRDefault="00982408">
      <w:pPr>
        <w:jc w:val="center"/>
        <w:rPr>
          <w:rFonts w:ascii="Calibri" w:eastAsia="Calibri" w:hAnsi="Calibri" w:cs="Calibri"/>
          <w:b/>
          <w:sz w:val="22"/>
          <w:szCs w:val="22"/>
        </w:rPr>
      </w:pPr>
    </w:p>
    <w:p w14:paraId="60C6C1E0" w14:textId="535CFCDC"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44089BB2" w14:textId="412EED72"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E10918">
        <w:rPr>
          <w:rFonts w:ascii="Verdana" w:eastAsia="Verdana" w:hAnsi="Verdana" w:cs="Verdana"/>
          <w:b/>
        </w:rPr>
        <w:t>79/2023</w:t>
      </w:r>
      <w:r w:rsidRPr="00F5351E">
        <w:rPr>
          <w:rFonts w:ascii="Verdana" w:eastAsia="Verdana" w:hAnsi="Verdana" w:cs="Verdana"/>
          <w:b/>
        </w:rPr>
        <w:t>/AD</w:t>
      </w:r>
    </w:p>
    <w:p w14:paraId="1949D608" w14:textId="77777777" w:rsidR="00982408" w:rsidRPr="00F5351E" w:rsidRDefault="008F7808">
      <w:pPr>
        <w:spacing w:before="100" w:after="100"/>
        <w:jc w:val="center"/>
      </w:pPr>
      <w:r w:rsidRPr="00F5351E">
        <w:rPr>
          <w:rFonts w:ascii="Verdana" w:eastAsia="Verdana" w:hAnsi="Verdana" w:cs="Verdana"/>
          <w:b/>
        </w:rPr>
        <w:t>SISTEMA DE REGISTRO DE PREÇOS</w:t>
      </w:r>
    </w:p>
    <w:p w14:paraId="40A4A6A1" w14:textId="1A326588"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4E6C1C" w:rsidRPr="004E6C1C">
        <w:rPr>
          <w:rFonts w:ascii="Verdana" w:eastAsia="Verdana" w:hAnsi="Verdana" w:cs="Verdana"/>
          <w:b/>
        </w:rPr>
        <w:t>23069.165084/2023-31</w:t>
      </w:r>
    </w:p>
    <w:p w14:paraId="07995166" w14:textId="77777777" w:rsidR="00F26171" w:rsidRDefault="00F26171">
      <w:pPr>
        <w:spacing w:before="100" w:after="100"/>
        <w:jc w:val="center"/>
        <w:rPr>
          <w:b/>
          <w:color w:val="000000"/>
        </w:rPr>
      </w:pPr>
    </w:p>
    <w:p w14:paraId="1FD4608B" w14:textId="5FE4309B"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 xml:space="preserve">na modalidade PREGÃO, na forma ELETRÔNICA, com critério de julgamento </w:t>
      </w:r>
      <w:r w:rsidR="00560A19">
        <w:t>maior desconto</w:t>
      </w:r>
      <w:r w:rsidR="00327445">
        <w:t xml:space="preserve"> por lote</w:t>
      </w:r>
      <w:r w:rsidRPr="00792D55">
        <w:t xml:space="preserve">,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w:t>
      </w:r>
      <w:r w:rsidR="004164DC">
        <w:rPr>
          <w:color w:val="000000"/>
        </w:rPr>
        <w:t>8.538, de 06 de outubro de 2015</w:t>
      </w:r>
      <w:r w:rsidR="007F4B00">
        <w:rPr>
          <w:color w:val="000000"/>
        </w:rPr>
        <w:t xml:space="preserve">, </w:t>
      </w:r>
      <w:r>
        <w:rPr>
          <w:color w:val="000000"/>
        </w:rPr>
        <w:t xml:space="preserve">aplicando-se, subsidiariamente, a Lei nº 8.666, de 21 de junho de 1993, e as exigências estabelecidas neste Edital. </w:t>
      </w:r>
    </w:p>
    <w:p w14:paraId="31886799" w14:textId="77777777" w:rsidR="00982408" w:rsidRDefault="00982408">
      <w:pPr>
        <w:jc w:val="both"/>
      </w:pPr>
    </w:p>
    <w:p w14:paraId="58FB2DC6" w14:textId="4BD3B03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w:t>
      </w:r>
      <w:r w:rsidRPr="00B0753A">
        <w:rPr>
          <w:b/>
          <w:bCs/>
        </w:rPr>
        <w:t xml:space="preserve">Aberto </w:t>
      </w:r>
      <w:r w:rsidR="00897E6C" w:rsidRPr="00B0753A">
        <w:rPr>
          <w:b/>
          <w:bCs/>
        </w:rPr>
        <w:t>e fechado</w:t>
      </w:r>
      <w:r w:rsidR="00897E6C">
        <w:t xml:space="preserve"> </w:t>
      </w:r>
      <w:r>
        <w:t xml:space="preserve">para propostas / </w:t>
      </w:r>
      <w:r>
        <w:rPr>
          <w:b/>
        </w:rPr>
        <w:t>cód. UASG: 150182</w:t>
      </w:r>
    </w:p>
    <w:p w14:paraId="3717F2ED" w14:textId="77777777" w:rsidR="00982408" w:rsidRDefault="00982408">
      <w:pPr>
        <w:pBdr>
          <w:bottom w:val="single" w:sz="6" w:space="1" w:color="000000"/>
        </w:pBdr>
        <w:spacing w:after="240" w:line="276" w:lineRule="auto"/>
        <w:ind w:right="-30" w:firstLine="540"/>
        <w:jc w:val="both"/>
      </w:pPr>
    </w:p>
    <w:p w14:paraId="2CCF3A73" w14:textId="77777777" w:rsidR="00982408" w:rsidRDefault="00982408">
      <w:pPr>
        <w:jc w:val="both"/>
      </w:pPr>
    </w:p>
    <w:p w14:paraId="5F94BECA" w14:textId="77777777" w:rsidR="003F4059" w:rsidRDefault="008F7808" w:rsidP="003F4059">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8682B37" w14:textId="51345B94" w:rsidR="003F4059" w:rsidRDefault="008F7808" w:rsidP="003F4059">
      <w:pPr>
        <w:keepNext/>
        <w:keepLines/>
        <w:numPr>
          <w:ilvl w:val="1"/>
          <w:numId w:val="3"/>
        </w:numPr>
        <w:pBdr>
          <w:top w:val="nil"/>
          <w:left w:val="nil"/>
          <w:bottom w:val="nil"/>
          <w:right w:val="nil"/>
          <w:between w:val="nil"/>
        </w:pBdr>
        <w:tabs>
          <w:tab w:val="left" w:pos="567"/>
        </w:tabs>
        <w:spacing w:before="240"/>
        <w:jc w:val="both"/>
        <w:rPr>
          <w:color w:val="000000"/>
          <w:szCs w:val="20"/>
        </w:rPr>
      </w:pPr>
      <w:r>
        <w:t xml:space="preserve">O objeto da presente licitação é a escolha da proposta mais vantajosa para a </w:t>
      </w:r>
      <w:r w:rsidR="0026215F" w:rsidRPr="0026215F">
        <w:t xml:space="preserve">aquisição de </w:t>
      </w:r>
      <w:r w:rsidR="0026215F" w:rsidRPr="0026215F">
        <w:rPr>
          <w:b/>
          <w:bCs/>
        </w:rPr>
        <w:t>LIVROS NACIONAIS E ESTRANGEIROS</w:t>
      </w:r>
      <w:r w:rsidR="0026215F" w:rsidRPr="0026215F">
        <w:t xml:space="preserve"> impressos para as bibliotecas e demais unidades acadêmicas, unidades de educação infantil, ensino fundamental e médio, pelo maior desconto do preço de capa, para atender a Universidade Federal Fluminense através da Pró-Reitoria de Administração (PROAD), em Niterói – RJ</w:t>
      </w:r>
      <w:r>
        <w:t>, conforme condições, quantidades e exigências estabelecidas neste Edital e seus anexos.</w:t>
      </w:r>
    </w:p>
    <w:p w14:paraId="2D2FE246" w14:textId="7985783C" w:rsidR="00560A19" w:rsidRDefault="00560A19" w:rsidP="00560A19">
      <w:pPr>
        <w:keepNext/>
        <w:keepLines/>
        <w:numPr>
          <w:ilvl w:val="1"/>
          <w:numId w:val="3"/>
        </w:numPr>
        <w:pBdr>
          <w:top w:val="nil"/>
          <w:left w:val="nil"/>
          <w:bottom w:val="nil"/>
          <w:right w:val="nil"/>
          <w:between w:val="nil"/>
        </w:pBdr>
        <w:tabs>
          <w:tab w:val="left" w:pos="567"/>
        </w:tabs>
        <w:spacing w:before="240"/>
        <w:jc w:val="both"/>
      </w:pPr>
      <w:r w:rsidRPr="00560A19">
        <w:t xml:space="preserve">A licitação será dividida em </w:t>
      </w:r>
      <w:r w:rsidR="00103B91">
        <w:t>lotes</w:t>
      </w:r>
      <w:r w:rsidRPr="00560A19">
        <w:t xml:space="preserve">, formados por um ou mais itens, conforme tabela constante no Termo de Referência, facultando-se ao licitante a participação em quantos </w:t>
      </w:r>
      <w:r w:rsidR="00103B91">
        <w:t>lotes</w:t>
      </w:r>
      <w:r w:rsidRPr="00560A19">
        <w:t xml:space="preserve"> forem de seu interesse, devendo </w:t>
      </w:r>
      <w:r w:rsidR="00103B91">
        <w:t xml:space="preserve">se atentar ao subitem 1.7 do Termo de Referência (Anexo I). </w:t>
      </w:r>
    </w:p>
    <w:p w14:paraId="2DC8B64A" w14:textId="5EE3C105" w:rsidR="00103B91" w:rsidRPr="00560A19" w:rsidRDefault="00103B91" w:rsidP="00103B91">
      <w:pPr>
        <w:keepNext/>
        <w:keepLines/>
        <w:numPr>
          <w:ilvl w:val="2"/>
          <w:numId w:val="3"/>
        </w:numPr>
        <w:pBdr>
          <w:top w:val="nil"/>
          <w:left w:val="nil"/>
          <w:bottom w:val="nil"/>
          <w:right w:val="nil"/>
          <w:between w:val="nil"/>
        </w:pBdr>
        <w:tabs>
          <w:tab w:val="left" w:pos="567"/>
        </w:tabs>
        <w:spacing w:before="240"/>
        <w:jc w:val="both"/>
      </w:pPr>
      <w:r>
        <w:t>Só serão objetos de lances os itens 1, 3, 5, sob pena de desclassificação da proposta. Ou seja, para esses itens, o licitante deverá apresentar propostas com percentuais de desconto, iguais, ou superiores ao valor mínimo definido no Anexo II.</w:t>
      </w:r>
    </w:p>
    <w:p w14:paraId="13B3580C" w14:textId="0AFDC000" w:rsidR="00560A19" w:rsidRPr="00560A19" w:rsidRDefault="00560A19" w:rsidP="003F4059">
      <w:pPr>
        <w:keepNext/>
        <w:keepLines/>
        <w:numPr>
          <w:ilvl w:val="1"/>
          <w:numId w:val="3"/>
        </w:numPr>
        <w:pBdr>
          <w:top w:val="nil"/>
          <w:left w:val="nil"/>
          <w:bottom w:val="nil"/>
          <w:right w:val="nil"/>
          <w:between w:val="nil"/>
        </w:pBdr>
        <w:tabs>
          <w:tab w:val="left" w:pos="567"/>
        </w:tabs>
        <w:spacing w:before="240"/>
        <w:jc w:val="both"/>
      </w:pPr>
      <w:r w:rsidRPr="00560A19">
        <w:t xml:space="preserve">O critério de julgamento adotado será o maior desconto GLOBAL do </w:t>
      </w:r>
      <w:r w:rsidR="005811AD">
        <w:t>lote</w:t>
      </w:r>
      <w:r w:rsidRPr="00560A19">
        <w:t>, observadas as exigências contidas neste Edital e seus Anexos quanto às especificações do objeto</w:t>
      </w:r>
    </w:p>
    <w:p w14:paraId="1F1E8E03" w14:textId="77777777" w:rsidR="00982408" w:rsidRDefault="00982408"/>
    <w:p w14:paraId="7543FEF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4C9A71AD" w14:textId="77777777" w:rsidR="00982408" w:rsidRDefault="00982408">
      <w:pPr>
        <w:rPr>
          <w:b/>
          <w:i/>
        </w:rPr>
      </w:pPr>
    </w:p>
    <w:p w14:paraId="5C07C932"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31BE6AB7" w14:textId="77777777" w:rsidR="00982408" w:rsidRDefault="00982408">
      <w:pPr>
        <w:spacing w:before="120" w:after="120" w:line="276" w:lineRule="auto"/>
        <w:ind w:left="1134"/>
        <w:jc w:val="both"/>
      </w:pPr>
    </w:p>
    <w:p w14:paraId="7110C95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2C0A01A7"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16EE29BB"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9C3980A"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6FAC9ECE"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C55499C"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EF5BA6A"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33FD5F0F" w14:textId="77777777" w:rsidR="00982408" w:rsidRDefault="00982408">
      <w:pPr>
        <w:spacing w:before="120" w:after="120" w:line="276" w:lineRule="auto"/>
        <w:ind w:left="425"/>
        <w:jc w:val="both"/>
        <w:rPr>
          <w:color w:val="000000"/>
        </w:rPr>
      </w:pPr>
    </w:p>
    <w:p w14:paraId="1A34815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6B51C31C"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AB6FC56"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8FB5021"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7C3DB024"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59B5115" w14:textId="77777777" w:rsidR="00982408" w:rsidRDefault="008F7808">
      <w:pPr>
        <w:numPr>
          <w:ilvl w:val="1"/>
          <w:numId w:val="3"/>
        </w:numPr>
        <w:spacing w:before="120" w:after="120" w:line="276" w:lineRule="auto"/>
        <w:jc w:val="both"/>
      </w:pPr>
      <w:r>
        <w:t>Não poderão participar desta licitação os interessados:</w:t>
      </w:r>
    </w:p>
    <w:p w14:paraId="12828426"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34146066"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0CC3048C" w14:textId="77777777" w:rsidR="00982408" w:rsidRDefault="008F7808">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30921A05"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6FFCFD44"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578D1688" w14:textId="77777777" w:rsidR="00982408" w:rsidRDefault="008F7808">
      <w:pPr>
        <w:numPr>
          <w:ilvl w:val="2"/>
          <w:numId w:val="3"/>
        </w:numPr>
        <w:tabs>
          <w:tab w:val="left" w:pos="1440"/>
        </w:tabs>
        <w:spacing w:after="240" w:line="276" w:lineRule="auto"/>
        <w:jc w:val="both"/>
      </w:pPr>
      <w:r>
        <w:t>entidades empresariais que estejam reunidas em consórcio;</w:t>
      </w:r>
    </w:p>
    <w:p w14:paraId="5AA650EC"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397B4EB1"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4A86B7CA"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2D4591E8"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0FB3CBB"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155CEC4"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73EA0034"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316C446"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B749529"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528B16BE"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3CF4507D"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03C0A09C"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57C8E6E7" w14:textId="77777777" w:rsidR="003C75CE" w:rsidRDefault="003C75CE" w:rsidP="003C75CE">
      <w:pPr>
        <w:pStyle w:val="PargrafodaLista"/>
        <w:ind w:left="930"/>
      </w:pPr>
    </w:p>
    <w:p w14:paraId="514F0947" w14:textId="77777777"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6023CF12" w14:textId="77777777" w:rsidR="00982408" w:rsidRDefault="00982408">
      <w:pPr>
        <w:spacing w:before="120" w:after="120" w:line="276" w:lineRule="auto"/>
        <w:ind w:left="425"/>
        <w:jc w:val="both"/>
        <w:rPr>
          <w:color w:val="000000"/>
        </w:rPr>
      </w:pPr>
    </w:p>
    <w:p w14:paraId="58CBBD0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1B20A1EC" w14:textId="77777777" w:rsidR="00982408" w:rsidRDefault="00982408"/>
    <w:p w14:paraId="4DF09A6C"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2610A36" w14:textId="77777777" w:rsidR="00982408" w:rsidRDefault="008F7808">
      <w:pPr>
        <w:numPr>
          <w:ilvl w:val="1"/>
          <w:numId w:val="3"/>
        </w:numPr>
        <w:spacing w:after="240"/>
        <w:jc w:val="both"/>
        <w:rPr>
          <w:color w:val="000000"/>
        </w:rPr>
      </w:pP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FD17F72"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231343B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3519440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2552BE9F" w14:textId="77777777" w:rsidR="00982408" w:rsidRDefault="00982408"/>
    <w:p w14:paraId="72678E95"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9D5EC82"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6EDEECCC"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792F4970"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26214D4B"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69EF69C"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7B6799A2"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507DC952"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4A1372B" w14:textId="77777777" w:rsidR="00982408" w:rsidRDefault="00982408">
      <w:pPr>
        <w:spacing w:after="240" w:line="276" w:lineRule="auto"/>
        <w:ind w:left="425"/>
        <w:jc w:val="both"/>
      </w:pPr>
    </w:p>
    <w:p w14:paraId="37CE211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79D78F12"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5D989614" w14:textId="2A1D4AF0" w:rsidR="00982408" w:rsidRPr="00DC5C3D" w:rsidRDefault="0098619D">
      <w:pPr>
        <w:numPr>
          <w:ilvl w:val="2"/>
          <w:numId w:val="3"/>
        </w:numPr>
        <w:tabs>
          <w:tab w:val="left" w:pos="1440"/>
        </w:tabs>
        <w:spacing w:after="240"/>
        <w:jc w:val="both"/>
      </w:pPr>
      <w:r>
        <w:lastRenderedPageBreak/>
        <w:t>Percentual de desconto do item</w:t>
      </w:r>
      <w:r w:rsidR="008F7808" w:rsidRPr="00DC5C3D">
        <w:t xml:space="preserve"> e total do </w:t>
      </w:r>
      <w:r>
        <w:t>lote</w:t>
      </w:r>
      <w:r w:rsidR="008F7808" w:rsidRPr="00DC5C3D">
        <w:t>;</w:t>
      </w:r>
    </w:p>
    <w:p w14:paraId="41C276E0" w14:textId="77777777" w:rsidR="00982408" w:rsidRDefault="008F7808">
      <w:pPr>
        <w:numPr>
          <w:ilvl w:val="2"/>
          <w:numId w:val="3"/>
        </w:numPr>
        <w:tabs>
          <w:tab w:val="left" w:pos="1440"/>
        </w:tabs>
        <w:spacing w:after="240"/>
        <w:jc w:val="both"/>
      </w:pPr>
      <w:r>
        <w:rPr>
          <w:color w:val="000000"/>
        </w:rPr>
        <w:t>Marca e Modelo;</w:t>
      </w:r>
    </w:p>
    <w:p w14:paraId="5C5741A5" w14:textId="77777777" w:rsidR="00982408" w:rsidRDefault="008F7808">
      <w:pPr>
        <w:numPr>
          <w:ilvl w:val="2"/>
          <w:numId w:val="3"/>
        </w:numPr>
        <w:tabs>
          <w:tab w:val="left" w:pos="1440"/>
        </w:tabs>
        <w:spacing w:after="240"/>
        <w:jc w:val="both"/>
      </w:pPr>
      <w:r>
        <w:rPr>
          <w:color w:val="000000"/>
        </w:rPr>
        <w:t xml:space="preserve">Fabricante; </w:t>
      </w:r>
    </w:p>
    <w:p w14:paraId="1A7E41B8"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78ABDD19" w14:textId="77777777" w:rsidR="00982408" w:rsidRDefault="008F7808">
      <w:pPr>
        <w:numPr>
          <w:ilvl w:val="1"/>
          <w:numId w:val="3"/>
        </w:numPr>
        <w:spacing w:before="120" w:after="120" w:line="276" w:lineRule="auto"/>
        <w:jc w:val="both"/>
      </w:pPr>
      <w:r>
        <w:t>Todas as especificações do objeto contidas na proposta vinculam a Contratada.</w:t>
      </w:r>
    </w:p>
    <w:p w14:paraId="744DFD31"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6EF73D67"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DFB9B52"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588258DA"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1B9788A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621FE6" w14:textId="77777777" w:rsidR="00982408" w:rsidRDefault="00982408">
      <w:pPr>
        <w:pBdr>
          <w:top w:val="nil"/>
          <w:left w:val="nil"/>
          <w:bottom w:val="nil"/>
          <w:right w:val="nil"/>
          <w:between w:val="nil"/>
        </w:pBdr>
        <w:spacing w:after="240"/>
        <w:ind w:left="1638"/>
        <w:jc w:val="both"/>
        <w:rPr>
          <w:rFonts w:cs="Arial"/>
          <w:color w:val="000000"/>
          <w:szCs w:val="20"/>
        </w:rPr>
      </w:pPr>
    </w:p>
    <w:p w14:paraId="126E7AF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33714435" w14:textId="77777777" w:rsidR="00982408" w:rsidRDefault="00982408"/>
    <w:p w14:paraId="1B52683E"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4375D4D6"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A72E611"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44F0E93A"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693021BF"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768B87C2"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61E4027A"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033FFCD5"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8D32A2E" w14:textId="774622B9" w:rsidR="00982408" w:rsidRPr="00BA1C0C" w:rsidRDefault="008F7808">
      <w:pPr>
        <w:numPr>
          <w:ilvl w:val="2"/>
          <w:numId w:val="3"/>
        </w:numPr>
        <w:tabs>
          <w:tab w:val="left" w:pos="1440"/>
        </w:tabs>
        <w:spacing w:after="240"/>
        <w:jc w:val="both"/>
      </w:pPr>
      <w:r w:rsidRPr="00BA1C0C">
        <w:lastRenderedPageBreak/>
        <w:t xml:space="preserve">O lance deverá ser ofertado pelo </w:t>
      </w:r>
      <w:r w:rsidR="00407B7E" w:rsidRPr="00407B7E">
        <w:rPr>
          <w:b/>
          <w:bCs/>
        </w:rPr>
        <w:t>percentual de desconto.</w:t>
      </w:r>
    </w:p>
    <w:p w14:paraId="68060665"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4A303FCF"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380CD05A" w14:textId="0417BF35" w:rsidR="00982408" w:rsidRPr="00B23E0E" w:rsidRDefault="008F7808">
      <w:pPr>
        <w:numPr>
          <w:ilvl w:val="1"/>
          <w:numId w:val="3"/>
        </w:numPr>
        <w:spacing w:before="120" w:after="120" w:line="276" w:lineRule="auto"/>
        <w:jc w:val="both"/>
        <w:rPr>
          <w:b/>
          <w:bCs/>
        </w:rPr>
      </w:pPr>
      <w:r w:rsidRPr="00B23E0E">
        <w:rPr>
          <w:b/>
          <w:bCs/>
        </w:rPr>
        <w:t xml:space="preserve">O intervalo mínimo de diferença de valores entre os lances, que incidirá tanto em relação aos lances intermediários quanto em relação à proposta que cobrir a melhor oferta deverá ser de </w:t>
      </w:r>
      <w:r w:rsidR="00B23E0E" w:rsidRPr="00B23E0E">
        <w:rPr>
          <w:b/>
          <w:bCs/>
        </w:rPr>
        <w:t>0,1 %</w:t>
      </w:r>
      <w:r w:rsidR="00B23E0E">
        <w:rPr>
          <w:b/>
          <w:bCs/>
        </w:rPr>
        <w:t>.</w:t>
      </w:r>
    </w:p>
    <w:p w14:paraId="3C8F7E95" w14:textId="77777777" w:rsidR="00897E6C" w:rsidRPr="00897E6C" w:rsidRDefault="00897E6C" w:rsidP="00897E6C">
      <w:pPr>
        <w:numPr>
          <w:ilvl w:val="1"/>
          <w:numId w:val="3"/>
        </w:numPr>
        <w:spacing w:before="120" w:after="120" w:line="276" w:lineRule="auto"/>
        <w:jc w:val="both"/>
      </w:pPr>
      <w:r w:rsidRPr="00897E6C">
        <w:t xml:space="preserve">Será adotado para o envio de lances no pregão eletrônico o modo de disputa </w:t>
      </w:r>
      <w:r w:rsidRPr="00897E6C">
        <w:rPr>
          <w:b/>
          <w:bCs/>
        </w:rPr>
        <w:t>“aberto e fechado</w:t>
      </w:r>
      <w:r w:rsidRPr="00897E6C">
        <w:t>”, em que os licitantes apresentarão lances públicos e sucessivos, com lance final e fechado.</w:t>
      </w:r>
    </w:p>
    <w:p w14:paraId="67F7E4E8" w14:textId="77777777" w:rsidR="00897E6C" w:rsidRPr="00897E6C" w:rsidRDefault="00897E6C" w:rsidP="00897E6C">
      <w:pPr>
        <w:numPr>
          <w:ilvl w:val="1"/>
          <w:numId w:val="3"/>
        </w:numPr>
        <w:spacing w:before="120" w:after="120" w:line="276" w:lineRule="auto"/>
        <w:jc w:val="both"/>
      </w:pPr>
      <w:r w:rsidRPr="00897E6C">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C157CC3" w14:textId="77777777" w:rsidR="00897E6C" w:rsidRPr="00897E6C" w:rsidRDefault="00897E6C" w:rsidP="00897E6C">
      <w:pPr>
        <w:numPr>
          <w:ilvl w:val="1"/>
          <w:numId w:val="3"/>
        </w:numPr>
        <w:spacing w:before="120" w:after="120" w:line="276" w:lineRule="auto"/>
        <w:jc w:val="both"/>
      </w:pPr>
      <w:r w:rsidRPr="00897E6C">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4F600E92" w14:textId="77777777" w:rsidR="00897E6C" w:rsidRPr="00897E6C" w:rsidRDefault="00897E6C" w:rsidP="00897E6C">
      <w:pPr>
        <w:numPr>
          <w:ilvl w:val="2"/>
          <w:numId w:val="3"/>
        </w:numPr>
        <w:spacing w:before="120" w:after="120" w:line="276" w:lineRule="auto"/>
        <w:jc w:val="both"/>
      </w:pPr>
      <w:r w:rsidRPr="00897E6C">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331BC6B0" w14:textId="77777777" w:rsidR="00897E6C" w:rsidRPr="00897E6C" w:rsidRDefault="00897E6C" w:rsidP="00897E6C">
      <w:pPr>
        <w:numPr>
          <w:ilvl w:val="1"/>
          <w:numId w:val="3"/>
        </w:numPr>
        <w:spacing w:before="120" w:after="120" w:line="276" w:lineRule="auto"/>
        <w:jc w:val="both"/>
      </w:pPr>
      <w:r w:rsidRPr="00897E6C">
        <w:t>Após o término dos prazos estabelecidos nos itens anteriores, o sistema ordenará os lances segundo a ordem crescente de valores.</w:t>
      </w:r>
    </w:p>
    <w:p w14:paraId="4BA22B00" w14:textId="77777777" w:rsidR="00897E6C" w:rsidRPr="00897E6C" w:rsidRDefault="00897E6C" w:rsidP="00897E6C">
      <w:pPr>
        <w:numPr>
          <w:ilvl w:val="2"/>
          <w:numId w:val="3"/>
        </w:numPr>
        <w:spacing w:before="120" w:after="120" w:line="276" w:lineRule="auto"/>
        <w:jc w:val="both"/>
      </w:pPr>
      <w:r w:rsidRPr="00897E6C">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7586968" w14:textId="77777777" w:rsidR="00897E6C" w:rsidRPr="00897E6C" w:rsidRDefault="00897E6C" w:rsidP="00897E6C">
      <w:pPr>
        <w:numPr>
          <w:ilvl w:val="1"/>
          <w:numId w:val="3"/>
        </w:numPr>
        <w:spacing w:before="120" w:after="120" w:line="276" w:lineRule="auto"/>
        <w:jc w:val="both"/>
      </w:pPr>
      <w:r w:rsidRPr="00897E6C">
        <w:t>Poderá o pregoeiro, auxiliado pela equipe de apoio, justificadamente, admitir o reinício da etapa fechada, caso nenhum licitante classificado na etapa de lance fechado atender às exigências de habilitação.</w:t>
      </w:r>
    </w:p>
    <w:p w14:paraId="201F44F0" w14:textId="0F3A6A41"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6AA47BCF"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432E9F1F"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6E9B49D1"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66BC3CC"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7F434019" w14:textId="77777777" w:rsidR="00982408" w:rsidRDefault="008F7808">
      <w:pPr>
        <w:numPr>
          <w:ilvl w:val="1"/>
          <w:numId w:val="3"/>
        </w:numPr>
        <w:spacing w:before="120" w:after="120" w:line="276" w:lineRule="auto"/>
        <w:jc w:val="both"/>
      </w:pPr>
      <w:r>
        <w:t>Caso o licitante não apresente lances, concorrerá com o valor de sua proposta.</w:t>
      </w:r>
    </w:p>
    <w:p w14:paraId="51FEFADD" w14:textId="77777777" w:rsidR="00982408" w:rsidRDefault="008F7808">
      <w:pPr>
        <w:numPr>
          <w:ilvl w:val="1"/>
          <w:numId w:val="3"/>
        </w:numPr>
        <w:spacing w:before="120" w:after="120" w:line="276" w:lineRule="auto"/>
        <w:jc w:val="both"/>
      </w:pPr>
      <w:r>
        <w:lastRenderedPageBreak/>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DEACCD2"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73C07AA3"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A2DC410"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8C7759A"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6F75BFA"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3A906727"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50D21B2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2767CAA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53D5762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3F23879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5114C31B"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248DBF32"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CECB99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098497E"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7D4841CF"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5B0A838F"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3D65E14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087F98CA"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21541DF"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48CBC3D"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61E3ACA"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10C22DEE"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0468AF13"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F111470"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D49F0CC"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68A768FF"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973E2E3"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6DD42003"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7DDD1589"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590321D"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27DF5A6E" w14:textId="77777777" w:rsidR="00982408" w:rsidRDefault="008F7808">
      <w:pPr>
        <w:numPr>
          <w:ilvl w:val="2"/>
          <w:numId w:val="3"/>
        </w:numPr>
        <w:tabs>
          <w:tab w:val="left" w:pos="1440"/>
        </w:tabs>
        <w:spacing w:after="240"/>
        <w:jc w:val="both"/>
      </w:pPr>
      <w:r>
        <w:rPr>
          <w:color w:val="000000"/>
        </w:rPr>
        <w:lastRenderedPageBreak/>
        <w:t>A negociação será realizada por meio do sistema, podendo ser acompanhada pelos demais licitantes.</w:t>
      </w:r>
    </w:p>
    <w:p w14:paraId="3E9CE3E9"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3E03318" w14:textId="77777777" w:rsidR="00982408" w:rsidRDefault="00982408">
      <w:pPr>
        <w:spacing w:before="120" w:after="120" w:line="276" w:lineRule="auto"/>
        <w:jc w:val="both"/>
        <w:rPr>
          <w:highlight w:val="yellow"/>
        </w:rPr>
      </w:pPr>
    </w:p>
    <w:p w14:paraId="0978697B"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6B733B2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3EB1D642" w14:textId="77777777" w:rsidR="00982408" w:rsidRDefault="00982408"/>
    <w:p w14:paraId="477582B5"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22446B4"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4B91EEA"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0CE3C158"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187CF848"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D4D9530"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7460FA4C"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76F27B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E53D6A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15D799D"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3A0F4C6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77F4145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69BD3B86" w14:textId="77777777" w:rsidR="003F4059" w:rsidRDefault="008F7808" w:rsidP="003F4059">
      <w:pPr>
        <w:numPr>
          <w:ilvl w:val="1"/>
          <w:numId w:val="3"/>
        </w:numPr>
        <w:spacing w:before="120" w:after="120" w:line="276" w:lineRule="auto"/>
        <w:jc w:val="both"/>
      </w:pPr>
      <w:r>
        <w:lastRenderedPageBreak/>
        <w:t xml:space="preserve">Caso atendidas as condições de participação, a habilitação </w:t>
      </w:r>
      <w:r w:rsidR="00631674">
        <w:t>dos licitantes</w:t>
      </w:r>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BA16F81" w14:textId="77777777" w:rsidR="003F4059" w:rsidRDefault="008F7808" w:rsidP="003F4059">
      <w:pPr>
        <w:numPr>
          <w:ilvl w:val="2"/>
          <w:numId w:val="3"/>
        </w:numPr>
        <w:spacing w:before="120" w:after="120" w:line="276" w:lineRule="auto"/>
        <w:jc w:val="both"/>
      </w:pPr>
      <w:r w:rsidRPr="003F4059">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B3F69F4" w14:textId="77777777" w:rsidR="003F4059" w:rsidRDefault="008F7808" w:rsidP="003F4059">
      <w:pPr>
        <w:numPr>
          <w:ilvl w:val="2"/>
          <w:numId w:val="3"/>
        </w:numPr>
        <w:spacing w:before="120" w:after="120" w:line="276" w:lineRule="auto"/>
        <w:jc w:val="both"/>
      </w:pPr>
      <w:r w:rsidRPr="003F4059">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AD0710E" w14:textId="77777777" w:rsidR="00982408" w:rsidRPr="003F4059" w:rsidRDefault="008F7808" w:rsidP="003F4059">
      <w:pPr>
        <w:numPr>
          <w:ilvl w:val="2"/>
          <w:numId w:val="3"/>
        </w:numPr>
        <w:spacing w:before="120" w:after="120" w:line="276" w:lineRule="auto"/>
        <w:jc w:val="both"/>
      </w:pPr>
      <w:r w:rsidRPr="003F4059">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98E27DC"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D9C13D7"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7B1EEAE"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701E5F4D" w14:textId="77777777" w:rsidR="00631674" w:rsidRDefault="008F7808" w:rsidP="00631674">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83B01DC" w14:textId="77777777" w:rsidR="00982408" w:rsidRPr="00631674" w:rsidRDefault="008F7808" w:rsidP="00631674">
      <w:pPr>
        <w:numPr>
          <w:ilvl w:val="2"/>
          <w:numId w:val="3"/>
        </w:numPr>
        <w:spacing w:before="120" w:after="120" w:line="276" w:lineRule="auto"/>
        <w:jc w:val="both"/>
      </w:pPr>
      <w:r w:rsidRPr="0063167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6AC33C8C"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5EF6A8B7" w14:textId="77777777" w:rsidR="00982408" w:rsidRDefault="00982408">
      <w:pPr>
        <w:spacing w:before="120" w:after="120" w:line="276" w:lineRule="auto"/>
        <w:ind w:left="1141"/>
        <w:jc w:val="both"/>
      </w:pPr>
    </w:p>
    <w:p w14:paraId="37B356DD" w14:textId="77777777" w:rsidR="00982408" w:rsidRDefault="008F7808">
      <w:pPr>
        <w:numPr>
          <w:ilvl w:val="1"/>
          <w:numId w:val="3"/>
        </w:numPr>
        <w:spacing w:before="120" w:after="120" w:line="276" w:lineRule="auto"/>
        <w:jc w:val="both"/>
      </w:pPr>
      <w:r>
        <w:rPr>
          <w:b/>
        </w:rPr>
        <w:t xml:space="preserve">Habilitação jurídica: </w:t>
      </w:r>
    </w:p>
    <w:p w14:paraId="761822B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16F8BCC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5F6F8A6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1D059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556BE42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271C301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F6CC0B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0A2ACDD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27281138" w14:textId="77777777" w:rsidR="00982408" w:rsidRDefault="008F7808">
      <w:pPr>
        <w:numPr>
          <w:ilvl w:val="1"/>
          <w:numId w:val="3"/>
        </w:numPr>
        <w:spacing w:before="120" w:after="120" w:line="276" w:lineRule="auto"/>
        <w:jc w:val="both"/>
        <w:rPr>
          <w:color w:val="000000"/>
        </w:rPr>
      </w:pPr>
      <w:r>
        <w:rPr>
          <w:b/>
        </w:rPr>
        <w:t>Regularidade fiscal e trabalhista:</w:t>
      </w:r>
    </w:p>
    <w:p w14:paraId="47294FD5"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16E88AF4"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2276DAE"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6DA7B182"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51A776"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8922E9D"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B130138"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322A66D"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3575858"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8E52361" w14:textId="77777777" w:rsidR="00982408" w:rsidRDefault="00982408">
      <w:pPr>
        <w:tabs>
          <w:tab w:val="left" w:pos="1440"/>
        </w:tabs>
        <w:spacing w:after="240"/>
        <w:ind w:left="1134"/>
        <w:jc w:val="both"/>
        <w:rPr>
          <w:i/>
        </w:rPr>
      </w:pPr>
    </w:p>
    <w:p w14:paraId="798B10EF" w14:textId="77777777" w:rsidR="00982408" w:rsidRDefault="008F7808">
      <w:pPr>
        <w:numPr>
          <w:ilvl w:val="1"/>
          <w:numId w:val="3"/>
        </w:numPr>
        <w:spacing w:before="120" w:after="120" w:line="276" w:lineRule="auto"/>
        <w:jc w:val="both"/>
      </w:pPr>
      <w:r>
        <w:rPr>
          <w:b/>
        </w:rPr>
        <w:t>Qualificação  Econômico-Financeira.</w:t>
      </w:r>
    </w:p>
    <w:p w14:paraId="671592B7"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1AA53E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3E622541"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no caso de empresa constituída no exercício social vigente, admite-se a apresentação de balanço patrimonial e demonstrações contábeis referentes ao período de existência da sociedade;</w:t>
      </w:r>
    </w:p>
    <w:p w14:paraId="563C0202"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5725E6E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419415A"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9A27E71" w14:textId="77777777">
        <w:tc>
          <w:tcPr>
            <w:tcW w:w="2235" w:type="dxa"/>
            <w:vMerge w:val="restart"/>
            <w:vAlign w:val="center"/>
          </w:tcPr>
          <w:p w14:paraId="37ED146E"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1D3587AB"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1E0CC2C4" w14:textId="77777777">
        <w:tc>
          <w:tcPr>
            <w:tcW w:w="2235" w:type="dxa"/>
            <w:vMerge/>
            <w:vAlign w:val="center"/>
          </w:tcPr>
          <w:p w14:paraId="59D98E4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A34938A"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6A98A46E"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49F93B6D" w14:textId="77777777">
        <w:tc>
          <w:tcPr>
            <w:tcW w:w="2235" w:type="dxa"/>
            <w:vMerge w:val="restart"/>
            <w:vAlign w:val="center"/>
          </w:tcPr>
          <w:p w14:paraId="7CE8F7E2"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07A96D6"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34B6B6AF" w14:textId="77777777">
        <w:tc>
          <w:tcPr>
            <w:tcW w:w="2235" w:type="dxa"/>
            <w:vMerge/>
            <w:vAlign w:val="center"/>
          </w:tcPr>
          <w:p w14:paraId="79699A76"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357A736"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608B18E9"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7363905D" w14:textId="77777777">
        <w:tc>
          <w:tcPr>
            <w:tcW w:w="2235" w:type="dxa"/>
            <w:vMerge w:val="restart"/>
            <w:vAlign w:val="center"/>
          </w:tcPr>
          <w:p w14:paraId="53478B78"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7ABE58DA"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0C6AD2DB" w14:textId="77777777">
        <w:tc>
          <w:tcPr>
            <w:tcW w:w="2235" w:type="dxa"/>
            <w:vMerge/>
            <w:vAlign w:val="center"/>
          </w:tcPr>
          <w:p w14:paraId="4DA632A6"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BF1F5AC"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7927C956" w14:textId="77777777" w:rsidR="00982408" w:rsidRDefault="00982408">
      <w:pPr>
        <w:tabs>
          <w:tab w:val="left" w:pos="1440"/>
        </w:tabs>
        <w:spacing w:after="240"/>
        <w:ind w:left="1134"/>
        <w:jc w:val="both"/>
        <w:rPr>
          <w:color w:val="000000"/>
        </w:rPr>
      </w:pPr>
    </w:p>
    <w:p w14:paraId="0663E7C6"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41BF5066" w14:textId="77777777" w:rsidR="00982408" w:rsidRDefault="00982408">
      <w:pPr>
        <w:spacing w:after="240"/>
      </w:pPr>
    </w:p>
    <w:p w14:paraId="637C3F1B" w14:textId="77777777" w:rsidR="00982408" w:rsidRDefault="008F7808">
      <w:pPr>
        <w:numPr>
          <w:ilvl w:val="1"/>
          <w:numId w:val="3"/>
        </w:numPr>
        <w:spacing w:before="120" w:after="120" w:line="276" w:lineRule="auto"/>
        <w:jc w:val="both"/>
      </w:pPr>
      <w:r>
        <w:rPr>
          <w:b/>
        </w:rPr>
        <w:t xml:space="preserve">Qualificação Técnica  </w:t>
      </w:r>
    </w:p>
    <w:p w14:paraId="308DD7C9"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4C9BFFDA" w14:textId="77777777"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w:t>
      </w:r>
      <w:r w:rsidR="006E4FD0" w:rsidRPr="006E4FD0">
        <w:rPr>
          <w:rFonts w:cs="Arial"/>
          <w:szCs w:val="20"/>
        </w:rPr>
        <w:t xml:space="preserve">itens similares </w:t>
      </w:r>
      <w:r w:rsidR="006E4FD0">
        <w:rPr>
          <w:rFonts w:cs="Arial"/>
          <w:szCs w:val="20"/>
        </w:rPr>
        <w:t>ao objeto desta licitação.</w:t>
      </w:r>
    </w:p>
    <w:p w14:paraId="4DAF905B" w14:textId="1D836845" w:rsidR="00D62429" w:rsidRPr="00D62429" w:rsidRDefault="00D62429" w:rsidP="001004B7">
      <w:pPr>
        <w:numPr>
          <w:ilvl w:val="2"/>
          <w:numId w:val="3"/>
        </w:numPr>
        <w:pBdr>
          <w:top w:val="nil"/>
          <w:left w:val="nil"/>
          <w:bottom w:val="nil"/>
          <w:right w:val="nil"/>
          <w:between w:val="nil"/>
        </w:pBdr>
        <w:tabs>
          <w:tab w:val="left" w:pos="1440"/>
        </w:tabs>
        <w:jc w:val="both"/>
        <w:rPr>
          <w:rFonts w:cs="Arial"/>
          <w:szCs w:val="20"/>
        </w:rPr>
      </w:pPr>
      <w:r>
        <w:t>Para fins da comprovação de que trata este subitem, os atestados deverão dizer respeito a contratos executados com as seguintes características mínimas:</w:t>
      </w:r>
    </w:p>
    <w:p w14:paraId="0D213AF9" w14:textId="0AA068CB" w:rsidR="00D62429" w:rsidRPr="00D62429" w:rsidRDefault="00D62429" w:rsidP="00D62429">
      <w:pPr>
        <w:numPr>
          <w:ilvl w:val="3"/>
          <w:numId w:val="3"/>
        </w:numPr>
        <w:pBdr>
          <w:top w:val="nil"/>
          <w:left w:val="nil"/>
          <w:bottom w:val="nil"/>
          <w:right w:val="nil"/>
          <w:between w:val="nil"/>
        </w:pBdr>
        <w:tabs>
          <w:tab w:val="left" w:pos="1440"/>
        </w:tabs>
        <w:spacing w:after="120"/>
        <w:ind w:left="2489" w:hanging="646"/>
        <w:jc w:val="both"/>
        <w:rPr>
          <w:rFonts w:cs="Arial"/>
          <w:b/>
          <w:bCs/>
          <w:szCs w:val="20"/>
        </w:rPr>
      </w:pPr>
      <w:r w:rsidRPr="00D62429">
        <w:rPr>
          <w:b/>
          <w:bCs/>
        </w:rPr>
        <w:t>Lote 1 - Comprovação de fornecimento de livros nacionais de pelo menos 10% do quantitativo a ser contratado (393 unidades).</w:t>
      </w:r>
    </w:p>
    <w:p w14:paraId="3133C28F" w14:textId="671BD90A" w:rsidR="00D62429" w:rsidRPr="00D62429" w:rsidRDefault="00D62429" w:rsidP="00D62429">
      <w:pPr>
        <w:numPr>
          <w:ilvl w:val="3"/>
          <w:numId w:val="3"/>
        </w:numPr>
        <w:pBdr>
          <w:top w:val="nil"/>
          <w:left w:val="nil"/>
          <w:bottom w:val="nil"/>
          <w:right w:val="nil"/>
          <w:between w:val="nil"/>
        </w:pBdr>
        <w:tabs>
          <w:tab w:val="left" w:pos="1440"/>
        </w:tabs>
        <w:spacing w:after="120"/>
        <w:ind w:left="2489" w:hanging="646"/>
        <w:jc w:val="both"/>
        <w:rPr>
          <w:rFonts w:cs="Arial"/>
          <w:b/>
          <w:bCs/>
          <w:szCs w:val="20"/>
        </w:rPr>
      </w:pPr>
      <w:r w:rsidRPr="00D62429">
        <w:rPr>
          <w:b/>
          <w:bCs/>
        </w:rPr>
        <w:t>Lote 2 - Comprovação de fornecimento de livros importados de pelo menos 10% do quantitativo a ser contratado (23 unidades).</w:t>
      </w:r>
    </w:p>
    <w:p w14:paraId="53A409EB" w14:textId="38EBEC8B" w:rsidR="00D62429" w:rsidRPr="00D62429" w:rsidRDefault="00D62429" w:rsidP="00D62429">
      <w:pPr>
        <w:numPr>
          <w:ilvl w:val="3"/>
          <w:numId w:val="3"/>
        </w:numPr>
        <w:pBdr>
          <w:top w:val="nil"/>
          <w:left w:val="nil"/>
          <w:bottom w:val="nil"/>
          <w:right w:val="nil"/>
          <w:between w:val="nil"/>
        </w:pBdr>
        <w:tabs>
          <w:tab w:val="left" w:pos="1440"/>
        </w:tabs>
        <w:spacing w:after="120"/>
        <w:ind w:left="2489" w:hanging="646"/>
        <w:jc w:val="both"/>
        <w:rPr>
          <w:rFonts w:cs="Arial"/>
          <w:b/>
          <w:bCs/>
          <w:szCs w:val="20"/>
        </w:rPr>
      </w:pPr>
      <w:r w:rsidRPr="00D62429">
        <w:rPr>
          <w:b/>
          <w:bCs/>
        </w:rPr>
        <w:t>Lote 3 - Comprovação de fornecimento de livros infantis de pelo menos 10% do quantitativo a ser contratado (84 unidades).</w:t>
      </w:r>
    </w:p>
    <w:p w14:paraId="17B33320" w14:textId="77777777" w:rsidR="00982408" w:rsidRDefault="008F7808">
      <w:pPr>
        <w:numPr>
          <w:ilvl w:val="1"/>
          <w:numId w:val="3"/>
        </w:numPr>
        <w:spacing w:before="120" w:after="120" w:line="276" w:lineRule="auto"/>
        <w:jc w:val="both"/>
      </w:pPr>
      <w: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0BD1FCD"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279D8C3"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177D69CA"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1501FA9"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9DB667E"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30F7D048"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2DFE3233"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BD8926A"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E75B5B7"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54C8F2B7"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3C142A07" w14:textId="77777777" w:rsidR="00982408" w:rsidRDefault="00982408">
      <w:pPr>
        <w:spacing w:after="240"/>
        <w:ind w:left="425"/>
        <w:jc w:val="both"/>
        <w:rPr>
          <w:color w:val="000000"/>
        </w:rPr>
      </w:pPr>
    </w:p>
    <w:p w14:paraId="6C9D165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616E4870"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5EDDEC3E"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2BCF486" w14:textId="77777777" w:rsidR="00982408" w:rsidRDefault="008F7808">
      <w:pPr>
        <w:numPr>
          <w:ilvl w:val="2"/>
          <w:numId w:val="3"/>
        </w:numPr>
        <w:spacing w:after="240"/>
        <w:jc w:val="both"/>
      </w:pPr>
      <w:r>
        <w:lastRenderedPageBreak/>
        <w:t>conter a indicação do banco, número da conta e agência do licitante vencedor, para fins de pagamento.</w:t>
      </w:r>
    </w:p>
    <w:p w14:paraId="25FD5EAC"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0425A37D"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2FDA2F7"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4761AC2E"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917415F"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5C339920"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428642A2"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33B70ACF" w14:textId="77777777" w:rsidR="00982408" w:rsidRDefault="00982408">
      <w:pPr>
        <w:pBdr>
          <w:top w:val="nil"/>
          <w:left w:val="nil"/>
          <w:bottom w:val="nil"/>
          <w:right w:val="nil"/>
          <w:between w:val="nil"/>
        </w:pBdr>
        <w:spacing w:after="240"/>
        <w:ind w:left="999"/>
        <w:jc w:val="both"/>
        <w:rPr>
          <w:rFonts w:cs="Arial"/>
          <w:i/>
          <w:color w:val="000000"/>
          <w:szCs w:val="20"/>
        </w:rPr>
      </w:pPr>
    </w:p>
    <w:p w14:paraId="1026656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C0C7E07"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764B9E11"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4DFBF5F9"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56183EC7"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7B2D32A7"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FFD331F"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7F9EE8E0"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0E58D78F" w14:textId="77777777" w:rsidR="00982408" w:rsidRDefault="00982408">
      <w:pPr>
        <w:pBdr>
          <w:top w:val="nil"/>
          <w:left w:val="nil"/>
          <w:bottom w:val="nil"/>
          <w:right w:val="nil"/>
          <w:between w:val="nil"/>
        </w:pBdr>
        <w:spacing w:after="240"/>
        <w:ind w:left="425"/>
        <w:jc w:val="both"/>
        <w:rPr>
          <w:rFonts w:cs="Arial"/>
          <w:color w:val="000000"/>
          <w:szCs w:val="20"/>
        </w:rPr>
      </w:pPr>
    </w:p>
    <w:p w14:paraId="015237E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REABERTURA DA SESSÃO PÚBLICA</w:t>
      </w:r>
    </w:p>
    <w:p w14:paraId="4A387B07" w14:textId="77777777" w:rsidR="00982408" w:rsidRDefault="008F7808">
      <w:pPr>
        <w:numPr>
          <w:ilvl w:val="1"/>
          <w:numId w:val="3"/>
        </w:numPr>
        <w:spacing w:before="120" w:after="120" w:line="276" w:lineRule="auto"/>
        <w:jc w:val="both"/>
      </w:pPr>
      <w:r>
        <w:t>A sessão pública poderá ser reaberta:</w:t>
      </w:r>
    </w:p>
    <w:p w14:paraId="73D4A60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FF1D107"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AECD0D6"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2A146CAC"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6C99CE8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6395459E" w14:textId="77777777" w:rsidR="00982408" w:rsidRDefault="00982408"/>
    <w:p w14:paraId="709CB54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6E47BA7"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6689B7F"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36222B35"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57E0627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62DB995" w14:textId="77777777" w:rsidR="00982408" w:rsidRDefault="00982408"/>
    <w:p w14:paraId="333560DF"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21D21964"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1424C4A8"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619924C4"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4B2454D6"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BD76338"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21062E2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0524E9E8"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42E200D"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28908A76"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4C1C8E88" w14:textId="77777777" w:rsidR="00982408" w:rsidRDefault="008F7808">
      <w:pPr>
        <w:numPr>
          <w:ilvl w:val="1"/>
          <w:numId w:val="3"/>
        </w:numPr>
        <w:spacing w:before="120" w:after="120" w:line="276" w:lineRule="auto"/>
        <w:jc w:val="both"/>
      </w:pPr>
      <w: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E94E40C"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0FDAF19"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0F332CF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39510C99" w14:textId="77777777" w:rsidR="00982408" w:rsidRDefault="00982408"/>
    <w:p w14:paraId="755D0FA3"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E2DDA0D"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1012E5B0" w14:textId="77777777" w:rsidR="00982408" w:rsidRDefault="00982408">
      <w:pPr>
        <w:pBdr>
          <w:top w:val="nil"/>
          <w:left w:val="nil"/>
          <w:bottom w:val="nil"/>
          <w:right w:val="nil"/>
          <w:between w:val="nil"/>
        </w:pBdr>
        <w:spacing w:line="136" w:lineRule="auto"/>
        <w:ind w:left="360"/>
        <w:rPr>
          <w:rFonts w:cs="Arial"/>
          <w:color w:val="000000"/>
          <w:szCs w:val="20"/>
        </w:rPr>
      </w:pPr>
    </w:p>
    <w:p w14:paraId="400256E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34CD683D"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724B118"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65AAC3C0"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3249B61"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0E69B10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7B93CC0"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685C581B"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9ACF327"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3AF8F5D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7BFCD8D4"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2E172A0A"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9B48033" w14:textId="77777777" w:rsidR="00982408" w:rsidRDefault="00982408">
      <w:pPr>
        <w:spacing w:before="120" w:after="120" w:line="276" w:lineRule="auto"/>
        <w:ind w:left="1141"/>
        <w:jc w:val="both"/>
      </w:pPr>
    </w:p>
    <w:p w14:paraId="2CA6F1B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B9363AE"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0063C32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0E42B12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2F939E15"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4D245D35"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0718948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55076D9D"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9050710"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70ECC148"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48845F63" w14:textId="77777777">
        <w:tc>
          <w:tcPr>
            <w:tcW w:w="2214" w:type="dxa"/>
          </w:tcPr>
          <w:p w14:paraId="45BFEA81" w14:textId="77777777" w:rsidR="00982408" w:rsidRDefault="00982408">
            <w:pPr>
              <w:rPr>
                <w:color w:val="000000"/>
                <w:sz w:val="20"/>
                <w:szCs w:val="20"/>
              </w:rPr>
            </w:pPr>
          </w:p>
        </w:tc>
        <w:tc>
          <w:tcPr>
            <w:tcW w:w="588" w:type="dxa"/>
          </w:tcPr>
          <w:p w14:paraId="6E9440BC" w14:textId="77777777" w:rsidR="00982408" w:rsidRDefault="00982408">
            <w:pPr>
              <w:tabs>
                <w:tab w:val="left" w:pos="1701"/>
              </w:tabs>
              <w:jc w:val="both"/>
              <w:rPr>
                <w:color w:val="000000"/>
                <w:sz w:val="20"/>
                <w:szCs w:val="20"/>
              </w:rPr>
            </w:pPr>
          </w:p>
        </w:tc>
      </w:tr>
    </w:tbl>
    <w:p w14:paraId="194C32CE"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1B45DA83"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61DC869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6425299F" w14:textId="77777777" w:rsidR="00982408" w:rsidRDefault="00982408"/>
    <w:p w14:paraId="00BAAAE2"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143A45B8"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1A915E5E"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5DDF5CE"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3F2BC421" w14:textId="77777777" w:rsidR="00982408" w:rsidRDefault="008F7808">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0D0FF185" w14:textId="77777777" w:rsidR="00982408" w:rsidRDefault="008F7808">
      <w:pPr>
        <w:numPr>
          <w:ilvl w:val="2"/>
          <w:numId w:val="3"/>
        </w:numPr>
        <w:tabs>
          <w:tab w:val="left" w:pos="1440"/>
        </w:tabs>
        <w:spacing w:after="240"/>
        <w:jc w:val="both"/>
        <w:rPr>
          <w:highlight w:val="white"/>
        </w:rPr>
      </w:pPr>
      <w:r>
        <w:t>ensejar o retardamento da execução do objeto;</w:t>
      </w:r>
    </w:p>
    <w:p w14:paraId="37B13264"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23E6ED36"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6D270403"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0CD1C74D" w14:textId="77777777" w:rsidR="00982408" w:rsidRDefault="00982408"/>
    <w:p w14:paraId="66D79123"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6E7E672"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980917C"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145A1572"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EF57042"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08E07683"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262F2D99"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7AF50E49"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6320034" w14:textId="77777777" w:rsidR="00982408" w:rsidRDefault="008F7808">
      <w:pPr>
        <w:numPr>
          <w:ilvl w:val="1"/>
          <w:numId w:val="3"/>
        </w:numPr>
        <w:spacing w:before="120" w:after="120" w:line="276" w:lineRule="auto"/>
        <w:jc w:val="both"/>
      </w:pPr>
      <w:r>
        <w:t>A penalidade de multa pode ser aplicada cumulativamente com as demais sanções.</w:t>
      </w:r>
    </w:p>
    <w:p w14:paraId="673EA421"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92B6CA3"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F3A393"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AD709A2"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66994D69"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23BB2E0"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674A0D45" w14:textId="77777777" w:rsidR="00982408" w:rsidRDefault="008F7808">
      <w:pPr>
        <w:numPr>
          <w:ilvl w:val="1"/>
          <w:numId w:val="3"/>
        </w:numPr>
        <w:spacing w:before="120" w:after="120" w:line="276" w:lineRule="auto"/>
        <w:jc w:val="both"/>
      </w:pPr>
      <w:r>
        <w:t>As penalidades serão obrigatoriamente registradas no SICAF.</w:t>
      </w:r>
    </w:p>
    <w:p w14:paraId="1EEBFE5D"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5E89F7A5"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6DEE682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6E1F947C" w14:textId="77777777" w:rsidR="00982408" w:rsidRDefault="00982408"/>
    <w:p w14:paraId="4C9048EA"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564A1A30"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73DB93D4"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49C3178A"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C6AD5C8"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99852E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33B0CA9F" w14:textId="77777777" w:rsidR="00982408" w:rsidRDefault="00982408"/>
    <w:p w14:paraId="205A0EC7"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39F5BA0A" w14:textId="77777777" w:rsidR="00982408" w:rsidRDefault="008F7808">
      <w:pPr>
        <w:numPr>
          <w:ilvl w:val="1"/>
          <w:numId w:val="3"/>
        </w:numPr>
        <w:spacing w:before="120" w:after="120" w:line="276" w:lineRule="auto"/>
        <w:jc w:val="both"/>
      </w:pPr>
      <w:r>
        <w:t>A impugnação poderá ser realizada por forma eletrônica, pelo e-mail cpl@id.uff.br.</w:t>
      </w:r>
    </w:p>
    <w:p w14:paraId="22EEF1FE"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43C66761"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2D78C05E"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C789E9C"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A696C97" w14:textId="77777777" w:rsidR="003F4059" w:rsidRDefault="008F7808" w:rsidP="003F4059">
      <w:pPr>
        <w:numPr>
          <w:ilvl w:val="1"/>
          <w:numId w:val="3"/>
        </w:numPr>
        <w:spacing w:before="120" w:after="120" w:line="276" w:lineRule="auto"/>
        <w:jc w:val="both"/>
      </w:pPr>
      <w:r>
        <w:t>As impugnações e pedidos de esclarecimentos não suspendem os prazos previstos no certame.</w:t>
      </w:r>
    </w:p>
    <w:p w14:paraId="09778CE3" w14:textId="77777777" w:rsidR="00982408" w:rsidRPr="003F4059" w:rsidRDefault="008F7808" w:rsidP="003F4059">
      <w:pPr>
        <w:numPr>
          <w:ilvl w:val="2"/>
          <w:numId w:val="3"/>
        </w:numPr>
        <w:spacing w:before="120" w:after="120" w:line="276" w:lineRule="auto"/>
        <w:jc w:val="both"/>
      </w:pPr>
      <w:r w:rsidRPr="003F4059">
        <w:rPr>
          <w:color w:val="000000"/>
        </w:rPr>
        <w:lastRenderedPageBreak/>
        <w:t>A concessão de efeito suspensivo à impugnação é medida excepcional e deverá ser motivada pelo pregoeiro, nos autos do processo de licitação.</w:t>
      </w:r>
    </w:p>
    <w:p w14:paraId="4A64A480"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120799A5" w14:textId="77777777" w:rsidR="00982408" w:rsidRDefault="00982408">
      <w:pPr>
        <w:spacing w:before="120" w:after="120" w:line="276" w:lineRule="auto"/>
        <w:ind w:left="1141"/>
        <w:jc w:val="both"/>
      </w:pPr>
    </w:p>
    <w:p w14:paraId="489E0BE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723CA41E" w14:textId="77777777" w:rsidR="00982408" w:rsidRDefault="00982408"/>
    <w:p w14:paraId="1B70FA01" w14:textId="77777777" w:rsidR="00982408" w:rsidRDefault="008F7808">
      <w:pPr>
        <w:numPr>
          <w:ilvl w:val="1"/>
          <w:numId w:val="3"/>
        </w:numPr>
        <w:spacing w:before="120" w:after="120" w:line="276" w:lineRule="auto"/>
        <w:jc w:val="both"/>
      </w:pPr>
      <w:r>
        <w:t>Da sessão pública do Pregão divulgar-se-á Ata no sistema eletrônico.</w:t>
      </w:r>
    </w:p>
    <w:p w14:paraId="5833A971"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0F82CEA"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5BDFF72E"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A1A8850"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26EC2E6B"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DBD920A"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C987B4C"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0BF0182"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3AA9851C"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14645573" w14:textId="77777777"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14:paraId="682EC649"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579D07C" w14:textId="77777777" w:rsidR="00982408" w:rsidRDefault="008F7808">
      <w:pPr>
        <w:numPr>
          <w:ilvl w:val="1"/>
          <w:numId w:val="3"/>
        </w:numPr>
        <w:spacing w:before="120" w:after="120" w:line="276" w:lineRule="auto"/>
        <w:jc w:val="both"/>
      </w:pPr>
      <w:r>
        <w:t>Integram este Edital, para todos os fins e efeitos, os seguintes anexos:</w:t>
      </w:r>
    </w:p>
    <w:p w14:paraId="0D400974"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 xml:space="preserve"> ANEXO I - Termo de Referência</w:t>
      </w:r>
    </w:p>
    <w:p w14:paraId="6B79FDD2" w14:textId="78E8C146" w:rsidR="0023169E" w:rsidRDefault="008F7808" w:rsidP="0023169E">
      <w:pPr>
        <w:numPr>
          <w:ilvl w:val="2"/>
          <w:numId w:val="9"/>
        </w:numPr>
        <w:tabs>
          <w:tab w:val="left" w:pos="1440"/>
        </w:tabs>
        <w:spacing w:before="120" w:after="120" w:line="276" w:lineRule="auto"/>
        <w:ind w:left="1134" w:firstLine="0"/>
        <w:jc w:val="both"/>
        <w:rPr>
          <w:color w:val="000000"/>
        </w:rPr>
      </w:pPr>
      <w:r>
        <w:rPr>
          <w:color w:val="000000"/>
        </w:rPr>
        <w:t>ANEXO I-A –</w:t>
      </w:r>
      <w:r w:rsidR="0023169E">
        <w:rPr>
          <w:color w:val="000000"/>
        </w:rPr>
        <w:t xml:space="preserve"> Locais de Entrega</w:t>
      </w:r>
    </w:p>
    <w:p w14:paraId="536696B0" w14:textId="5E671379"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I-B – </w:t>
      </w:r>
      <w:r w:rsidR="0023169E">
        <w:rPr>
          <w:color w:val="000000"/>
        </w:rPr>
        <w:t>Modelo de Indicação de Preposto</w:t>
      </w:r>
    </w:p>
    <w:p w14:paraId="6B284AA6" w14:textId="77777777" w:rsidR="0023169E" w:rsidRDefault="008F7808" w:rsidP="0023169E">
      <w:pPr>
        <w:numPr>
          <w:ilvl w:val="2"/>
          <w:numId w:val="9"/>
        </w:numPr>
        <w:tabs>
          <w:tab w:val="left" w:pos="1440"/>
        </w:tabs>
        <w:spacing w:before="120" w:after="120" w:line="276" w:lineRule="auto"/>
        <w:ind w:left="1134" w:firstLine="0"/>
        <w:jc w:val="both"/>
        <w:rPr>
          <w:color w:val="000000"/>
        </w:rPr>
      </w:pPr>
      <w:r>
        <w:rPr>
          <w:color w:val="000000"/>
        </w:rPr>
        <w:t xml:space="preserve">ANEXO II – </w:t>
      </w:r>
      <w:r w:rsidR="0023169E">
        <w:rPr>
          <w:color w:val="000000"/>
        </w:rPr>
        <w:t>Planilha Estimativa</w:t>
      </w:r>
    </w:p>
    <w:p w14:paraId="7466F4FC" w14:textId="1C5DF6BB" w:rsidR="0023169E" w:rsidRPr="0023169E" w:rsidRDefault="0023169E" w:rsidP="00251403">
      <w:pPr>
        <w:numPr>
          <w:ilvl w:val="2"/>
          <w:numId w:val="9"/>
        </w:numPr>
        <w:tabs>
          <w:tab w:val="left" w:pos="1440"/>
        </w:tabs>
        <w:spacing w:before="120" w:after="120" w:line="276" w:lineRule="auto"/>
        <w:ind w:left="1638"/>
        <w:jc w:val="both"/>
        <w:rPr>
          <w:color w:val="000000"/>
        </w:rPr>
      </w:pPr>
      <w:r w:rsidRPr="0023169E">
        <w:rPr>
          <w:color w:val="000000"/>
        </w:rPr>
        <w:t xml:space="preserve"> </w:t>
      </w:r>
      <w:bookmarkStart w:id="0" w:name="_heading=h.gjdgxs" w:colFirst="0" w:colLast="0"/>
      <w:bookmarkEnd w:id="0"/>
      <w:r w:rsidR="008F7808" w:rsidRPr="0023169E">
        <w:rPr>
          <w:color w:val="000000"/>
        </w:rPr>
        <w:t xml:space="preserve">ANEXO III – </w:t>
      </w:r>
      <w:r w:rsidRPr="0023169E">
        <w:rPr>
          <w:color w:val="000000"/>
        </w:rPr>
        <w:t>Termo de Declaração SEI</w:t>
      </w:r>
    </w:p>
    <w:p w14:paraId="6D9D19CA" w14:textId="345EA3A5" w:rsidR="00982408" w:rsidRDefault="0023169E">
      <w:pPr>
        <w:numPr>
          <w:ilvl w:val="2"/>
          <w:numId w:val="9"/>
        </w:numPr>
        <w:spacing w:before="120" w:after="120" w:line="276" w:lineRule="auto"/>
        <w:ind w:left="1638"/>
        <w:jc w:val="both"/>
        <w:rPr>
          <w:color w:val="000000"/>
        </w:rPr>
      </w:pPr>
      <w:r>
        <w:t xml:space="preserve">ANEXO V - </w:t>
      </w:r>
      <w:r w:rsidR="008F7808">
        <w:rPr>
          <w:color w:val="000000"/>
        </w:rPr>
        <w:t>M</w:t>
      </w:r>
      <w:r>
        <w:rPr>
          <w:color w:val="000000"/>
        </w:rPr>
        <w:t>odelo</w:t>
      </w:r>
      <w:r w:rsidR="008F7808">
        <w:rPr>
          <w:color w:val="000000"/>
        </w:rPr>
        <w:t xml:space="preserve"> de Ata de Registro de Preços;</w:t>
      </w:r>
    </w:p>
    <w:p w14:paraId="3EF34EBF"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1720D2AD" w14:textId="77777777" w:rsidR="00982408" w:rsidRDefault="00982408">
      <w:pPr>
        <w:spacing w:before="240" w:after="240" w:line="276" w:lineRule="auto"/>
        <w:ind w:right="-15" w:firstLine="709"/>
        <w:jc w:val="both"/>
        <w:rPr>
          <w:color w:val="000000"/>
        </w:rPr>
      </w:pPr>
    </w:p>
    <w:p w14:paraId="613EEFCB" w14:textId="073049AE" w:rsidR="00982408" w:rsidRDefault="00B80881" w:rsidP="00B80881">
      <w:pPr>
        <w:spacing w:before="240" w:after="240" w:line="276" w:lineRule="auto"/>
        <w:ind w:left="5771" w:right="-15" w:firstLine="709"/>
        <w:jc w:val="center"/>
        <w:rPr>
          <w:color w:val="000000"/>
        </w:rPr>
      </w:pPr>
      <w:r>
        <w:t>Niterói</w:t>
      </w:r>
      <w:r>
        <w:rPr>
          <w:color w:val="000000"/>
        </w:rPr>
        <w:t xml:space="preserve">, </w:t>
      </w:r>
      <w:r w:rsidR="00257890">
        <w:rPr>
          <w:color w:val="000000"/>
        </w:rPr>
        <w:t>18</w:t>
      </w:r>
      <w:r w:rsidR="003D4367">
        <w:rPr>
          <w:color w:val="000000"/>
        </w:rPr>
        <w:t xml:space="preserve"> </w:t>
      </w:r>
      <w:r w:rsidR="008F7808">
        <w:rPr>
          <w:color w:val="000000"/>
        </w:rPr>
        <w:t xml:space="preserve">de </w:t>
      </w:r>
      <w:r w:rsidR="00257890">
        <w:rPr>
          <w:color w:val="000000"/>
        </w:rPr>
        <w:t>setembro</w:t>
      </w:r>
      <w:r w:rsidR="003D4367">
        <w:rPr>
          <w:color w:val="000000"/>
        </w:rPr>
        <w:t xml:space="preserve"> </w:t>
      </w:r>
      <w:r w:rsidR="008F7808">
        <w:rPr>
          <w:color w:val="000000"/>
        </w:rPr>
        <w:t>de 20</w:t>
      </w:r>
      <w:r w:rsidR="003D4367">
        <w:rPr>
          <w:color w:val="000000"/>
        </w:rPr>
        <w:t>2</w:t>
      </w:r>
      <w:r w:rsidR="005D4098">
        <w:rPr>
          <w:color w:val="000000"/>
        </w:rPr>
        <w:t>3</w:t>
      </w:r>
    </w:p>
    <w:p w14:paraId="083B0110" w14:textId="77777777" w:rsidR="002A68AC" w:rsidRDefault="002A68AC">
      <w:pPr>
        <w:spacing w:before="240" w:after="240" w:line="276" w:lineRule="auto"/>
        <w:ind w:right="-15" w:firstLine="709"/>
        <w:jc w:val="both"/>
        <w:rPr>
          <w:color w:val="000000"/>
        </w:rPr>
      </w:pPr>
    </w:p>
    <w:p w14:paraId="74B66B65" w14:textId="000A924F" w:rsidR="00982408" w:rsidRDefault="002D3C24" w:rsidP="00B80881">
      <w:pPr>
        <w:spacing w:line="276" w:lineRule="auto"/>
        <w:ind w:firstLine="709"/>
        <w:jc w:val="center"/>
        <w:rPr>
          <w:rFonts w:ascii="Calibri" w:eastAsia="Calibri" w:hAnsi="Calibri" w:cs="Calibri"/>
          <w:b/>
          <w:color w:val="000000"/>
          <w:sz w:val="22"/>
          <w:szCs w:val="22"/>
        </w:rPr>
      </w:pPr>
      <w:r>
        <w:rPr>
          <w:b/>
          <w:color w:val="000000"/>
        </w:rPr>
        <w:t>Coordenação de Licitação/CLI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439F" w14:textId="77777777" w:rsidR="00B82B38" w:rsidRDefault="00B82B38">
      <w:r>
        <w:separator/>
      </w:r>
    </w:p>
  </w:endnote>
  <w:endnote w:type="continuationSeparator" w:id="0">
    <w:p w14:paraId="5A2EF620" w14:textId="77777777" w:rsidR="00B82B38" w:rsidRDefault="00B8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5214"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F65951">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F65951">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2491A78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7D49" w14:textId="77777777" w:rsidR="00B82B38" w:rsidRDefault="00B82B38">
      <w:r>
        <w:separator/>
      </w:r>
    </w:p>
  </w:footnote>
  <w:footnote w:type="continuationSeparator" w:id="0">
    <w:p w14:paraId="754317BF" w14:textId="77777777" w:rsidR="00B82B38" w:rsidRDefault="00B8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B771"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4E360D0"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7EB0737" w14:textId="40E5D1D0" w:rsidR="0098240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4E6C1C" w:rsidRPr="004E6C1C">
      <w:rPr>
        <w:rFonts w:ascii="Verdana" w:eastAsia="Verdana" w:hAnsi="Verdana" w:cs="Verdana"/>
        <w:color w:val="000000"/>
        <w:sz w:val="16"/>
        <w:szCs w:val="16"/>
      </w:rPr>
      <w:t>23069.165084/2023-31</w:t>
    </w:r>
  </w:p>
  <w:p w14:paraId="7E80848C"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176E1C8F"/>
    <w:multiLevelType w:val="multilevel"/>
    <w:tmpl w:val="8CF8B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4" w15:restartNumberingAfterBreak="0">
    <w:nsid w:val="2AD43871"/>
    <w:multiLevelType w:val="multilevel"/>
    <w:tmpl w:val="0BF2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12C1C"/>
    <w:multiLevelType w:val="multilevel"/>
    <w:tmpl w:val="DF5ED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CD7EA2"/>
    <w:multiLevelType w:val="multilevel"/>
    <w:tmpl w:val="B500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1B38B8"/>
    <w:multiLevelType w:val="multilevel"/>
    <w:tmpl w:val="67C0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0425960">
    <w:abstractNumId w:val="3"/>
  </w:num>
  <w:num w:numId="2" w16cid:durableId="1174149623">
    <w:abstractNumId w:val="7"/>
  </w:num>
  <w:num w:numId="3" w16cid:durableId="1222131612">
    <w:abstractNumId w:val="10"/>
  </w:num>
  <w:num w:numId="4" w16cid:durableId="1628703066">
    <w:abstractNumId w:val="12"/>
  </w:num>
  <w:num w:numId="5" w16cid:durableId="564879006">
    <w:abstractNumId w:val="2"/>
  </w:num>
  <w:num w:numId="6" w16cid:durableId="238488731">
    <w:abstractNumId w:val="0"/>
  </w:num>
  <w:num w:numId="7" w16cid:durableId="774128980">
    <w:abstractNumId w:val="11"/>
  </w:num>
  <w:num w:numId="8" w16cid:durableId="12004137">
    <w:abstractNumId w:val="6"/>
  </w:num>
  <w:num w:numId="9" w16cid:durableId="423646274">
    <w:abstractNumId w:val="13"/>
  </w:num>
  <w:num w:numId="10" w16cid:durableId="1938251210">
    <w:abstractNumId w:val="14"/>
  </w:num>
  <w:num w:numId="11" w16cid:durableId="872957997">
    <w:abstractNumId w:val="9"/>
  </w:num>
  <w:num w:numId="12" w16cid:durableId="552740003">
    <w:abstractNumId w:val="8"/>
  </w:num>
  <w:num w:numId="13" w16cid:durableId="758451476">
    <w:abstractNumId w:val="1"/>
    <w:lvlOverride w:ilvl="0">
      <w:lvl w:ilvl="0">
        <w:numFmt w:val="decimal"/>
        <w:lvlText w:val="%1."/>
        <w:lvlJc w:val="left"/>
      </w:lvl>
    </w:lvlOverride>
  </w:num>
  <w:num w:numId="14" w16cid:durableId="1621254193">
    <w:abstractNumId w:val="5"/>
    <w:lvlOverride w:ilvl="0">
      <w:lvl w:ilvl="0">
        <w:numFmt w:val="decimal"/>
        <w:lvlText w:val="%1."/>
        <w:lvlJc w:val="left"/>
      </w:lvl>
    </w:lvlOverride>
  </w:num>
  <w:num w:numId="15" w16cid:durableId="911043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08"/>
    <w:rsid w:val="00011C22"/>
    <w:rsid w:val="000506B8"/>
    <w:rsid w:val="0007775C"/>
    <w:rsid w:val="000A5A4C"/>
    <w:rsid w:val="000B243B"/>
    <w:rsid w:val="000C6094"/>
    <w:rsid w:val="001004B7"/>
    <w:rsid w:val="00103B91"/>
    <w:rsid w:val="0011002A"/>
    <w:rsid w:val="00125EEC"/>
    <w:rsid w:val="001D1FD9"/>
    <w:rsid w:val="001D75D4"/>
    <w:rsid w:val="00227682"/>
    <w:rsid w:val="0023169E"/>
    <w:rsid w:val="00243E2B"/>
    <w:rsid w:val="00244DBF"/>
    <w:rsid w:val="00257890"/>
    <w:rsid w:val="0026215F"/>
    <w:rsid w:val="002A68AC"/>
    <w:rsid w:val="002C3451"/>
    <w:rsid w:val="002D3C24"/>
    <w:rsid w:val="00311143"/>
    <w:rsid w:val="00327445"/>
    <w:rsid w:val="00334134"/>
    <w:rsid w:val="00345252"/>
    <w:rsid w:val="00365BD5"/>
    <w:rsid w:val="00367033"/>
    <w:rsid w:val="003875D7"/>
    <w:rsid w:val="003C75CE"/>
    <w:rsid w:val="003D0094"/>
    <w:rsid w:val="003D4367"/>
    <w:rsid w:val="003D626B"/>
    <w:rsid w:val="003F4059"/>
    <w:rsid w:val="00407B7E"/>
    <w:rsid w:val="004164DC"/>
    <w:rsid w:val="00464D28"/>
    <w:rsid w:val="004774F5"/>
    <w:rsid w:val="004867F6"/>
    <w:rsid w:val="00490C39"/>
    <w:rsid w:val="004B3C14"/>
    <w:rsid w:val="004E6C1C"/>
    <w:rsid w:val="005008E0"/>
    <w:rsid w:val="00515B58"/>
    <w:rsid w:val="00521ED2"/>
    <w:rsid w:val="00560A19"/>
    <w:rsid w:val="005811AD"/>
    <w:rsid w:val="0058650D"/>
    <w:rsid w:val="005D4098"/>
    <w:rsid w:val="005F449F"/>
    <w:rsid w:val="0063077E"/>
    <w:rsid w:val="00631674"/>
    <w:rsid w:val="00632363"/>
    <w:rsid w:val="00653A9F"/>
    <w:rsid w:val="0067280A"/>
    <w:rsid w:val="006E4FD0"/>
    <w:rsid w:val="007104E8"/>
    <w:rsid w:val="00730E5C"/>
    <w:rsid w:val="00751CD2"/>
    <w:rsid w:val="00773D16"/>
    <w:rsid w:val="00785996"/>
    <w:rsid w:val="00792D55"/>
    <w:rsid w:val="007A7333"/>
    <w:rsid w:val="007F4B00"/>
    <w:rsid w:val="00801918"/>
    <w:rsid w:val="00813C41"/>
    <w:rsid w:val="00860D50"/>
    <w:rsid w:val="00896076"/>
    <w:rsid w:val="00897E6C"/>
    <w:rsid w:val="008C3D94"/>
    <w:rsid w:val="008F7808"/>
    <w:rsid w:val="0090178A"/>
    <w:rsid w:val="009531A7"/>
    <w:rsid w:val="00967D6C"/>
    <w:rsid w:val="00982408"/>
    <w:rsid w:val="0098619D"/>
    <w:rsid w:val="009F19C9"/>
    <w:rsid w:val="00A12EAF"/>
    <w:rsid w:val="00A57CF5"/>
    <w:rsid w:val="00B059B4"/>
    <w:rsid w:val="00B0753A"/>
    <w:rsid w:val="00B23E0E"/>
    <w:rsid w:val="00B261EC"/>
    <w:rsid w:val="00B46F6C"/>
    <w:rsid w:val="00B754DF"/>
    <w:rsid w:val="00B80881"/>
    <w:rsid w:val="00B82B38"/>
    <w:rsid w:val="00B917AF"/>
    <w:rsid w:val="00BA1C0C"/>
    <w:rsid w:val="00BA3644"/>
    <w:rsid w:val="00BB51D6"/>
    <w:rsid w:val="00BD7F62"/>
    <w:rsid w:val="00C65179"/>
    <w:rsid w:val="00C87192"/>
    <w:rsid w:val="00CA0D09"/>
    <w:rsid w:val="00CB0CB5"/>
    <w:rsid w:val="00CC4F8B"/>
    <w:rsid w:val="00CD3551"/>
    <w:rsid w:val="00D569C7"/>
    <w:rsid w:val="00D62429"/>
    <w:rsid w:val="00D808EA"/>
    <w:rsid w:val="00D93C07"/>
    <w:rsid w:val="00DA0655"/>
    <w:rsid w:val="00DC5C3D"/>
    <w:rsid w:val="00DE303F"/>
    <w:rsid w:val="00DE43F3"/>
    <w:rsid w:val="00E10918"/>
    <w:rsid w:val="00E52AFE"/>
    <w:rsid w:val="00E83AEF"/>
    <w:rsid w:val="00E90332"/>
    <w:rsid w:val="00EC75EB"/>
    <w:rsid w:val="00F01A2A"/>
    <w:rsid w:val="00F26171"/>
    <w:rsid w:val="00F41FE0"/>
    <w:rsid w:val="00F5351E"/>
    <w:rsid w:val="00F54378"/>
    <w:rsid w:val="00F608A0"/>
    <w:rsid w:val="00F65951"/>
    <w:rsid w:val="00FB1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22B6D"/>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966">
      <w:bodyDiv w:val="1"/>
      <w:marLeft w:val="0"/>
      <w:marRight w:val="0"/>
      <w:marTop w:val="0"/>
      <w:marBottom w:val="0"/>
      <w:divBdr>
        <w:top w:val="none" w:sz="0" w:space="0" w:color="auto"/>
        <w:left w:val="none" w:sz="0" w:space="0" w:color="auto"/>
        <w:bottom w:val="none" w:sz="0" w:space="0" w:color="auto"/>
        <w:right w:val="none" w:sz="0" w:space="0" w:color="auto"/>
      </w:divBdr>
    </w:div>
    <w:div w:id="594750045">
      <w:bodyDiv w:val="1"/>
      <w:marLeft w:val="0"/>
      <w:marRight w:val="0"/>
      <w:marTop w:val="0"/>
      <w:marBottom w:val="0"/>
      <w:divBdr>
        <w:top w:val="none" w:sz="0" w:space="0" w:color="auto"/>
        <w:left w:val="none" w:sz="0" w:space="0" w:color="auto"/>
        <w:bottom w:val="none" w:sz="0" w:space="0" w:color="auto"/>
        <w:right w:val="none" w:sz="0" w:space="0" w:color="auto"/>
      </w:divBdr>
    </w:div>
    <w:div w:id="707610249">
      <w:bodyDiv w:val="1"/>
      <w:marLeft w:val="0"/>
      <w:marRight w:val="0"/>
      <w:marTop w:val="0"/>
      <w:marBottom w:val="0"/>
      <w:divBdr>
        <w:top w:val="none" w:sz="0" w:space="0" w:color="auto"/>
        <w:left w:val="none" w:sz="0" w:space="0" w:color="auto"/>
        <w:bottom w:val="none" w:sz="0" w:space="0" w:color="auto"/>
        <w:right w:val="none" w:sz="0" w:space="0" w:color="auto"/>
      </w:divBdr>
    </w:div>
    <w:div w:id="1500078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22</Pages>
  <Words>9536</Words>
  <Characters>51497</Characters>
  <Application>Microsoft Office Word</Application>
  <DocSecurity>0</DocSecurity>
  <Lines>429</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cp:lastModifiedBy>
  <cp:revision>42</cp:revision>
  <cp:lastPrinted>2023-08-11T16:51:00Z</cp:lastPrinted>
  <dcterms:created xsi:type="dcterms:W3CDTF">2023-06-16T18:48:00Z</dcterms:created>
  <dcterms:modified xsi:type="dcterms:W3CDTF">2023-09-18T18:26:00Z</dcterms:modified>
</cp:coreProperties>
</file>